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B93B3" w14:textId="128E1AB7" w:rsidR="00007B1D" w:rsidRDefault="007E450C">
      <w:r w:rsidRPr="00F22929">
        <w:rPr>
          <w:noProof/>
          <w:lang w:val="fr-CA" w:eastAsia="fr-CA"/>
        </w:rPr>
        <w:drawing>
          <wp:anchor distT="0" distB="0" distL="114300" distR="114300" simplePos="0" relativeHeight="251728896" behindDoc="0" locked="0" layoutInCell="1" allowOverlap="1" wp14:anchorId="261D4315" wp14:editId="502547DD">
            <wp:simplePos x="0" y="0"/>
            <wp:positionH relativeFrom="margin">
              <wp:posOffset>160019</wp:posOffset>
            </wp:positionH>
            <wp:positionV relativeFrom="paragraph">
              <wp:posOffset>114300</wp:posOffset>
            </wp:positionV>
            <wp:extent cx="1653539" cy="1386840"/>
            <wp:effectExtent l="0" t="0" r="4445" b="381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8086" cy="1390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2F1">
        <w:rPr>
          <w:noProof/>
          <w:lang w:val="fr-CA" w:eastAsia="fr-CA"/>
        </w:rPr>
        <mc:AlternateContent>
          <mc:Choice Requires="wps">
            <w:drawing>
              <wp:anchor distT="0" distB="0" distL="114300" distR="114300" simplePos="0" relativeHeight="251672576" behindDoc="0" locked="0" layoutInCell="1" allowOverlap="1" wp14:anchorId="22201F43" wp14:editId="43C9E7C0">
                <wp:simplePos x="0" y="0"/>
                <wp:positionH relativeFrom="column">
                  <wp:posOffset>2712720</wp:posOffset>
                </wp:positionH>
                <wp:positionV relativeFrom="paragraph">
                  <wp:posOffset>76200</wp:posOffset>
                </wp:positionV>
                <wp:extent cx="487680" cy="160020"/>
                <wp:effectExtent l="0" t="0" r="7620" b="0"/>
                <wp:wrapNone/>
                <wp:docPr id="34"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600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8B97FF3" w14:textId="6EB72C12" w:rsidR="00EC159D" w:rsidRDefault="00F22929" w:rsidP="00EC159D">
                            <w:pPr>
                              <w:widowControl w:val="0"/>
                              <w:spacing w:line="160" w:lineRule="exact"/>
                              <w:rPr>
                                <w:rFonts w:ascii="Arial" w:hAnsi="Arial" w:cs="Arial"/>
                                <w:color w:val="2E3640"/>
                                <w:w w:val="90"/>
                                <w:sz w:val="14"/>
                                <w:szCs w:val="14"/>
                                <w:lang w:val="en"/>
                              </w:rPr>
                            </w:pPr>
                            <w:r w:rsidRPr="007E450C">
                              <w:rPr>
                                <w:rFonts w:ascii="Arial" w:eastAsia="Arial" w:hAnsi="Arial" w:cs="Arial"/>
                                <w:color w:val="FFE599" w:themeColor="accent4" w:themeTint="66"/>
                                <w:spacing w:val="20"/>
                                <w:w w:val="90"/>
                                <w:sz w:val="14"/>
                                <w:szCs w:val="14"/>
                                <w:lang w:bidi="fr-FR"/>
                              </w:rPr>
                              <w:t>Édition</w:t>
                            </w:r>
                            <w:r>
                              <w:rPr>
                                <w:rFonts w:ascii="Arial" w:eastAsia="Arial" w:hAnsi="Arial" w:cs="Arial"/>
                                <w:color w:val="2E3640"/>
                                <w:spacing w:val="20"/>
                                <w:w w:val="90"/>
                                <w:sz w:val="14"/>
                                <w:szCs w:val="14"/>
                                <w:lang w:bidi="fr-FR"/>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2201F43" id="_x0000_t202" coordsize="21600,21600" o:spt="202" path="m,l,21600r21600,l21600,xe">
                <v:stroke joinstyle="miter"/>
                <v:path gradientshapeok="t" o:connecttype="rect"/>
              </v:shapetype>
              <v:shape id="Zone de texte 40" o:spid="_x0000_s1026" type="#_x0000_t202" style="position:absolute;margin-left:213.6pt;margin-top:6pt;width:38.4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" filled="f" fillcolor="#fffffe" stroked="f" strokecolor="#212120" insetpen="t">
                <v:textbox inset="2.88pt,2.88pt,2.88pt,2.88pt">
                  <w:txbxContent>
                    <w:p w14:paraId="28B97FF3" w14:textId="6EB72C12" w:rsidR="00EC159D" w:rsidRDefault="00F22929" w:rsidP="00EC159D">
                      <w:pPr>
                        <w:widowControl w:val="0"/>
                        <w:spacing w:line="160" w:lineRule="exact"/>
                        <w:rPr>
                          <w:rFonts w:ascii="Arial" w:hAnsi="Arial" w:cs="Arial"/>
                          <w:color w:val="2E3640"/>
                          <w:w w:val="90"/>
                          <w:sz w:val="14"/>
                          <w:szCs w:val="14"/>
                          <w:lang w:val="en"/>
                        </w:rPr>
                      </w:pPr>
                      <w:r w:rsidRPr="007E450C">
                        <w:rPr>
                          <w:rFonts w:ascii="Arial" w:eastAsia="Arial" w:hAnsi="Arial" w:cs="Arial"/>
                          <w:color w:val="FFE599" w:themeColor="accent4" w:themeTint="66"/>
                          <w:spacing w:val="20"/>
                          <w:w w:val="90"/>
                          <w:sz w:val="14"/>
                          <w:szCs w:val="14"/>
                          <w:lang w:bidi="fr-FR"/>
                        </w:rPr>
                        <w:t>Édition</w:t>
                      </w:r>
                      <w:r>
                        <w:rPr>
                          <w:rFonts w:ascii="Arial" w:eastAsia="Arial" w:hAnsi="Arial" w:cs="Arial"/>
                          <w:color w:val="2E3640"/>
                          <w:spacing w:val="20"/>
                          <w:w w:val="90"/>
                          <w:sz w:val="14"/>
                          <w:szCs w:val="14"/>
                          <w:lang w:bidi="fr-FR"/>
                        </w:rPr>
                        <w:t xml:space="preserve"> </w:t>
                      </w:r>
                    </w:p>
                  </w:txbxContent>
                </v:textbox>
              </v:shape>
            </w:pict>
          </mc:Fallback>
        </mc:AlternateContent>
      </w:r>
      <w:bookmarkStart w:id="0" w:name="_Hlk45123918"/>
      <w:bookmarkEnd w:id="0"/>
      <w:r w:rsidR="00F22929">
        <w:rPr>
          <w:noProof/>
          <w:lang w:val="fr-CA" w:eastAsia="fr-CA"/>
        </w:rPr>
        <mc:AlternateContent>
          <mc:Choice Requires="wps">
            <w:drawing>
              <wp:anchor distT="0" distB="0" distL="114300" distR="114300" simplePos="0" relativeHeight="251666432" behindDoc="0" locked="0" layoutInCell="1" allowOverlap="1" wp14:anchorId="6A405C53" wp14:editId="54703929">
                <wp:simplePos x="0" y="0"/>
                <wp:positionH relativeFrom="margin">
                  <wp:posOffset>3489960</wp:posOffset>
                </wp:positionH>
                <wp:positionV relativeFrom="margin">
                  <wp:align>top</wp:align>
                </wp:positionV>
                <wp:extent cx="3581400" cy="1173480"/>
                <wp:effectExtent l="0" t="0" r="0" b="7620"/>
                <wp:wrapSquare wrapText="bothSides"/>
                <wp:docPr id="27"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1734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BC02BFA" w14:textId="00019C0B" w:rsidR="00EC159D" w:rsidRPr="00F22929" w:rsidRDefault="00F22929" w:rsidP="00F22929">
                            <w:pPr>
                              <w:widowControl w:val="0"/>
                              <w:spacing w:line="240" w:lineRule="auto"/>
                              <w:rPr>
                                <w:rFonts w:ascii="Arial" w:hAnsi="Arial" w:cs="Arial"/>
                                <w:color w:val="FFFFFE"/>
                                <w:w w:val="90"/>
                                <w:sz w:val="56"/>
                                <w:szCs w:val="56"/>
                                <w:lang w:val="fr-CA"/>
                              </w:rPr>
                            </w:pPr>
                            <w:r w:rsidRPr="00F22929">
                              <w:rPr>
                                <w:rFonts w:ascii="Arial" w:eastAsia="Arial" w:hAnsi="Arial" w:cs="Arial"/>
                                <w:b/>
                                <w:color w:val="FFFFFE"/>
                                <w:w w:val="90"/>
                                <w:sz w:val="56"/>
                                <w:szCs w:val="56"/>
                                <w:lang w:val="fr-CA" w:bidi="fr-FR"/>
                              </w:rPr>
                              <w:t xml:space="preserve">Grand rassemblement </w:t>
                            </w:r>
                            <w:r>
                              <w:rPr>
                                <w:rFonts w:ascii="Arial" w:eastAsia="Arial" w:hAnsi="Arial" w:cs="Arial"/>
                                <w:b/>
                                <w:color w:val="FFFFFE"/>
                                <w:w w:val="90"/>
                                <w:sz w:val="56"/>
                                <w:szCs w:val="56"/>
                                <w:lang w:val="fr-CA" w:bidi="fr-FR"/>
                              </w:rPr>
                              <w:t xml:space="preserve">des partenaires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A405C53" id="Zone de texte 33" o:spid="_x0000_s1027" type="#_x0000_t202" style="position:absolute;margin-left:274.8pt;margin-top:0;width:282pt;height:92.4pt;z-index:25166643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" filled="f" fillcolor="#fffffe" stroked="f" strokecolor="#212120" insetpen="t">
                <v:textbox inset="2.88pt,2.88pt,2.88pt,2.88pt">
                  <w:txbxContent>
                    <w:p w14:paraId="6BC02BFA" w14:textId="00019C0B" w:rsidR="00EC159D" w:rsidRPr="00F22929" w:rsidRDefault="00F22929" w:rsidP="00F22929">
                      <w:pPr>
                        <w:widowControl w:val="0"/>
                        <w:spacing w:line="240" w:lineRule="auto"/>
                        <w:rPr>
                          <w:rFonts w:ascii="Arial" w:hAnsi="Arial" w:cs="Arial"/>
                          <w:color w:val="FFFFFE"/>
                          <w:w w:val="90"/>
                          <w:sz w:val="56"/>
                          <w:szCs w:val="56"/>
                          <w:lang w:val="fr-CA"/>
                        </w:rPr>
                      </w:pPr>
                      <w:r w:rsidRPr="00F22929">
                        <w:rPr>
                          <w:rFonts w:ascii="Arial" w:eastAsia="Arial" w:hAnsi="Arial" w:cs="Arial"/>
                          <w:b/>
                          <w:color w:val="FFFFFE"/>
                          <w:w w:val="90"/>
                          <w:sz w:val="56"/>
                          <w:szCs w:val="56"/>
                          <w:lang w:val="fr-CA" w:bidi="fr-FR"/>
                        </w:rPr>
                        <w:t xml:space="preserve">Grand rassemblement </w:t>
                      </w:r>
                      <w:r>
                        <w:rPr>
                          <w:rFonts w:ascii="Arial" w:eastAsia="Arial" w:hAnsi="Arial" w:cs="Arial"/>
                          <w:b/>
                          <w:color w:val="FFFFFE"/>
                          <w:w w:val="90"/>
                          <w:sz w:val="56"/>
                          <w:szCs w:val="56"/>
                          <w:lang w:val="fr-CA" w:bidi="fr-FR"/>
                        </w:rPr>
                        <w:t xml:space="preserve">des partenaires                            </w:t>
                      </w:r>
                    </w:p>
                  </w:txbxContent>
                </v:textbox>
                <w10:wrap type="square" anchorx="margin" anchory="margin"/>
              </v:shape>
            </w:pict>
          </mc:Fallback>
        </mc:AlternateContent>
      </w:r>
      <w:r w:rsidR="00764C84">
        <w:rPr>
          <w:noProof/>
          <w:lang w:val="fr-CA" w:eastAsia="fr-CA"/>
        </w:rPr>
        <mc:AlternateContent>
          <mc:Choice Requires="wps">
            <w:drawing>
              <wp:anchor distT="0" distB="0" distL="114300" distR="114300" simplePos="0" relativeHeight="251656191" behindDoc="0" locked="0" layoutInCell="1" allowOverlap="1" wp14:anchorId="4A395119" wp14:editId="6B76E66D">
                <wp:simplePos x="0" y="0"/>
                <wp:positionH relativeFrom="margin">
                  <wp:posOffset>0</wp:posOffset>
                </wp:positionH>
                <wp:positionV relativeFrom="paragraph">
                  <wp:posOffset>0</wp:posOffset>
                </wp:positionV>
                <wp:extent cx="7100570" cy="1843405"/>
                <wp:effectExtent l="0" t="0" r="5080" b="4445"/>
                <wp:wrapNone/>
                <wp:docPr id="1"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0570"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rgbClr val="8EA138"/>
                            </a:gs>
                            <a:gs pos="100000">
                              <a:srgbClr val="C6C831"/>
                            </a:gs>
                          </a:gsLst>
                          <a:lin ang="54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B353C2F" id="Forme libre 6" o:spid="_x0000_s1026" style="position:absolute;margin-left:0;margin-top:0;width:559.1pt;height:145.15pt;z-index:2516561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" path="m,c,650,,650,,650,914,423,1786,414,2448,466,2448,,2448,,2448,l,xe" fillcolor="#8ea138" stroked="f" strokecolor="#212120">
                <v:fill color2="#c6c831" rotate="t" focus="100%" type="gradient"/>
                <v:shadow color="#8c8682"/>
                <v:path arrowok="t" o:connecttype="custom" o:connectlocs="0,0;0,1843405;7100570,1321580;7100570,0;0,0" o:connectangles="0,0,0,0,0"/>
                <w10:wrap anchorx="margin"/>
              </v:shape>
            </w:pict>
          </mc:Fallback>
        </mc:AlternateContent>
      </w:r>
    </w:p>
    <w:p w14:paraId="392E16F0" w14:textId="677A496A" w:rsidR="00007B1D" w:rsidRDefault="008E54D2">
      <w:r>
        <w:rPr>
          <w:noProof/>
          <w:lang w:val="fr-CA" w:eastAsia="fr-CA"/>
        </w:rPr>
        <mc:AlternateContent>
          <mc:Choice Requires="wps">
            <w:drawing>
              <wp:anchor distT="0" distB="0" distL="114300" distR="114300" simplePos="0" relativeHeight="251673600" behindDoc="0" locked="0" layoutInCell="1" allowOverlap="1" wp14:anchorId="0EAC1E86" wp14:editId="3005B868">
                <wp:simplePos x="0" y="0"/>
                <wp:positionH relativeFrom="column">
                  <wp:posOffset>2388870</wp:posOffset>
                </wp:positionH>
                <wp:positionV relativeFrom="page">
                  <wp:posOffset>693420</wp:posOffset>
                </wp:positionV>
                <wp:extent cx="609600" cy="548640"/>
                <wp:effectExtent l="0" t="0" r="0" b="3810"/>
                <wp:wrapNone/>
                <wp:docPr id="35"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48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219F5E" w14:textId="7DE57C55" w:rsidR="00EA52F1" w:rsidRDefault="00EA52F1" w:rsidP="00EA52F1">
                            <w:pPr>
                              <w:widowControl w:val="0"/>
                              <w:spacing w:after="0" w:line="240" w:lineRule="auto"/>
                              <w:rPr>
                                <w:rFonts w:ascii="Arial" w:hAnsi="Arial" w:cs="Arial"/>
                                <w:color w:val="FFFFFF" w:themeColor="background1"/>
                                <w:w w:val="90"/>
                                <w:sz w:val="32"/>
                                <w:szCs w:val="32"/>
                                <w:lang w:val="en"/>
                              </w:rPr>
                            </w:pPr>
                            <w:r>
                              <w:rPr>
                                <w:rFonts w:ascii="Arial" w:hAnsi="Arial" w:cs="Arial"/>
                                <w:color w:val="FFFFFF" w:themeColor="background1"/>
                                <w:w w:val="90"/>
                                <w:sz w:val="32"/>
                                <w:szCs w:val="32"/>
                                <w:lang w:val="en"/>
                              </w:rPr>
                              <w:t>J</w:t>
                            </w:r>
                            <w:r w:rsidR="008E54D2">
                              <w:rPr>
                                <w:rFonts w:ascii="Arial" w:hAnsi="Arial" w:cs="Arial"/>
                                <w:color w:val="FFFFFF" w:themeColor="background1"/>
                                <w:w w:val="90"/>
                                <w:sz w:val="32"/>
                                <w:szCs w:val="32"/>
                                <w:lang w:val="en"/>
                              </w:rPr>
                              <w:t>uillet</w:t>
                            </w:r>
                          </w:p>
                          <w:p w14:paraId="1827C542" w14:textId="105BD1D8" w:rsidR="00EA52F1" w:rsidRDefault="00EA52F1" w:rsidP="00EA52F1">
                            <w:pPr>
                              <w:widowControl w:val="0"/>
                              <w:spacing w:line="240" w:lineRule="auto"/>
                              <w:rPr>
                                <w:rFonts w:ascii="Arial" w:hAnsi="Arial" w:cs="Arial"/>
                                <w:color w:val="FFFFFF" w:themeColor="background1"/>
                                <w:w w:val="90"/>
                                <w:sz w:val="32"/>
                                <w:szCs w:val="32"/>
                                <w:lang w:val="en"/>
                              </w:rPr>
                            </w:pPr>
                            <w:r>
                              <w:rPr>
                                <w:rFonts w:ascii="Arial" w:hAnsi="Arial" w:cs="Arial"/>
                                <w:color w:val="FFFFFF" w:themeColor="background1"/>
                                <w:w w:val="90"/>
                                <w:sz w:val="32"/>
                                <w:szCs w:val="32"/>
                                <w:lang w:val="en"/>
                              </w:rPr>
                              <w:t xml:space="preserve">2020 </w:t>
                            </w:r>
                          </w:p>
                          <w:p w14:paraId="3FFBF27F" w14:textId="70C6DD61" w:rsidR="00EC159D" w:rsidRPr="00EA52F1" w:rsidRDefault="00EA52F1" w:rsidP="00EA52F1">
                            <w:pPr>
                              <w:widowControl w:val="0"/>
                              <w:spacing w:line="240" w:lineRule="auto"/>
                              <w:rPr>
                                <w:rFonts w:ascii="Arial" w:hAnsi="Arial" w:cs="Arial"/>
                                <w:color w:val="FFFFFF" w:themeColor="background1"/>
                                <w:w w:val="90"/>
                                <w:sz w:val="32"/>
                                <w:szCs w:val="32"/>
                                <w:lang w:val="en"/>
                              </w:rPr>
                            </w:pPr>
                            <w:r>
                              <w:rPr>
                                <w:rFonts w:ascii="Arial" w:hAnsi="Arial" w:cs="Arial"/>
                                <w:color w:val="FFFFFF" w:themeColor="background1"/>
                                <w:w w:val="90"/>
                                <w:sz w:val="32"/>
                                <w:szCs w:val="32"/>
                                <w:lang w:val="en"/>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AC1E86" id="_x0000_t202" coordsize="21600,21600" o:spt="202" path="m,l,21600r21600,l21600,xe">
                <v:stroke joinstyle="miter"/>
                <v:path gradientshapeok="t" o:connecttype="rect"/>
              </v:shapetype>
              <v:shape id="Zone de texte 41" o:spid="_x0000_s1028" type="#_x0000_t202" style="position:absolute;margin-left:188.1pt;margin-top:54.6pt;width:48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" filled="f" fillcolor="#fffffe" stroked="f" strokecolor="#212120" insetpen="t">
                <v:textbox inset="2.88pt,2.88pt,2.88pt,2.88pt">
                  <w:txbxContent>
                    <w:p w14:paraId="3C219F5E" w14:textId="7DE57C55" w:rsidR="00EA52F1" w:rsidRDefault="00EA52F1" w:rsidP="00EA52F1">
                      <w:pPr>
                        <w:widowControl w:val="0"/>
                        <w:spacing w:after="0" w:line="240" w:lineRule="auto"/>
                        <w:rPr>
                          <w:rFonts w:ascii="Arial" w:hAnsi="Arial" w:cs="Arial"/>
                          <w:color w:val="FFFFFF" w:themeColor="background1"/>
                          <w:w w:val="90"/>
                          <w:sz w:val="32"/>
                          <w:szCs w:val="32"/>
                          <w:lang w:val="en"/>
                        </w:rPr>
                      </w:pPr>
                      <w:r>
                        <w:rPr>
                          <w:rFonts w:ascii="Arial" w:hAnsi="Arial" w:cs="Arial"/>
                          <w:color w:val="FFFFFF" w:themeColor="background1"/>
                          <w:w w:val="90"/>
                          <w:sz w:val="32"/>
                          <w:szCs w:val="32"/>
                          <w:lang w:val="en"/>
                        </w:rPr>
                        <w:t>J</w:t>
                      </w:r>
                      <w:r w:rsidR="008E54D2">
                        <w:rPr>
                          <w:rFonts w:ascii="Arial" w:hAnsi="Arial" w:cs="Arial"/>
                          <w:color w:val="FFFFFF" w:themeColor="background1"/>
                          <w:w w:val="90"/>
                          <w:sz w:val="32"/>
                          <w:szCs w:val="32"/>
                          <w:lang w:val="en"/>
                        </w:rPr>
                        <w:t>uillet</w:t>
                      </w:r>
                    </w:p>
                    <w:p w14:paraId="1827C542" w14:textId="105BD1D8" w:rsidR="00EA52F1" w:rsidRDefault="00EA52F1" w:rsidP="00EA52F1">
                      <w:pPr>
                        <w:widowControl w:val="0"/>
                        <w:spacing w:line="240" w:lineRule="auto"/>
                        <w:rPr>
                          <w:rFonts w:ascii="Arial" w:hAnsi="Arial" w:cs="Arial"/>
                          <w:color w:val="FFFFFF" w:themeColor="background1"/>
                          <w:w w:val="90"/>
                          <w:sz w:val="32"/>
                          <w:szCs w:val="32"/>
                          <w:lang w:val="en"/>
                        </w:rPr>
                      </w:pPr>
                      <w:r>
                        <w:rPr>
                          <w:rFonts w:ascii="Arial" w:hAnsi="Arial" w:cs="Arial"/>
                          <w:color w:val="FFFFFF" w:themeColor="background1"/>
                          <w:w w:val="90"/>
                          <w:sz w:val="32"/>
                          <w:szCs w:val="32"/>
                          <w:lang w:val="en"/>
                        </w:rPr>
                        <w:t xml:space="preserve">2020 </w:t>
                      </w:r>
                    </w:p>
                    <w:p w14:paraId="3FFBF27F" w14:textId="70C6DD61" w:rsidR="00EC159D" w:rsidRPr="00EA52F1" w:rsidRDefault="00EA52F1" w:rsidP="00EA52F1">
                      <w:pPr>
                        <w:widowControl w:val="0"/>
                        <w:spacing w:line="240" w:lineRule="auto"/>
                        <w:rPr>
                          <w:rFonts w:ascii="Arial" w:hAnsi="Arial" w:cs="Arial"/>
                          <w:color w:val="FFFFFF" w:themeColor="background1"/>
                          <w:w w:val="90"/>
                          <w:sz w:val="32"/>
                          <w:szCs w:val="32"/>
                          <w:lang w:val="en"/>
                        </w:rPr>
                      </w:pPr>
                      <w:r>
                        <w:rPr>
                          <w:rFonts w:ascii="Arial" w:hAnsi="Arial" w:cs="Arial"/>
                          <w:color w:val="FFFFFF" w:themeColor="background1"/>
                          <w:w w:val="90"/>
                          <w:sz w:val="32"/>
                          <w:szCs w:val="32"/>
                          <w:lang w:val="en"/>
                        </w:rPr>
                        <w:t xml:space="preserve"> </w:t>
                      </w:r>
                    </w:p>
                  </w:txbxContent>
                </v:textbox>
                <w10:wrap anchory="page"/>
              </v:shape>
            </w:pict>
          </mc:Fallback>
        </mc:AlternateContent>
      </w:r>
      <w:r w:rsidR="00837C14">
        <w:rPr>
          <w:noProof/>
          <w:lang w:val="fr-CA" w:eastAsia="fr-CA"/>
        </w:rPr>
        <w:drawing>
          <wp:anchor distT="0" distB="0" distL="114300" distR="114300" simplePos="0" relativeHeight="251653118" behindDoc="0" locked="0" layoutInCell="1" allowOverlap="1" wp14:anchorId="6E86758A" wp14:editId="446B4186">
            <wp:simplePos x="0" y="0"/>
            <wp:positionH relativeFrom="column">
              <wp:posOffset>1783080</wp:posOffset>
            </wp:positionH>
            <wp:positionV relativeFrom="paragraph">
              <wp:posOffset>986790</wp:posOffset>
            </wp:positionV>
            <wp:extent cx="2628900" cy="24384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Documents and Settings\tamic\Desktop\TC999D\TC9990301D-PB\TC9990301-IMG0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28900" cy="24384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B60623">
        <w:rPr>
          <w:noProof/>
          <w:lang w:val="fr-CA" w:eastAsia="fr-CA"/>
        </w:rPr>
        <mc:AlternateContent>
          <mc:Choice Requires="wps">
            <w:drawing>
              <wp:anchor distT="0" distB="0" distL="114300" distR="114300" simplePos="0" relativeHeight="251671552" behindDoc="0" locked="0" layoutInCell="1" allowOverlap="1" wp14:anchorId="3FC510DF" wp14:editId="42357C14">
                <wp:simplePos x="0" y="0"/>
                <wp:positionH relativeFrom="margin">
                  <wp:align>right</wp:align>
                </wp:positionH>
                <wp:positionV relativeFrom="paragraph">
                  <wp:posOffset>1040130</wp:posOffset>
                </wp:positionV>
                <wp:extent cx="2733040" cy="2392680"/>
                <wp:effectExtent l="0" t="0" r="0" b="7620"/>
                <wp:wrapNone/>
                <wp:docPr id="33"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3926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F66162" w14:textId="034BE296" w:rsidR="00EC159D" w:rsidRPr="004865D3" w:rsidRDefault="00486EDD" w:rsidP="008E1872">
                            <w:pPr>
                              <w:widowControl w:val="0"/>
                              <w:spacing w:after="0" w:line="400" w:lineRule="exact"/>
                              <w:jc w:val="right"/>
                              <w:rPr>
                                <w:rFonts w:ascii="Arial" w:hAnsi="Arial" w:cs="Arial"/>
                                <w:color w:val="FFFFFE"/>
                                <w:spacing w:val="8"/>
                                <w:w w:val="90"/>
                                <w:sz w:val="36"/>
                                <w:szCs w:val="36"/>
                              </w:rPr>
                            </w:pPr>
                            <w:r>
                              <w:rPr>
                                <w:rFonts w:ascii="Arial" w:eastAsia="Arial" w:hAnsi="Arial" w:cs="Arial"/>
                                <w:color w:val="FFFFFE"/>
                                <w:spacing w:val="8"/>
                                <w:w w:val="90"/>
                                <w:sz w:val="36"/>
                                <w:szCs w:val="36"/>
                                <w:lang w:bidi="fr-FR"/>
                              </w:rPr>
                              <w:t>Contenu</w:t>
                            </w:r>
                          </w:p>
                          <w:p w14:paraId="042984C1" w14:textId="6BEA963B" w:rsidR="000F4B10" w:rsidRPr="00B60623" w:rsidRDefault="000F4B10" w:rsidP="00B60623">
                            <w:pPr>
                              <w:widowControl w:val="0"/>
                              <w:spacing w:after="0" w:line="240" w:lineRule="auto"/>
                              <w:jc w:val="right"/>
                              <w:rPr>
                                <w:rFonts w:ascii="Arial" w:eastAsia="Arial" w:hAnsi="Arial" w:cs="Arial"/>
                                <w:color w:val="C45911" w:themeColor="accent2" w:themeShade="BF"/>
                                <w:spacing w:val="8"/>
                                <w:w w:val="90"/>
                                <w:sz w:val="20"/>
                                <w:szCs w:val="20"/>
                                <w:lang w:bidi="fr-FR"/>
                              </w:rPr>
                            </w:pPr>
                            <w:bookmarkStart w:id="1" w:name="_Hlk44673791"/>
                            <w:r w:rsidRPr="00B60623">
                              <w:rPr>
                                <w:rFonts w:ascii="Arial" w:eastAsia="Arial" w:hAnsi="Arial" w:cs="Arial"/>
                                <w:color w:val="FFFFFE"/>
                                <w:spacing w:val="8"/>
                                <w:w w:val="90"/>
                                <w:sz w:val="20"/>
                                <w:szCs w:val="20"/>
                                <w:lang w:bidi="fr-FR"/>
                              </w:rPr>
                              <w:t xml:space="preserve">Mot de la Coordonnatrice régionale </w:t>
                            </w:r>
                            <w:bookmarkStart w:id="2" w:name="_Hlk45122743"/>
                            <w:r w:rsidR="00796FA5" w:rsidRPr="00837C14">
                              <w:rPr>
                                <w:rFonts w:ascii="Arial" w:eastAsia="Arial" w:hAnsi="Arial" w:cs="Arial"/>
                                <w:b/>
                                <w:color w:val="FFE599" w:themeColor="accent4" w:themeTint="66"/>
                                <w:spacing w:val="8"/>
                                <w:w w:val="90"/>
                                <w:sz w:val="20"/>
                                <w:szCs w:val="20"/>
                                <w:lang w:bidi="fr-FR"/>
                              </w:rPr>
                              <w:t>P. 1</w:t>
                            </w:r>
                            <w:bookmarkEnd w:id="2"/>
                          </w:p>
                          <w:p w14:paraId="68CEE6EC" w14:textId="4E5945DF" w:rsidR="00EC466C" w:rsidRPr="00B60623" w:rsidRDefault="00EC466C" w:rsidP="00B60623">
                            <w:pPr>
                              <w:widowControl w:val="0"/>
                              <w:spacing w:after="0" w:line="400" w:lineRule="exact"/>
                              <w:jc w:val="right"/>
                              <w:rPr>
                                <w:rFonts w:ascii="Arial" w:eastAsia="Arial" w:hAnsi="Arial" w:cs="Arial"/>
                                <w:color w:val="FFFFFE"/>
                                <w:spacing w:val="8"/>
                                <w:w w:val="90"/>
                                <w:sz w:val="20"/>
                                <w:szCs w:val="20"/>
                                <w:lang w:bidi="fr-FR"/>
                              </w:rPr>
                            </w:pPr>
                            <w:r w:rsidRPr="00B60623">
                              <w:rPr>
                                <w:rFonts w:ascii="Arial" w:eastAsia="Arial" w:hAnsi="Arial" w:cs="Arial"/>
                                <w:color w:val="FFFFFE"/>
                                <w:spacing w:val="8"/>
                                <w:w w:val="90"/>
                                <w:sz w:val="20"/>
                                <w:szCs w:val="20"/>
                                <w:lang w:bidi="fr-FR"/>
                              </w:rPr>
                              <w:t xml:space="preserve">Bilan </w:t>
                            </w:r>
                            <w:r w:rsidR="006B595F" w:rsidRPr="00B60623">
                              <w:rPr>
                                <w:rFonts w:ascii="Arial" w:eastAsia="Arial" w:hAnsi="Arial" w:cs="Arial"/>
                                <w:color w:val="FFFFFE"/>
                                <w:spacing w:val="8"/>
                                <w:w w:val="90"/>
                                <w:sz w:val="20"/>
                                <w:szCs w:val="20"/>
                                <w:lang w:bidi="fr-FR"/>
                              </w:rPr>
                              <w:t>des réalisations </w:t>
                            </w:r>
                            <w:r w:rsidRPr="00B60623">
                              <w:rPr>
                                <w:rFonts w:ascii="Arial" w:eastAsia="Arial" w:hAnsi="Arial" w:cs="Arial"/>
                                <w:color w:val="FFFFFE"/>
                                <w:spacing w:val="8"/>
                                <w:w w:val="90"/>
                                <w:sz w:val="20"/>
                                <w:szCs w:val="20"/>
                                <w:lang w:bidi="fr-FR"/>
                              </w:rPr>
                              <w:t xml:space="preserve"> 2019-2020 </w:t>
                            </w:r>
                          </w:p>
                          <w:p w14:paraId="3102B895" w14:textId="7C336C3B" w:rsidR="00EC159D" w:rsidRPr="00B60623" w:rsidRDefault="00EC466C" w:rsidP="00B60623">
                            <w:pPr>
                              <w:widowControl w:val="0"/>
                              <w:spacing w:after="0" w:line="400" w:lineRule="exact"/>
                              <w:jc w:val="right"/>
                              <w:rPr>
                                <w:rFonts w:ascii="Arial" w:hAnsi="Arial" w:cs="Arial"/>
                                <w:color w:val="FFFFFE"/>
                                <w:spacing w:val="8"/>
                                <w:w w:val="90"/>
                                <w:sz w:val="20"/>
                                <w:szCs w:val="20"/>
                              </w:rPr>
                            </w:pPr>
                            <w:r w:rsidRPr="00B60623">
                              <w:rPr>
                                <w:rFonts w:ascii="Arial" w:eastAsia="Arial" w:hAnsi="Arial" w:cs="Arial"/>
                                <w:color w:val="FFFFFE"/>
                                <w:spacing w:val="8"/>
                                <w:w w:val="90"/>
                                <w:sz w:val="20"/>
                                <w:szCs w:val="20"/>
                                <w:lang w:bidi="fr-FR"/>
                              </w:rPr>
                              <w:t>du plan d’action régional</w:t>
                            </w:r>
                            <w:bookmarkEnd w:id="1"/>
                            <w:r w:rsidR="00EC159D" w:rsidRPr="00B60623">
                              <w:rPr>
                                <w:rFonts w:ascii="Arial" w:eastAsia="Arial" w:hAnsi="Arial" w:cs="Arial"/>
                                <w:b/>
                                <w:color w:val="EF792F"/>
                                <w:spacing w:val="8"/>
                                <w:w w:val="90"/>
                                <w:sz w:val="20"/>
                                <w:szCs w:val="20"/>
                                <w:lang w:bidi="fr-FR"/>
                              </w:rPr>
                              <w:t xml:space="preserve"> </w:t>
                            </w:r>
                            <w:r w:rsidR="00EC159D" w:rsidRPr="00837C14">
                              <w:rPr>
                                <w:rFonts w:ascii="Arial" w:eastAsia="Arial" w:hAnsi="Arial" w:cs="Arial"/>
                                <w:b/>
                                <w:color w:val="FFE599" w:themeColor="accent4" w:themeTint="66"/>
                                <w:spacing w:val="8"/>
                                <w:w w:val="90"/>
                                <w:sz w:val="20"/>
                                <w:szCs w:val="20"/>
                                <w:lang w:bidi="fr-FR"/>
                              </w:rPr>
                              <w:t xml:space="preserve">P. </w:t>
                            </w:r>
                            <w:r w:rsidR="00796FA5" w:rsidRPr="00837C14">
                              <w:rPr>
                                <w:rFonts w:ascii="Arial" w:eastAsia="Arial" w:hAnsi="Arial" w:cs="Arial"/>
                                <w:b/>
                                <w:color w:val="FFE599" w:themeColor="accent4" w:themeTint="66"/>
                                <w:spacing w:val="8"/>
                                <w:w w:val="90"/>
                                <w:sz w:val="20"/>
                                <w:szCs w:val="20"/>
                                <w:lang w:bidi="fr-FR"/>
                              </w:rPr>
                              <w:t>2</w:t>
                            </w:r>
                            <w:r w:rsidR="006B595F" w:rsidRPr="00837C14">
                              <w:rPr>
                                <w:rFonts w:ascii="Arial" w:eastAsia="Arial" w:hAnsi="Arial" w:cs="Arial"/>
                                <w:b/>
                                <w:color w:val="FFE599" w:themeColor="accent4" w:themeTint="66"/>
                                <w:spacing w:val="8"/>
                                <w:w w:val="90"/>
                                <w:sz w:val="20"/>
                                <w:szCs w:val="20"/>
                                <w:lang w:bidi="fr-FR"/>
                              </w:rPr>
                              <w:t xml:space="preserve"> &amp; 3 </w:t>
                            </w:r>
                          </w:p>
                          <w:p w14:paraId="59A2886E" w14:textId="5AA5FB35" w:rsidR="008E1872" w:rsidRPr="00B60623" w:rsidRDefault="008E1872" w:rsidP="00B60623">
                            <w:pPr>
                              <w:widowControl w:val="0"/>
                              <w:spacing w:after="0" w:line="400" w:lineRule="exact"/>
                              <w:jc w:val="right"/>
                              <w:rPr>
                                <w:rFonts w:ascii="Arial" w:eastAsia="Arial" w:hAnsi="Arial" w:cs="Arial"/>
                                <w:color w:val="FFFFFE"/>
                                <w:spacing w:val="8"/>
                                <w:w w:val="90"/>
                                <w:sz w:val="20"/>
                                <w:szCs w:val="20"/>
                                <w:lang w:bidi="fr-FR"/>
                              </w:rPr>
                            </w:pPr>
                            <w:r w:rsidRPr="00B60623">
                              <w:rPr>
                                <w:rFonts w:ascii="Arial" w:eastAsia="Arial" w:hAnsi="Arial" w:cs="Arial"/>
                                <w:color w:val="FFFFFE"/>
                                <w:spacing w:val="8"/>
                                <w:w w:val="90"/>
                                <w:sz w:val="20"/>
                                <w:szCs w:val="20"/>
                                <w:lang w:bidi="fr-FR"/>
                              </w:rPr>
                              <w:t>Les acteurs de réussite : les partenaires</w:t>
                            </w:r>
                            <w:r w:rsidRPr="00B60623">
                              <w:rPr>
                                <w:rFonts w:ascii="Arial" w:eastAsia="Arial" w:hAnsi="Arial" w:cs="Arial"/>
                                <w:b/>
                                <w:color w:val="EF792F"/>
                                <w:spacing w:val="8"/>
                                <w:w w:val="90"/>
                                <w:sz w:val="20"/>
                                <w:szCs w:val="20"/>
                                <w:lang w:bidi="fr-FR"/>
                              </w:rPr>
                              <w:t xml:space="preserve"> </w:t>
                            </w:r>
                            <w:r w:rsidRPr="00837C14">
                              <w:rPr>
                                <w:rFonts w:ascii="Arial" w:eastAsia="Arial" w:hAnsi="Arial" w:cs="Arial"/>
                                <w:b/>
                                <w:color w:val="FFE599" w:themeColor="accent4" w:themeTint="66"/>
                                <w:spacing w:val="8"/>
                                <w:w w:val="90"/>
                                <w:sz w:val="20"/>
                                <w:szCs w:val="20"/>
                                <w:lang w:bidi="fr-FR"/>
                              </w:rPr>
                              <w:t>P. 4</w:t>
                            </w:r>
                            <w:r w:rsidRPr="00837C14">
                              <w:rPr>
                                <w:rFonts w:ascii="Arial" w:eastAsia="Arial" w:hAnsi="Arial" w:cs="Arial"/>
                                <w:color w:val="FFE599" w:themeColor="accent4" w:themeTint="66"/>
                                <w:spacing w:val="8"/>
                                <w:w w:val="90"/>
                                <w:sz w:val="20"/>
                                <w:szCs w:val="20"/>
                                <w:lang w:bidi="fr-FR"/>
                              </w:rPr>
                              <w:t xml:space="preserve">  </w:t>
                            </w:r>
                          </w:p>
                          <w:p w14:paraId="5026F78D" w14:textId="129EA495" w:rsidR="00EC466C" w:rsidRPr="00B60623" w:rsidRDefault="00EC466C" w:rsidP="00B60623">
                            <w:pPr>
                              <w:widowControl w:val="0"/>
                              <w:spacing w:after="0" w:line="400" w:lineRule="exact"/>
                              <w:jc w:val="right"/>
                              <w:rPr>
                                <w:rFonts w:ascii="Arial" w:eastAsia="Arial" w:hAnsi="Arial" w:cs="Arial"/>
                                <w:color w:val="FFFFFE"/>
                                <w:spacing w:val="8"/>
                                <w:w w:val="90"/>
                                <w:sz w:val="20"/>
                                <w:szCs w:val="20"/>
                                <w:lang w:bidi="fr-FR"/>
                              </w:rPr>
                            </w:pPr>
                            <w:r w:rsidRPr="00B60623">
                              <w:rPr>
                                <w:rFonts w:ascii="Arial" w:eastAsia="Arial" w:hAnsi="Arial" w:cs="Arial"/>
                                <w:color w:val="FFFFFE"/>
                                <w:spacing w:val="8"/>
                                <w:w w:val="90"/>
                                <w:sz w:val="20"/>
                                <w:szCs w:val="20"/>
                                <w:lang w:bidi="fr-FR"/>
                              </w:rPr>
                              <w:t>Conférence de Vivre en Ville </w:t>
                            </w:r>
                          </w:p>
                          <w:p w14:paraId="506FE6A6" w14:textId="466D19BE" w:rsidR="00EC159D" w:rsidRPr="00B60623" w:rsidRDefault="00EC466C" w:rsidP="00B60623">
                            <w:pPr>
                              <w:widowControl w:val="0"/>
                              <w:spacing w:after="0" w:line="240" w:lineRule="auto"/>
                              <w:jc w:val="right"/>
                              <w:rPr>
                                <w:rFonts w:ascii="Arial" w:eastAsia="Arial" w:hAnsi="Arial" w:cs="Arial"/>
                                <w:b/>
                                <w:i/>
                                <w:iCs/>
                                <w:color w:val="EF792F"/>
                                <w:spacing w:val="8"/>
                                <w:w w:val="90"/>
                                <w:sz w:val="20"/>
                                <w:szCs w:val="20"/>
                                <w:lang w:bidi="fr-FR"/>
                              </w:rPr>
                            </w:pPr>
                            <w:r w:rsidRPr="00B60623">
                              <w:rPr>
                                <w:rFonts w:ascii="Arial" w:eastAsia="Arial" w:hAnsi="Arial" w:cs="Arial"/>
                                <w:i/>
                                <w:iCs/>
                                <w:color w:val="FFFFFE"/>
                                <w:spacing w:val="8"/>
                                <w:w w:val="90"/>
                                <w:sz w:val="20"/>
                                <w:szCs w:val="20"/>
                                <w:lang w:bidi="fr-FR"/>
                              </w:rPr>
                              <w:t>« Ce fameux système alimentaire durable »</w:t>
                            </w:r>
                            <w:r w:rsidR="00EC159D" w:rsidRPr="00B60623">
                              <w:rPr>
                                <w:rFonts w:ascii="Arial" w:eastAsia="Arial" w:hAnsi="Arial" w:cs="Arial"/>
                                <w:b/>
                                <w:i/>
                                <w:iCs/>
                                <w:color w:val="EF792F"/>
                                <w:spacing w:val="8"/>
                                <w:w w:val="90"/>
                                <w:sz w:val="20"/>
                                <w:szCs w:val="20"/>
                                <w:lang w:bidi="fr-FR"/>
                              </w:rPr>
                              <w:t xml:space="preserve"> </w:t>
                            </w:r>
                            <w:r w:rsidR="00EC159D" w:rsidRPr="00837C14">
                              <w:rPr>
                                <w:rFonts w:ascii="Arial" w:eastAsia="Arial" w:hAnsi="Arial" w:cs="Arial"/>
                                <w:b/>
                                <w:color w:val="FFE599" w:themeColor="accent4" w:themeTint="66"/>
                                <w:spacing w:val="8"/>
                                <w:w w:val="90"/>
                                <w:sz w:val="20"/>
                                <w:szCs w:val="20"/>
                                <w:lang w:bidi="fr-FR"/>
                              </w:rPr>
                              <w:t>P.</w:t>
                            </w:r>
                            <w:r w:rsidR="00460E1C" w:rsidRPr="00837C14">
                              <w:rPr>
                                <w:rFonts w:ascii="Arial" w:eastAsia="Arial" w:hAnsi="Arial" w:cs="Arial"/>
                                <w:b/>
                                <w:color w:val="FFE599" w:themeColor="accent4" w:themeTint="66"/>
                                <w:spacing w:val="8"/>
                                <w:w w:val="90"/>
                                <w:sz w:val="20"/>
                                <w:szCs w:val="20"/>
                                <w:lang w:bidi="fr-FR"/>
                              </w:rPr>
                              <w:t>5</w:t>
                            </w:r>
                            <w:r w:rsidR="00EC159D" w:rsidRPr="00837C14">
                              <w:rPr>
                                <w:rFonts w:ascii="Arial" w:eastAsia="Arial" w:hAnsi="Arial" w:cs="Arial"/>
                                <w:b/>
                                <w:color w:val="FFE599" w:themeColor="accent4" w:themeTint="66"/>
                                <w:spacing w:val="8"/>
                                <w:w w:val="90"/>
                                <w:sz w:val="20"/>
                                <w:szCs w:val="20"/>
                                <w:lang w:bidi="fr-FR"/>
                              </w:rPr>
                              <w:t xml:space="preserve"> </w:t>
                            </w:r>
                          </w:p>
                          <w:p w14:paraId="49C35D83" w14:textId="77777777" w:rsidR="00B60623" w:rsidRPr="00B60623" w:rsidRDefault="00B60623" w:rsidP="00B60623">
                            <w:pPr>
                              <w:widowControl w:val="0"/>
                              <w:spacing w:after="0" w:line="240" w:lineRule="auto"/>
                              <w:jc w:val="right"/>
                              <w:rPr>
                                <w:rFonts w:ascii="Arial" w:eastAsia="Arial" w:hAnsi="Arial" w:cs="Arial"/>
                                <w:color w:val="FFFFFE"/>
                                <w:spacing w:val="8"/>
                                <w:w w:val="90"/>
                                <w:sz w:val="20"/>
                                <w:szCs w:val="20"/>
                                <w:lang w:bidi="fr-FR"/>
                              </w:rPr>
                            </w:pPr>
                          </w:p>
                          <w:p w14:paraId="6FF042D2" w14:textId="06216243" w:rsidR="00EC159D" w:rsidRPr="00B60623" w:rsidRDefault="00EC466C" w:rsidP="00B60623">
                            <w:pPr>
                              <w:widowControl w:val="0"/>
                              <w:spacing w:after="0" w:line="240" w:lineRule="auto"/>
                              <w:jc w:val="right"/>
                              <w:rPr>
                                <w:rFonts w:ascii="Arial" w:eastAsia="Arial" w:hAnsi="Arial" w:cs="Arial"/>
                                <w:b/>
                                <w:color w:val="EF792F"/>
                                <w:spacing w:val="8"/>
                                <w:w w:val="90"/>
                                <w:sz w:val="20"/>
                                <w:szCs w:val="20"/>
                                <w:lang w:bidi="fr-FR"/>
                              </w:rPr>
                            </w:pPr>
                            <w:r w:rsidRPr="00B60623">
                              <w:rPr>
                                <w:rFonts w:ascii="Arial" w:eastAsia="Arial" w:hAnsi="Arial" w:cs="Arial"/>
                                <w:color w:val="FFFFFE"/>
                                <w:spacing w:val="8"/>
                                <w:w w:val="90"/>
                                <w:sz w:val="20"/>
                                <w:szCs w:val="20"/>
                                <w:lang w:bidi="fr-FR"/>
                              </w:rPr>
                              <w:t>Notes des discussions sur thèmes</w:t>
                            </w:r>
                            <w:r w:rsidR="00EC159D" w:rsidRPr="00B60623">
                              <w:rPr>
                                <w:rFonts w:ascii="Arial" w:eastAsia="Arial" w:hAnsi="Arial" w:cs="Arial"/>
                                <w:color w:val="FFFFFE"/>
                                <w:spacing w:val="8"/>
                                <w:w w:val="90"/>
                                <w:sz w:val="20"/>
                                <w:szCs w:val="20"/>
                                <w:lang w:bidi="fr-FR"/>
                              </w:rPr>
                              <w:t xml:space="preserve"> </w:t>
                            </w:r>
                            <w:r w:rsidR="00EC159D" w:rsidRPr="00837C14">
                              <w:rPr>
                                <w:rFonts w:ascii="Arial" w:eastAsia="Arial" w:hAnsi="Arial" w:cs="Arial"/>
                                <w:b/>
                                <w:color w:val="FFE599" w:themeColor="accent4" w:themeTint="66"/>
                                <w:spacing w:val="8"/>
                                <w:w w:val="90"/>
                                <w:sz w:val="20"/>
                                <w:szCs w:val="20"/>
                                <w:lang w:bidi="fr-FR"/>
                              </w:rPr>
                              <w:t xml:space="preserve">P. </w:t>
                            </w:r>
                            <w:r w:rsidR="00B60623" w:rsidRPr="00837C14">
                              <w:rPr>
                                <w:rFonts w:ascii="Arial" w:eastAsia="Arial" w:hAnsi="Arial" w:cs="Arial"/>
                                <w:b/>
                                <w:color w:val="FFE599" w:themeColor="accent4" w:themeTint="66"/>
                                <w:spacing w:val="8"/>
                                <w:w w:val="90"/>
                                <w:sz w:val="20"/>
                                <w:szCs w:val="20"/>
                                <w:lang w:bidi="fr-FR"/>
                              </w:rPr>
                              <w:t>6 &amp; 7</w:t>
                            </w:r>
                          </w:p>
                          <w:p w14:paraId="6ABF6777" w14:textId="77777777" w:rsidR="00B60623" w:rsidRDefault="00B60623" w:rsidP="00B60623">
                            <w:pPr>
                              <w:widowControl w:val="0"/>
                              <w:spacing w:after="0" w:line="240" w:lineRule="auto"/>
                              <w:jc w:val="right"/>
                              <w:rPr>
                                <w:rFonts w:ascii="Arial" w:eastAsia="Arial" w:hAnsi="Arial" w:cs="Arial"/>
                                <w:b/>
                                <w:color w:val="F2F2F2" w:themeColor="background1" w:themeShade="F2"/>
                                <w:spacing w:val="8"/>
                                <w:w w:val="90"/>
                                <w:sz w:val="20"/>
                                <w:szCs w:val="20"/>
                                <w:lang w:bidi="fr-FR"/>
                              </w:rPr>
                            </w:pPr>
                          </w:p>
                          <w:p w14:paraId="53F355EA" w14:textId="7FDA6429" w:rsidR="00B60623" w:rsidRPr="00B60623" w:rsidRDefault="00B60623" w:rsidP="00B60623">
                            <w:pPr>
                              <w:widowControl w:val="0"/>
                              <w:spacing w:after="0" w:line="240" w:lineRule="auto"/>
                              <w:jc w:val="right"/>
                              <w:rPr>
                                <w:rFonts w:ascii="Arial" w:hAnsi="Arial" w:cs="Arial"/>
                                <w:b/>
                                <w:bCs/>
                                <w:color w:val="EF792F"/>
                                <w:w w:val="90"/>
                                <w:sz w:val="20"/>
                                <w:szCs w:val="20"/>
                              </w:rPr>
                            </w:pPr>
                            <w:r w:rsidRPr="00B60623">
                              <w:rPr>
                                <w:rFonts w:ascii="Arial" w:eastAsia="Arial" w:hAnsi="Arial" w:cs="Arial"/>
                                <w:b/>
                                <w:color w:val="F2F2F2" w:themeColor="background1" w:themeShade="F2"/>
                                <w:spacing w:val="8"/>
                                <w:w w:val="90"/>
                                <w:sz w:val="20"/>
                                <w:szCs w:val="20"/>
                                <w:lang w:bidi="fr-FR"/>
                              </w:rPr>
                              <w:t xml:space="preserve">Reconnaissance, Remerciements et </w:t>
                            </w:r>
                            <w:r w:rsidRPr="00837C14">
                              <w:rPr>
                                <w:rFonts w:ascii="Arial" w:eastAsia="Arial" w:hAnsi="Arial" w:cs="Arial"/>
                                <w:b/>
                                <w:color w:val="FFE599" w:themeColor="accent4" w:themeTint="66"/>
                                <w:spacing w:val="8"/>
                                <w:w w:val="90"/>
                                <w:sz w:val="20"/>
                                <w:szCs w:val="20"/>
                                <w:lang w:bidi="fr-FR"/>
                              </w:rPr>
                              <w:t>P. 8</w:t>
                            </w:r>
                          </w:p>
                          <w:p w14:paraId="246B69B9" w14:textId="3933D19E" w:rsidR="00B60623" w:rsidRPr="00B60623" w:rsidRDefault="00B60623" w:rsidP="00B60623">
                            <w:pPr>
                              <w:widowControl w:val="0"/>
                              <w:spacing w:after="0" w:line="240" w:lineRule="auto"/>
                              <w:jc w:val="center"/>
                              <w:rPr>
                                <w:rFonts w:ascii="Arial" w:hAnsi="Arial" w:cs="Arial"/>
                                <w:color w:val="F2F2F2" w:themeColor="background1" w:themeShade="F2"/>
                                <w:spacing w:val="8"/>
                                <w:w w:val="90"/>
                                <w:sz w:val="20"/>
                                <w:szCs w:val="20"/>
                              </w:rPr>
                            </w:pPr>
                            <w:r w:rsidRPr="00B60623">
                              <w:rPr>
                                <w:rFonts w:ascii="Arial" w:eastAsia="Arial" w:hAnsi="Arial" w:cs="Arial"/>
                                <w:b/>
                                <w:color w:val="F2F2F2" w:themeColor="background1" w:themeShade="F2"/>
                                <w:spacing w:val="8"/>
                                <w:w w:val="90"/>
                                <w:sz w:val="20"/>
                                <w:szCs w:val="20"/>
                                <w:lang w:bidi="fr-FR"/>
                              </w:rPr>
                              <w:t>Gratitude</w:t>
                            </w:r>
                          </w:p>
                          <w:p w14:paraId="206E5791" w14:textId="77777777" w:rsidR="00B60623" w:rsidRDefault="00B60623"/>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FC510DF" id="Zone de texte 39" o:spid="_x0000_s1028" type="#_x0000_t202" style="position:absolute;margin-left:164pt;margin-top:81.9pt;width:215.2pt;height:188.4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" filled="f" fillcolor="#fffffe" stroked="f" strokecolor="#212120" insetpen="t">
                <v:textbox inset="2.88pt,2.88pt,2.88pt,2.88pt">
                  <w:txbxContent>
                    <w:p w14:paraId="32F66162" w14:textId="034BE296" w:rsidR="00EC159D" w:rsidRPr="004865D3" w:rsidRDefault="00486EDD" w:rsidP="008E1872">
                      <w:pPr>
                        <w:widowControl w:val="0"/>
                        <w:spacing w:after="0" w:line="400" w:lineRule="exact"/>
                        <w:jc w:val="right"/>
                        <w:rPr>
                          <w:rFonts w:ascii="Arial" w:hAnsi="Arial" w:cs="Arial"/>
                          <w:color w:val="FFFFFE"/>
                          <w:spacing w:val="8"/>
                          <w:w w:val="90"/>
                          <w:sz w:val="36"/>
                          <w:szCs w:val="36"/>
                        </w:rPr>
                      </w:pPr>
                      <w:r>
                        <w:rPr>
                          <w:rFonts w:ascii="Arial" w:eastAsia="Arial" w:hAnsi="Arial" w:cs="Arial"/>
                          <w:color w:val="FFFFFE"/>
                          <w:spacing w:val="8"/>
                          <w:w w:val="90"/>
                          <w:sz w:val="36"/>
                          <w:szCs w:val="36"/>
                          <w:lang w:bidi="fr-FR"/>
                        </w:rPr>
                        <w:t>Contenu</w:t>
                      </w:r>
                    </w:p>
                    <w:p w14:paraId="042984C1" w14:textId="6BEA963B" w:rsidR="000F4B10" w:rsidRPr="00B60623" w:rsidRDefault="000F4B10" w:rsidP="00B60623">
                      <w:pPr>
                        <w:widowControl w:val="0"/>
                        <w:spacing w:after="0" w:line="240" w:lineRule="auto"/>
                        <w:jc w:val="right"/>
                        <w:rPr>
                          <w:rFonts w:ascii="Arial" w:eastAsia="Arial" w:hAnsi="Arial" w:cs="Arial"/>
                          <w:color w:val="C45911" w:themeColor="accent2" w:themeShade="BF"/>
                          <w:spacing w:val="8"/>
                          <w:w w:val="90"/>
                          <w:sz w:val="20"/>
                          <w:szCs w:val="20"/>
                          <w:lang w:bidi="fr-FR"/>
                        </w:rPr>
                      </w:pPr>
                      <w:bookmarkStart w:id="3" w:name="_Hlk44673791"/>
                      <w:r w:rsidRPr="00B60623">
                        <w:rPr>
                          <w:rFonts w:ascii="Arial" w:eastAsia="Arial" w:hAnsi="Arial" w:cs="Arial"/>
                          <w:color w:val="FFFFFE"/>
                          <w:spacing w:val="8"/>
                          <w:w w:val="90"/>
                          <w:sz w:val="20"/>
                          <w:szCs w:val="20"/>
                          <w:lang w:bidi="fr-FR"/>
                        </w:rPr>
                        <w:t xml:space="preserve">Mot de la Coordonnatrice régionale </w:t>
                      </w:r>
                      <w:bookmarkStart w:id="4" w:name="_Hlk45122743"/>
                      <w:r w:rsidR="00796FA5" w:rsidRPr="00837C14">
                        <w:rPr>
                          <w:rFonts w:ascii="Arial" w:eastAsia="Arial" w:hAnsi="Arial" w:cs="Arial"/>
                          <w:b/>
                          <w:color w:val="FFE599" w:themeColor="accent4" w:themeTint="66"/>
                          <w:spacing w:val="8"/>
                          <w:w w:val="90"/>
                          <w:sz w:val="20"/>
                          <w:szCs w:val="20"/>
                          <w:lang w:bidi="fr-FR"/>
                        </w:rPr>
                        <w:t>P. 1</w:t>
                      </w:r>
                      <w:bookmarkEnd w:id="4"/>
                    </w:p>
                    <w:p w14:paraId="68CEE6EC" w14:textId="4E5945DF" w:rsidR="00EC466C" w:rsidRPr="00B60623" w:rsidRDefault="00EC466C" w:rsidP="00B60623">
                      <w:pPr>
                        <w:widowControl w:val="0"/>
                        <w:spacing w:after="0" w:line="400" w:lineRule="exact"/>
                        <w:jc w:val="right"/>
                        <w:rPr>
                          <w:rFonts w:ascii="Arial" w:eastAsia="Arial" w:hAnsi="Arial" w:cs="Arial"/>
                          <w:color w:val="FFFFFE"/>
                          <w:spacing w:val="8"/>
                          <w:w w:val="90"/>
                          <w:sz w:val="20"/>
                          <w:szCs w:val="20"/>
                          <w:lang w:bidi="fr-FR"/>
                        </w:rPr>
                      </w:pPr>
                      <w:r w:rsidRPr="00B60623">
                        <w:rPr>
                          <w:rFonts w:ascii="Arial" w:eastAsia="Arial" w:hAnsi="Arial" w:cs="Arial"/>
                          <w:color w:val="FFFFFE"/>
                          <w:spacing w:val="8"/>
                          <w:w w:val="90"/>
                          <w:sz w:val="20"/>
                          <w:szCs w:val="20"/>
                          <w:lang w:bidi="fr-FR"/>
                        </w:rPr>
                        <w:t xml:space="preserve">Bilan </w:t>
                      </w:r>
                      <w:r w:rsidR="006B595F" w:rsidRPr="00B60623">
                        <w:rPr>
                          <w:rFonts w:ascii="Arial" w:eastAsia="Arial" w:hAnsi="Arial" w:cs="Arial"/>
                          <w:color w:val="FFFFFE"/>
                          <w:spacing w:val="8"/>
                          <w:w w:val="90"/>
                          <w:sz w:val="20"/>
                          <w:szCs w:val="20"/>
                          <w:lang w:bidi="fr-FR"/>
                        </w:rPr>
                        <w:t xml:space="preserve">des </w:t>
                      </w:r>
                      <w:proofErr w:type="gramStart"/>
                      <w:r w:rsidR="006B595F" w:rsidRPr="00B60623">
                        <w:rPr>
                          <w:rFonts w:ascii="Arial" w:eastAsia="Arial" w:hAnsi="Arial" w:cs="Arial"/>
                          <w:color w:val="FFFFFE"/>
                          <w:spacing w:val="8"/>
                          <w:w w:val="90"/>
                          <w:sz w:val="20"/>
                          <w:szCs w:val="20"/>
                          <w:lang w:bidi="fr-FR"/>
                        </w:rPr>
                        <w:t>réalisations </w:t>
                      </w:r>
                      <w:r w:rsidRPr="00B60623">
                        <w:rPr>
                          <w:rFonts w:ascii="Arial" w:eastAsia="Arial" w:hAnsi="Arial" w:cs="Arial"/>
                          <w:color w:val="FFFFFE"/>
                          <w:spacing w:val="8"/>
                          <w:w w:val="90"/>
                          <w:sz w:val="20"/>
                          <w:szCs w:val="20"/>
                          <w:lang w:bidi="fr-FR"/>
                        </w:rPr>
                        <w:t xml:space="preserve"> 2019</w:t>
                      </w:r>
                      <w:proofErr w:type="gramEnd"/>
                      <w:r w:rsidRPr="00B60623">
                        <w:rPr>
                          <w:rFonts w:ascii="Arial" w:eastAsia="Arial" w:hAnsi="Arial" w:cs="Arial"/>
                          <w:color w:val="FFFFFE"/>
                          <w:spacing w:val="8"/>
                          <w:w w:val="90"/>
                          <w:sz w:val="20"/>
                          <w:szCs w:val="20"/>
                          <w:lang w:bidi="fr-FR"/>
                        </w:rPr>
                        <w:t xml:space="preserve">-2020 </w:t>
                      </w:r>
                    </w:p>
                    <w:p w14:paraId="3102B895" w14:textId="7C336C3B" w:rsidR="00EC159D" w:rsidRPr="00B60623" w:rsidRDefault="00EC466C" w:rsidP="00B60623">
                      <w:pPr>
                        <w:widowControl w:val="0"/>
                        <w:spacing w:after="0" w:line="400" w:lineRule="exact"/>
                        <w:jc w:val="right"/>
                        <w:rPr>
                          <w:rFonts w:ascii="Arial" w:hAnsi="Arial" w:cs="Arial"/>
                          <w:color w:val="FFFFFE"/>
                          <w:spacing w:val="8"/>
                          <w:w w:val="90"/>
                          <w:sz w:val="20"/>
                          <w:szCs w:val="20"/>
                        </w:rPr>
                      </w:pPr>
                      <w:proofErr w:type="gramStart"/>
                      <w:r w:rsidRPr="00B60623">
                        <w:rPr>
                          <w:rFonts w:ascii="Arial" w:eastAsia="Arial" w:hAnsi="Arial" w:cs="Arial"/>
                          <w:color w:val="FFFFFE"/>
                          <w:spacing w:val="8"/>
                          <w:w w:val="90"/>
                          <w:sz w:val="20"/>
                          <w:szCs w:val="20"/>
                          <w:lang w:bidi="fr-FR"/>
                        </w:rPr>
                        <w:t>du</w:t>
                      </w:r>
                      <w:proofErr w:type="gramEnd"/>
                      <w:r w:rsidRPr="00B60623">
                        <w:rPr>
                          <w:rFonts w:ascii="Arial" w:eastAsia="Arial" w:hAnsi="Arial" w:cs="Arial"/>
                          <w:color w:val="FFFFFE"/>
                          <w:spacing w:val="8"/>
                          <w:w w:val="90"/>
                          <w:sz w:val="20"/>
                          <w:szCs w:val="20"/>
                          <w:lang w:bidi="fr-FR"/>
                        </w:rPr>
                        <w:t xml:space="preserve"> plan d’action régional</w:t>
                      </w:r>
                      <w:bookmarkEnd w:id="3"/>
                      <w:r w:rsidR="00EC159D" w:rsidRPr="00B60623">
                        <w:rPr>
                          <w:rFonts w:ascii="Arial" w:eastAsia="Arial" w:hAnsi="Arial" w:cs="Arial"/>
                          <w:b/>
                          <w:color w:val="EF792F"/>
                          <w:spacing w:val="8"/>
                          <w:w w:val="90"/>
                          <w:sz w:val="20"/>
                          <w:szCs w:val="20"/>
                          <w:lang w:bidi="fr-FR"/>
                        </w:rPr>
                        <w:t xml:space="preserve"> </w:t>
                      </w:r>
                      <w:r w:rsidR="00EC159D" w:rsidRPr="00837C14">
                        <w:rPr>
                          <w:rFonts w:ascii="Arial" w:eastAsia="Arial" w:hAnsi="Arial" w:cs="Arial"/>
                          <w:b/>
                          <w:color w:val="FFE599" w:themeColor="accent4" w:themeTint="66"/>
                          <w:spacing w:val="8"/>
                          <w:w w:val="90"/>
                          <w:sz w:val="20"/>
                          <w:szCs w:val="20"/>
                          <w:lang w:bidi="fr-FR"/>
                        </w:rPr>
                        <w:t xml:space="preserve">P. </w:t>
                      </w:r>
                      <w:r w:rsidR="00796FA5" w:rsidRPr="00837C14">
                        <w:rPr>
                          <w:rFonts w:ascii="Arial" w:eastAsia="Arial" w:hAnsi="Arial" w:cs="Arial"/>
                          <w:b/>
                          <w:color w:val="FFE599" w:themeColor="accent4" w:themeTint="66"/>
                          <w:spacing w:val="8"/>
                          <w:w w:val="90"/>
                          <w:sz w:val="20"/>
                          <w:szCs w:val="20"/>
                          <w:lang w:bidi="fr-FR"/>
                        </w:rPr>
                        <w:t>2</w:t>
                      </w:r>
                      <w:r w:rsidR="006B595F" w:rsidRPr="00837C14">
                        <w:rPr>
                          <w:rFonts w:ascii="Arial" w:eastAsia="Arial" w:hAnsi="Arial" w:cs="Arial"/>
                          <w:b/>
                          <w:color w:val="FFE599" w:themeColor="accent4" w:themeTint="66"/>
                          <w:spacing w:val="8"/>
                          <w:w w:val="90"/>
                          <w:sz w:val="20"/>
                          <w:szCs w:val="20"/>
                          <w:lang w:bidi="fr-FR"/>
                        </w:rPr>
                        <w:t xml:space="preserve"> &amp; 3 </w:t>
                      </w:r>
                    </w:p>
                    <w:p w14:paraId="59A2886E" w14:textId="5AA5FB35" w:rsidR="008E1872" w:rsidRPr="00B60623" w:rsidRDefault="008E1872" w:rsidP="00B60623">
                      <w:pPr>
                        <w:widowControl w:val="0"/>
                        <w:spacing w:after="0" w:line="400" w:lineRule="exact"/>
                        <w:jc w:val="right"/>
                        <w:rPr>
                          <w:rFonts w:ascii="Arial" w:eastAsia="Arial" w:hAnsi="Arial" w:cs="Arial"/>
                          <w:color w:val="FFFFFE"/>
                          <w:spacing w:val="8"/>
                          <w:w w:val="90"/>
                          <w:sz w:val="20"/>
                          <w:szCs w:val="20"/>
                          <w:lang w:bidi="fr-FR"/>
                        </w:rPr>
                      </w:pPr>
                      <w:r w:rsidRPr="00B60623">
                        <w:rPr>
                          <w:rFonts w:ascii="Arial" w:eastAsia="Arial" w:hAnsi="Arial" w:cs="Arial"/>
                          <w:color w:val="FFFFFE"/>
                          <w:spacing w:val="8"/>
                          <w:w w:val="90"/>
                          <w:sz w:val="20"/>
                          <w:szCs w:val="20"/>
                          <w:lang w:bidi="fr-FR"/>
                        </w:rPr>
                        <w:t>Les acteurs de réussite : les partenaires</w:t>
                      </w:r>
                      <w:r w:rsidRPr="00B60623">
                        <w:rPr>
                          <w:rFonts w:ascii="Arial" w:eastAsia="Arial" w:hAnsi="Arial" w:cs="Arial"/>
                          <w:b/>
                          <w:color w:val="EF792F"/>
                          <w:spacing w:val="8"/>
                          <w:w w:val="90"/>
                          <w:sz w:val="20"/>
                          <w:szCs w:val="20"/>
                          <w:lang w:bidi="fr-FR"/>
                        </w:rPr>
                        <w:t xml:space="preserve"> </w:t>
                      </w:r>
                      <w:r w:rsidRPr="00837C14">
                        <w:rPr>
                          <w:rFonts w:ascii="Arial" w:eastAsia="Arial" w:hAnsi="Arial" w:cs="Arial"/>
                          <w:b/>
                          <w:color w:val="FFE599" w:themeColor="accent4" w:themeTint="66"/>
                          <w:spacing w:val="8"/>
                          <w:w w:val="90"/>
                          <w:sz w:val="20"/>
                          <w:szCs w:val="20"/>
                          <w:lang w:bidi="fr-FR"/>
                        </w:rPr>
                        <w:t xml:space="preserve">P. </w:t>
                      </w:r>
                      <w:r w:rsidRPr="00837C14">
                        <w:rPr>
                          <w:rFonts w:ascii="Arial" w:eastAsia="Arial" w:hAnsi="Arial" w:cs="Arial"/>
                          <w:b/>
                          <w:color w:val="FFE599" w:themeColor="accent4" w:themeTint="66"/>
                          <w:spacing w:val="8"/>
                          <w:w w:val="90"/>
                          <w:sz w:val="20"/>
                          <w:szCs w:val="20"/>
                          <w:lang w:bidi="fr-FR"/>
                        </w:rPr>
                        <w:t>4</w:t>
                      </w:r>
                      <w:r w:rsidRPr="00837C14">
                        <w:rPr>
                          <w:rFonts w:ascii="Arial" w:eastAsia="Arial" w:hAnsi="Arial" w:cs="Arial"/>
                          <w:color w:val="FFE599" w:themeColor="accent4" w:themeTint="66"/>
                          <w:spacing w:val="8"/>
                          <w:w w:val="90"/>
                          <w:sz w:val="20"/>
                          <w:szCs w:val="20"/>
                          <w:lang w:bidi="fr-FR"/>
                        </w:rPr>
                        <w:t xml:space="preserve">  </w:t>
                      </w:r>
                    </w:p>
                    <w:p w14:paraId="5026F78D" w14:textId="129EA495" w:rsidR="00EC466C" w:rsidRPr="00B60623" w:rsidRDefault="00EC466C" w:rsidP="00B60623">
                      <w:pPr>
                        <w:widowControl w:val="0"/>
                        <w:spacing w:after="0" w:line="400" w:lineRule="exact"/>
                        <w:jc w:val="right"/>
                        <w:rPr>
                          <w:rFonts w:ascii="Arial" w:eastAsia="Arial" w:hAnsi="Arial" w:cs="Arial"/>
                          <w:color w:val="FFFFFE"/>
                          <w:spacing w:val="8"/>
                          <w:w w:val="90"/>
                          <w:sz w:val="20"/>
                          <w:szCs w:val="20"/>
                          <w:lang w:bidi="fr-FR"/>
                        </w:rPr>
                      </w:pPr>
                      <w:r w:rsidRPr="00B60623">
                        <w:rPr>
                          <w:rFonts w:ascii="Arial" w:eastAsia="Arial" w:hAnsi="Arial" w:cs="Arial"/>
                          <w:color w:val="FFFFFE"/>
                          <w:spacing w:val="8"/>
                          <w:w w:val="90"/>
                          <w:sz w:val="20"/>
                          <w:szCs w:val="20"/>
                          <w:lang w:bidi="fr-FR"/>
                        </w:rPr>
                        <w:t>Conférence de Vivre en Ville </w:t>
                      </w:r>
                    </w:p>
                    <w:p w14:paraId="506FE6A6" w14:textId="466D19BE" w:rsidR="00EC159D" w:rsidRPr="00B60623" w:rsidRDefault="00EC466C" w:rsidP="00B60623">
                      <w:pPr>
                        <w:widowControl w:val="0"/>
                        <w:spacing w:after="0" w:line="240" w:lineRule="auto"/>
                        <w:jc w:val="right"/>
                        <w:rPr>
                          <w:rFonts w:ascii="Arial" w:eastAsia="Arial" w:hAnsi="Arial" w:cs="Arial"/>
                          <w:b/>
                          <w:i/>
                          <w:iCs/>
                          <w:color w:val="EF792F"/>
                          <w:spacing w:val="8"/>
                          <w:w w:val="90"/>
                          <w:sz w:val="20"/>
                          <w:szCs w:val="20"/>
                          <w:lang w:bidi="fr-FR"/>
                        </w:rPr>
                      </w:pPr>
                      <w:r w:rsidRPr="00B60623">
                        <w:rPr>
                          <w:rFonts w:ascii="Arial" w:eastAsia="Arial" w:hAnsi="Arial" w:cs="Arial"/>
                          <w:i/>
                          <w:iCs/>
                          <w:color w:val="FFFFFE"/>
                          <w:spacing w:val="8"/>
                          <w:w w:val="90"/>
                          <w:sz w:val="20"/>
                          <w:szCs w:val="20"/>
                          <w:lang w:bidi="fr-FR"/>
                        </w:rPr>
                        <w:t>« Ce fameux système alimentaire durable »</w:t>
                      </w:r>
                      <w:r w:rsidR="00EC159D" w:rsidRPr="00B60623">
                        <w:rPr>
                          <w:rFonts w:ascii="Arial" w:eastAsia="Arial" w:hAnsi="Arial" w:cs="Arial"/>
                          <w:b/>
                          <w:i/>
                          <w:iCs/>
                          <w:color w:val="EF792F"/>
                          <w:spacing w:val="8"/>
                          <w:w w:val="90"/>
                          <w:sz w:val="20"/>
                          <w:szCs w:val="20"/>
                          <w:lang w:bidi="fr-FR"/>
                        </w:rPr>
                        <w:t xml:space="preserve"> </w:t>
                      </w:r>
                      <w:r w:rsidR="00EC159D" w:rsidRPr="00837C14">
                        <w:rPr>
                          <w:rFonts w:ascii="Arial" w:eastAsia="Arial" w:hAnsi="Arial" w:cs="Arial"/>
                          <w:b/>
                          <w:color w:val="FFE599" w:themeColor="accent4" w:themeTint="66"/>
                          <w:spacing w:val="8"/>
                          <w:w w:val="90"/>
                          <w:sz w:val="20"/>
                          <w:szCs w:val="20"/>
                          <w:lang w:bidi="fr-FR"/>
                        </w:rPr>
                        <w:t>P.</w:t>
                      </w:r>
                      <w:r w:rsidR="00460E1C" w:rsidRPr="00837C14">
                        <w:rPr>
                          <w:rFonts w:ascii="Arial" w:eastAsia="Arial" w:hAnsi="Arial" w:cs="Arial"/>
                          <w:b/>
                          <w:color w:val="FFE599" w:themeColor="accent4" w:themeTint="66"/>
                          <w:spacing w:val="8"/>
                          <w:w w:val="90"/>
                          <w:sz w:val="20"/>
                          <w:szCs w:val="20"/>
                          <w:lang w:bidi="fr-FR"/>
                        </w:rPr>
                        <w:t>5</w:t>
                      </w:r>
                      <w:r w:rsidR="00EC159D" w:rsidRPr="00837C14">
                        <w:rPr>
                          <w:rFonts w:ascii="Arial" w:eastAsia="Arial" w:hAnsi="Arial" w:cs="Arial"/>
                          <w:b/>
                          <w:color w:val="FFE599" w:themeColor="accent4" w:themeTint="66"/>
                          <w:spacing w:val="8"/>
                          <w:w w:val="90"/>
                          <w:sz w:val="20"/>
                          <w:szCs w:val="20"/>
                          <w:lang w:bidi="fr-FR"/>
                        </w:rPr>
                        <w:t xml:space="preserve"> </w:t>
                      </w:r>
                    </w:p>
                    <w:p w14:paraId="49C35D83" w14:textId="77777777" w:rsidR="00B60623" w:rsidRPr="00B60623" w:rsidRDefault="00B60623" w:rsidP="00B60623">
                      <w:pPr>
                        <w:widowControl w:val="0"/>
                        <w:spacing w:after="0" w:line="240" w:lineRule="auto"/>
                        <w:jc w:val="right"/>
                        <w:rPr>
                          <w:rFonts w:ascii="Arial" w:eastAsia="Arial" w:hAnsi="Arial" w:cs="Arial"/>
                          <w:color w:val="FFFFFE"/>
                          <w:spacing w:val="8"/>
                          <w:w w:val="90"/>
                          <w:sz w:val="20"/>
                          <w:szCs w:val="20"/>
                          <w:lang w:bidi="fr-FR"/>
                        </w:rPr>
                      </w:pPr>
                    </w:p>
                    <w:p w14:paraId="6FF042D2" w14:textId="06216243" w:rsidR="00EC159D" w:rsidRPr="00B60623" w:rsidRDefault="00EC466C" w:rsidP="00B60623">
                      <w:pPr>
                        <w:widowControl w:val="0"/>
                        <w:spacing w:after="0" w:line="240" w:lineRule="auto"/>
                        <w:jc w:val="right"/>
                        <w:rPr>
                          <w:rFonts w:ascii="Arial" w:eastAsia="Arial" w:hAnsi="Arial" w:cs="Arial"/>
                          <w:b/>
                          <w:color w:val="EF792F"/>
                          <w:spacing w:val="8"/>
                          <w:w w:val="90"/>
                          <w:sz w:val="20"/>
                          <w:szCs w:val="20"/>
                          <w:lang w:bidi="fr-FR"/>
                        </w:rPr>
                      </w:pPr>
                      <w:r w:rsidRPr="00B60623">
                        <w:rPr>
                          <w:rFonts w:ascii="Arial" w:eastAsia="Arial" w:hAnsi="Arial" w:cs="Arial"/>
                          <w:color w:val="FFFFFE"/>
                          <w:spacing w:val="8"/>
                          <w:w w:val="90"/>
                          <w:sz w:val="20"/>
                          <w:szCs w:val="20"/>
                          <w:lang w:bidi="fr-FR"/>
                        </w:rPr>
                        <w:t>Notes des discussions sur thèmes</w:t>
                      </w:r>
                      <w:r w:rsidR="00EC159D" w:rsidRPr="00B60623">
                        <w:rPr>
                          <w:rFonts w:ascii="Arial" w:eastAsia="Arial" w:hAnsi="Arial" w:cs="Arial"/>
                          <w:color w:val="FFFFFE"/>
                          <w:spacing w:val="8"/>
                          <w:w w:val="90"/>
                          <w:sz w:val="20"/>
                          <w:szCs w:val="20"/>
                          <w:lang w:bidi="fr-FR"/>
                        </w:rPr>
                        <w:t xml:space="preserve"> </w:t>
                      </w:r>
                      <w:r w:rsidR="00EC159D" w:rsidRPr="00837C14">
                        <w:rPr>
                          <w:rFonts w:ascii="Arial" w:eastAsia="Arial" w:hAnsi="Arial" w:cs="Arial"/>
                          <w:b/>
                          <w:color w:val="FFE599" w:themeColor="accent4" w:themeTint="66"/>
                          <w:spacing w:val="8"/>
                          <w:w w:val="90"/>
                          <w:sz w:val="20"/>
                          <w:szCs w:val="20"/>
                          <w:lang w:bidi="fr-FR"/>
                        </w:rPr>
                        <w:t xml:space="preserve">P. </w:t>
                      </w:r>
                      <w:r w:rsidR="00B60623" w:rsidRPr="00837C14">
                        <w:rPr>
                          <w:rFonts w:ascii="Arial" w:eastAsia="Arial" w:hAnsi="Arial" w:cs="Arial"/>
                          <w:b/>
                          <w:color w:val="FFE599" w:themeColor="accent4" w:themeTint="66"/>
                          <w:spacing w:val="8"/>
                          <w:w w:val="90"/>
                          <w:sz w:val="20"/>
                          <w:szCs w:val="20"/>
                          <w:lang w:bidi="fr-FR"/>
                        </w:rPr>
                        <w:t>6 &amp; 7</w:t>
                      </w:r>
                    </w:p>
                    <w:p w14:paraId="6ABF6777" w14:textId="77777777" w:rsidR="00B60623" w:rsidRDefault="00B60623" w:rsidP="00B60623">
                      <w:pPr>
                        <w:widowControl w:val="0"/>
                        <w:spacing w:after="0" w:line="240" w:lineRule="auto"/>
                        <w:jc w:val="right"/>
                        <w:rPr>
                          <w:rFonts w:ascii="Arial" w:eastAsia="Arial" w:hAnsi="Arial" w:cs="Arial"/>
                          <w:b/>
                          <w:color w:val="F2F2F2" w:themeColor="background1" w:themeShade="F2"/>
                          <w:spacing w:val="8"/>
                          <w:w w:val="90"/>
                          <w:sz w:val="20"/>
                          <w:szCs w:val="20"/>
                          <w:lang w:bidi="fr-FR"/>
                        </w:rPr>
                      </w:pPr>
                    </w:p>
                    <w:p w14:paraId="53F355EA" w14:textId="7FDA6429" w:rsidR="00B60623" w:rsidRPr="00B60623" w:rsidRDefault="00B60623" w:rsidP="00B60623">
                      <w:pPr>
                        <w:widowControl w:val="0"/>
                        <w:spacing w:after="0" w:line="240" w:lineRule="auto"/>
                        <w:jc w:val="right"/>
                        <w:rPr>
                          <w:rFonts w:ascii="Arial" w:hAnsi="Arial" w:cs="Arial"/>
                          <w:b/>
                          <w:bCs/>
                          <w:color w:val="EF792F"/>
                          <w:w w:val="90"/>
                          <w:sz w:val="20"/>
                          <w:szCs w:val="20"/>
                        </w:rPr>
                      </w:pPr>
                      <w:r w:rsidRPr="00B60623">
                        <w:rPr>
                          <w:rFonts w:ascii="Arial" w:eastAsia="Arial" w:hAnsi="Arial" w:cs="Arial"/>
                          <w:b/>
                          <w:color w:val="F2F2F2" w:themeColor="background1" w:themeShade="F2"/>
                          <w:spacing w:val="8"/>
                          <w:w w:val="90"/>
                          <w:sz w:val="20"/>
                          <w:szCs w:val="20"/>
                          <w:lang w:bidi="fr-FR"/>
                        </w:rPr>
                        <w:t xml:space="preserve">Reconnaissance, Remerciements et </w:t>
                      </w:r>
                      <w:r w:rsidRPr="00837C14">
                        <w:rPr>
                          <w:rFonts w:ascii="Arial" w:eastAsia="Arial" w:hAnsi="Arial" w:cs="Arial"/>
                          <w:b/>
                          <w:color w:val="FFE599" w:themeColor="accent4" w:themeTint="66"/>
                          <w:spacing w:val="8"/>
                          <w:w w:val="90"/>
                          <w:sz w:val="20"/>
                          <w:szCs w:val="20"/>
                          <w:lang w:bidi="fr-FR"/>
                        </w:rPr>
                        <w:t xml:space="preserve">P. </w:t>
                      </w:r>
                      <w:r w:rsidRPr="00837C14">
                        <w:rPr>
                          <w:rFonts w:ascii="Arial" w:eastAsia="Arial" w:hAnsi="Arial" w:cs="Arial"/>
                          <w:b/>
                          <w:color w:val="FFE599" w:themeColor="accent4" w:themeTint="66"/>
                          <w:spacing w:val="8"/>
                          <w:w w:val="90"/>
                          <w:sz w:val="20"/>
                          <w:szCs w:val="20"/>
                          <w:lang w:bidi="fr-FR"/>
                        </w:rPr>
                        <w:t>8</w:t>
                      </w:r>
                    </w:p>
                    <w:p w14:paraId="246B69B9" w14:textId="3933D19E" w:rsidR="00B60623" w:rsidRPr="00B60623" w:rsidRDefault="00B60623" w:rsidP="00B60623">
                      <w:pPr>
                        <w:widowControl w:val="0"/>
                        <w:spacing w:after="0" w:line="240" w:lineRule="auto"/>
                        <w:jc w:val="center"/>
                        <w:rPr>
                          <w:rFonts w:ascii="Arial" w:hAnsi="Arial" w:cs="Arial"/>
                          <w:color w:val="F2F2F2" w:themeColor="background1" w:themeShade="F2"/>
                          <w:spacing w:val="8"/>
                          <w:w w:val="90"/>
                          <w:sz w:val="20"/>
                          <w:szCs w:val="20"/>
                        </w:rPr>
                      </w:pPr>
                      <w:r w:rsidRPr="00B60623">
                        <w:rPr>
                          <w:rFonts w:ascii="Arial" w:eastAsia="Arial" w:hAnsi="Arial" w:cs="Arial"/>
                          <w:b/>
                          <w:color w:val="F2F2F2" w:themeColor="background1" w:themeShade="F2"/>
                          <w:spacing w:val="8"/>
                          <w:w w:val="90"/>
                          <w:sz w:val="20"/>
                          <w:szCs w:val="20"/>
                          <w:lang w:bidi="fr-FR"/>
                        </w:rPr>
                        <w:t>Gratitude</w:t>
                      </w:r>
                    </w:p>
                    <w:p w14:paraId="206E5791" w14:textId="77777777" w:rsidR="00B60623" w:rsidRDefault="00B60623"/>
                  </w:txbxContent>
                </v:textbox>
                <w10:wrap anchorx="margin"/>
              </v:shape>
            </w:pict>
          </mc:Fallback>
        </mc:AlternateContent>
      </w:r>
      <w:r w:rsidR="00B60623">
        <w:rPr>
          <w:noProof/>
          <w:lang w:val="fr-CA" w:eastAsia="fr-CA"/>
        </w:rPr>
        <mc:AlternateContent>
          <mc:Choice Requires="wps">
            <w:drawing>
              <wp:anchor distT="0" distB="0" distL="114300" distR="114300" simplePos="0" relativeHeight="251652094" behindDoc="0" locked="0" layoutInCell="1" allowOverlap="1" wp14:anchorId="12F9C5C0" wp14:editId="0D3DDBA7">
                <wp:simplePos x="0" y="0"/>
                <wp:positionH relativeFrom="margin">
                  <wp:posOffset>4404360</wp:posOffset>
                </wp:positionH>
                <wp:positionV relativeFrom="paragraph">
                  <wp:posOffset>590550</wp:posOffset>
                </wp:positionV>
                <wp:extent cx="2700655" cy="2849880"/>
                <wp:effectExtent l="0" t="0" r="4445" b="762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284988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F69FAB" id="Rectangle 3" o:spid="_x0000_s1026" style="position:absolute;margin-left:346.8pt;margin-top:46.5pt;width:212.65pt;height:224.4pt;z-index:2516520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" fillcolor="#2e3640" stroked="f" strokecolor="#212120" insetpen="t">
                <v:shadow color="#dcd6d4"/>
                <v:textbox inset="2.88pt,2.88pt,2.88pt,2.88pt"/>
                <w10:wrap anchorx="margin"/>
              </v:rect>
            </w:pict>
          </mc:Fallback>
        </mc:AlternateContent>
      </w:r>
      <w:r w:rsidR="00AA313A">
        <w:rPr>
          <w:noProof/>
          <w:lang w:val="fr-CA" w:eastAsia="fr-CA"/>
        </w:rPr>
        <mc:AlternateContent>
          <mc:Choice Requires="wps">
            <w:drawing>
              <wp:anchor distT="0" distB="0" distL="114300" distR="114300" simplePos="0" relativeHeight="251748352" behindDoc="0" locked="0" layoutInCell="1" allowOverlap="1" wp14:anchorId="09579D4F" wp14:editId="26A0D877">
                <wp:simplePos x="0" y="0"/>
                <wp:positionH relativeFrom="margin">
                  <wp:align>left</wp:align>
                </wp:positionH>
                <wp:positionV relativeFrom="paragraph">
                  <wp:posOffset>3341370</wp:posOffset>
                </wp:positionV>
                <wp:extent cx="1767840" cy="1612900"/>
                <wp:effectExtent l="0" t="0" r="22860" b="25400"/>
                <wp:wrapNone/>
                <wp:docPr id="97" name="Zone de texte 97"/>
                <wp:cNvGraphicFramePr/>
                <a:graphic xmlns:a="http://schemas.openxmlformats.org/drawingml/2006/main">
                  <a:graphicData uri="http://schemas.microsoft.com/office/word/2010/wordprocessingShape">
                    <wps:wsp>
                      <wps:cNvSpPr txBox="1"/>
                      <wps:spPr>
                        <a:xfrm>
                          <a:off x="0" y="0"/>
                          <a:ext cx="1767840" cy="1612900"/>
                        </a:xfrm>
                        <a:prstGeom prst="rect">
                          <a:avLst/>
                        </a:prstGeom>
                        <a:solidFill>
                          <a:schemeClr val="tx1"/>
                        </a:solidFill>
                        <a:ln w="6350">
                          <a:solidFill>
                            <a:prstClr val="black"/>
                          </a:solidFill>
                        </a:ln>
                      </wps:spPr>
                      <wps:txbx>
                        <w:txbxContent>
                          <w:p w14:paraId="3F861303" w14:textId="555FC8D4" w:rsidR="0016519C" w:rsidRDefault="000376E7" w:rsidP="00AA313A">
                            <w:pPr>
                              <w:spacing w:after="0" w:line="240" w:lineRule="auto"/>
                              <w:jc w:val="center"/>
                            </w:pPr>
                            <w:r w:rsidRPr="000376E7">
                              <w:rPr>
                                <w:noProof/>
                                <w:lang w:val="fr-CA" w:eastAsia="fr-CA"/>
                              </w:rPr>
                              <w:drawing>
                                <wp:inline distT="0" distB="0" distL="0" distR="0" wp14:anchorId="5EC188DB" wp14:editId="741ABEF3">
                                  <wp:extent cx="228600" cy="1578610"/>
                                  <wp:effectExtent l="0" t="0" r="0" b="25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1578610"/>
                                          </a:xfrm>
                                          <a:prstGeom prst="rect">
                                            <a:avLst/>
                                          </a:prstGeom>
                                          <a:noFill/>
                                          <a:ln>
                                            <a:noFill/>
                                          </a:ln>
                                        </pic:spPr>
                                      </pic:pic>
                                    </a:graphicData>
                                  </a:graphic>
                                </wp:inline>
                              </w:drawing>
                            </w:r>
                            <w:r>
                              <w:rPr>
                                <w:noProof/>
                                <w:lang w:val="fr-CA" w:eastAsia="fr-CA"/>
                              </w:rPr>
                              <w:drawing>
                                <wp:inline distT="0" distB="0" distL="0" distR="0" wp14:anchorId="2FDE4DC8" wp14:editId="582CF4FE">
                                  <wp:extent cx="1310005" cy="1577340"/>
                                  <wp:effectExtent l="0" t="0" r="4445" b="3810"/>
                                  <wp:docPr id="109" name="Image 109" descr="Une image contenant personne, habits, femme, regard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BP_0992-2 (2).jpg"/>
                                          <pic:cNvPicPr/>
                                        </pic:nvPicPr>
                                        <pic:blipFill>
                                          <a:blip r:embed="rId10">
                                            <a:extLst>
                                              <a:ext uri="{28A0092B-C50C-407E-A947-70E740481C1C}">
                                                <a14:useLocalDpi xmlns:a14="http://schemas.microsoft.com/office/drawing/2010/main" val="0"/>
                                              </a:ext>
                                            </a:extLst>
                                          </a:blip>
                                          <a:stretch>
                                            <a:fillRect/>
                                          </a:stretch>
                                        </pic:blipFill>
                                        <pic:spPr>
                                          <a:xfrm>
                                            <a:off x="0" y="0"/>
                                            <a:ext cx="1310005" cy="1577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9579D4F" id="Zone de texte 97" o:spid="_x0000_s1029" type="#_x0000_t202" style="position:absolute;margin-left:0;margin-top:263.1pt;width:139.2pt;height:127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" fillcolor="black [3213]" strokeweight=".5pt">
                <v:textbox>
                  <w:txbxContent>
                    <w:p w14:paraId="3F861303" w14:textId="555FC8D4" w:rsidR="0016519C" w:rsidRDefault="000376E7" w:rsidP="00AA313A">
                      <w:pPr>
                        <w:spacing w:after="0" w:line="240" w:lineRule="auto"/>
                        <w:jc w:val="center"/>
                      </w:pPr>
                      <w:r w:rsidRPr="000376E7">
                        <w:drawing>
                          <wp:inline distT="0" distB="0" distL="0" distR="0" wp14:anchorId="5EC188DB" wp14:editId="741ABEF3">
                            <wp:extent cx="228600" cy="1578610"/>
                            <wp:effectExtent l="0" t="0" r="0" b="25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78610"/>
                                    </a:xfrm>
                                    <a:prstGeom prst="rect">
                                      <a:avLst/>
                                    </a:prstGeom>
                                    <a:noFill/>
                                    <a:ln>
                                      <a:noFill/>
                                    </a:ln>
                                  </pic:spPr>
                                </pic:pic>
                              </a:graphicData>
                            </a:graphic>
                          </wp:inline>
                        </w:drawing>
                      </w:r>
                      <w:r>
                        <w:rPr>
                          <w:noProof/>
                        </w:rPr>
                        <w:drawing>
                          <wp:inline distT="0" distB="0" distL="0" distR="0" wp14:anchorId="2FDE4DC8" wp14:editId="582CF4FE">
                            <wp:extent cx="1310005" cy="1577340"/>
                            <wp:effectExtent l="0" t="0" r="4445" b="3810"/>
                            <wp:docPr id="109" name="Image 109" descr="Une image contenant personne, habits, femme, regard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BP_0992-2 (2).jpg"/>
                                    <pic:cNvPicPr/>
                                  </pic:nvPicPr>
                                  <pic:blipFill>
                                    <a:blip r:embed="rId12">
                                      <a:extLst>
                                        <a:ext uri="{28A0092B-C50C-407E-A947-70E740481C1C}">
                                          <a14:useLocalDpi xmlns:a14="http://schemas.microsoft.com/office/drawing/2010/main" val="0"/>
                                        </a:ext>
                                      </a:extLst>
                                    </a:blip>
                                    <a:stretch>
                                      <a:fillRect/>
                                    </a:stretch>
                                  </pic:blipFill>
                                  <pic:spPr>
                                    <a:xfrm>
                                      <a:off x="0" y="0"/>
                                      <a:ext cx="1310005" cy="1577340"/>
                                    </a:xfrm>
                                    <a:prstGeom prst="rect">
                                      <a:avLst/>
                                    </a:prstGeom>
                                  </pic:spPr>
                                </pic:pic>
                              </a:graphicData>
                            </a:graphic>
                          </wp:inline>
                        </w:drawing>
                      </w:r>
                    </w:p>
                  </w:txbxContent>
                </v:textbox>
                <w10:wrap anchorx="margin"/>
              </v:shape>
            </w:pict>
          </mc:Fallback>
        </mc:AlternateContent>
      </w:r>
      <w:r w:rsidR="00AA313A" w:rsidRPr="00E17CE6">
        <w:rPr>
          <w:noProof/>
          <w:lang w:val="fr-CA" w:eastAsia="fr-CA"/>
        </w:rPr>
        <w:drawing>
          <wp:anchor distT="36576" distB="36576" distL="36576" distR="36576" simplePos="0" relativeHeight="251766784" behindDoc="0" locked="0" layoutInCell="1" allowOverlap="1" wp14:anchorId="2EB667E4" wp14:editId="613894AC">
            <wp:simplePos x="0" y="0"/>
            <wp:positionH relativeFrom="margin">
              <wp:posOffset>914569</wp:posOffset>
            </wp:positionH>
            <wp:positionV relativeFrom="margin">
              <wp:posOffset>4304496</wp:posOffset>
            </wp:positionV>
            <wp:extent cx="1516380" cy="251122"/>
            <wp:effectExtent l="4127" t="0" r="0" b="0"/>
            <wp:wrapNone/>
            <wp:docPr id="119" name="Image 119" descr="TC9990301-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C9990301-IMG04"/>
                    <pic:cNvPicPr preferRelativeResize="0">
                      <a:picLocks noChangeAspect="1" noChangeArrowheads="1"/>
                    </pic:cNvPicPr>
                  </pic:nvPicPr>
                  <pic:blipFill rotWithShape="1">
                    <a:blip r:embed="rId13" cstate="print">
                      <a:duotone>
                        <a:prstClr val="black"/>
                        <a:srgbClr val="CCCC00">
                          <a:tint val="45000"/>
                          <a:satMod val="400000"/>
                        </a:srgbClr>
                      </a:duotone>
                      <a:extLst>
                        <a:ext uri="{BEBA8EAE-BF5A-486C-A8C5-ECC9F3942E4B}">
                          <a14:imgProps xmlns:a14="http://schemas.microsoft.com/office/drawing/2010/main">
                            <a14:imgLayer r:embed="rId14">
                              <a14:imgEffect>
                                <a14:artisticChalkSketch/>
                              </a14:imgEffect>
                            </a14:imgLayer>
                          </a14:imgProps>
                        </a:ext>
                        <a:ext uri="{28A0092B-C50C-407E-A947-70E740481C1C}">
                          <a14:useLocalDpi xmlns:a14="http://schemas.microsoft.com/office/drawing/2010/main" val="0"/>
                        </a:ext>
                      </a:extLst>
                    </a:blip>
                    <a:srcRect l="24497" t="670" r="28671" b="92232"/>
                    <a:stretch/>
                  </pic:blipFill>
                  <pic:spPr bwMode="auto">
                    <a:xfrm rot="5400000">
                      <a:off x="0" y="0"/>
                      <a:ext cx="1612190" cy="26698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82C">
        <w:rPr>
          <w:noProof/>
          <w:lang w:val="fr-CA" w:eastAsia="fr-CA"/>
        </w:rPr>
        <mc:AlternateContent>
          <mc:Choice Requires="wps">
            <w:drawing>
              <wp:anchor distT="0" distB="0" distL="114300" distR="114300" simplePos="0" relativeHeight="251670528" behindDoc="0" locked="0" layoutInCell="1" allowOverlap="1" wp14:anchorId="1D9910FC" wp14:editId="437FA7C3">
                <wp:simplePos x="0" y="0"/>
                <wp:positionH relativeFrom="margin">
                  <wp:posOffset>4564380</wp:posOffset>
                </wp:positionH>
                <wp:positionV relativeFrom="paragraph">
                  <wp:posOffset>3470910</wp:posOffset>
                </wp:positionV>
                <wp:extent cx="2606040" cy="6598920"/>
                <wp:effectExtent l="0" t="0" r="3810" b="0"/>
                <wp:wrapNone/>
                <wp:docPr id="32"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65989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3F30D3" w14:textId="39C23D3F" w:rsidR="00373A62" w:rsidRPr="00373A62" w:rsidRDefault="00B3082C" w:rsidP="00B3082C">
                            <w:pPr>
                              <w:spacing w:line="240" w:lineRule="auto"/>
                              <w:ind w:right="-21"/>
                              <w:rPr>
                                <w:rFonts w:ascii="Calibri" w:eastAsia="Calibri" w:hAnsi="Calibri" w:cs="Times New Roman"/>
                                <w:lang w:val="fr-CA"/>
                              </w:rPr>
                            </w:pPr>
                            <w:r>
                              <w:rPr>
                                <w:rFonts w:ascii="Calibri" w:eastAsia="Calibri" w:hAnsi="Calibri" w:cs="Times New Roman"/>
                                <w:lang w:val="fr-CA"/>
                              </w:rPr>
                              <w:t xml:space="preserve">Bouleverse </w:t>
                            </w:r>
                            <w:r w:rsidR="00373A62" w:rsidRPr="00373A62">
                              <w:rPr>
                                <w:rFonts w:ascii="Calibri" w:eastAsia="Calibri" w:hAnsi="Calibri" w:cs="Times New Roman"/>
                                <w:lang w:val="fr-CA"/>
                              </w:rPr>
                              <w:t>le monde</w:t>
                            </w:r>
                            <w:r w:rsidR="008D3DFB" w:rsidRPr="008D3DFB">
                              <w:rPr>
                                <w:rFonts w:ascii="Calibri" w:eastAsia="Calibri" w:hAnsi="Calibri" w:cs="Times New Roman"/>
                                <w:lang w:val="fr-CA"/>
                              </w:rPr>
                              <w:t xml:space="preserve"> </w:t>
                            </w:r>
                            <w:r w:rsidR="008D3DFB" w:rsidRPr="00373A62">
                              <w:rPr>
                                <w:rFonts w:ascii="Calibri" w:eastAsia="Calibri" w:hAnsi="Calibri" w:cs="Times New Roman"/>
                                <w:lang w:val="fr-CA"/>
                              </w:rPr>
                              <w:t>et notre vie</w:t>
                            </w:r>
                            <w:r w:rsidR="008D3DFB">
                              <w:rPr>
                                <w:rFonts w:ascii="Calibri" w:eastAsia="Calibri" w:hAnsi="Calibri" w:cs="Times New Roman"/>
                                <w:lang w:val="fr-CA"/>
                              </w:rPr>
                              <w:t xml:space="preserve">, comme il a été souvent mentionné, </w:t>
                            </w:r>
                            <w:r w:rsidR="00373A62" w:rsidRPr="00373A62">
                              <w:rPr>
                                <w:rFonts w:ascii="Calibri" w:eastAsia="Calibri" w:hAnsi="Calibri" w:cs="Times New Roman"/>
                                <w:lang w:val="fr-CA"/>
                              </w:rPr>
                              <w:t xml:space="preserve">apporte également des possibilités de </w:t>
                            </w:r>
                            <w:r w:rsidR="008D3DFB">
                              <w:rPr>
                                <w:rFonts w:ascii="Calibri" w:eastAsia="Calibri" w:hAnsi="Calibri" w:cs="Times New Roman"/>
                                <w:lang w:val="fr-CA"/>
                              </w:rPr>
                              <w:t>c</w:t>
                            </w:r>
                            <w:r w:rsidR="00373A62" w:rsidRPr="00373A62">
                              <w:rPr>
                                <w:rFonts w:ascii="Calibri" w:eastAsia="Calibri" w:hAnsi="Calibri" w:cs="Times New Roman"/>
                                <w:lang w:val="fr-CA"/>
                              </w:rPr>
                              <w:t>hangements positifs.</w:t>
                            </w:r>
                          </w:p>
                          <w:p w14:paraId="23DB0B91" w14:textId="59AF0BB9" w:rsidR="00373A62" w:rsidRDefault="00373A62" w:rsidP="00B3082C">
                            <w:pPr>
                              <w:spacing w:line="240" w:lineRule="auto"/>
                              <w:rPr>
                                <w:rFonts w:ascii="Calibri" w:eastAsia="Calibri" w:hAnsi="Calibri" w:cs="Times New Roman"/>
                                <w:lang w:val="fr-CA"/>
                              </w:rPr>
                            </w:pPr>
                            <w:r w:rsidRPr="00373A62">
                              <w:rPr>
                                <w:rFonts w:ascii="Calibri" w:eastAsia="Calibri" w:hAnsi="Calibri" w:cs="Times New Roman"/>
                                <w:lang w:val="fr-CA"/>
                              </w:rPr>
                              <w:t>Ce petit machin invisible nous fait prendre conscience que même aussi</w:t>
                            </w:r>
                            <w:r>
                              <w:rPr>
                                <w:rFonts w:ascii="Calibri" w:eastAsia="Calibri" w:hAnsi="Calibri" w:cs="Times New Roman"/>
                                <w:lang w:val="fr-CA"/>
                              </w:rPr>
                              <w:t xml:space="preserve"> </w:t>
                            </w:r>
                            <w:r w:rsidRPr="00373A62">
                              <w:rPr>
                                <w:rFonts w:ascii="Calibri" w:eastAsia="Calibri" w:hAnsi="Calibri" w:cs="Times New Roman"/>
                                <w:lang w:val="fr-CA"/>
                              </w:rPr>
                              <w:t xml:space="preserve">petit et invisible </w:t>
                            </w:r>
                            <w:r w:rsidR="008D3DFB">
                              <w:rPr>
                                <w:rFonts w:ascii="Calibri" w:eastAsia="Calibri" w:hAnsi="Calibri" w:cs="Times New Roman"/>
                                <w:lang w:val="fr-CA"/>
                              </w:rPr>
                              <w:t xml:space="preserve">nous pouvons </w:t>
                            </w:r>
                            <w:r w:rsidRPr="00373A62">
                              <w:rPr>
                                <w:rFonts w:ascii="Calibri" w:eastAsia="Calibri" w:hAnsi="Calibri" w:cs="Times New Roman"/>
                                <w:lang w:val="fr-CA"/>
                              </w:rPr>
                              <w:t>avoir un impact et faire toute une différence à l’échelle planétaire. Alors,</w:t>
                            </w:r>
                            <w:r w:rsidR="008D3DFB">
                              <w:rPr>
                                <w:rFonts w:ascii="Calibri" w:eastAsia="Calibri" w:hAnsi="Calibri" w:cs="Times New Roman"/>
                                <w:lang w:val="fr-CA"/>
                              </w:rPr>
                              <w:t xml:space="preserve"> avec une certaine résilience et votre créativité,</w:t>
                            </w:r>
                            <w:r w:rsidRPr="00373A62">
                              <w:rPr>
                                <w:rFonts w:ascii="Calibri" w:eastAsia="Calibri" w:hAnsi="Calibri" w:cs="Times New Roman"/>
                                <w:lang w:val="fr-CA"/>
                              </w:rPr>
                              <w:t xml:space="preserve"> imaginez maintenant quel impact vous faites autour de vous,</w:t>
                            </w:r>
                            <w:r>
                              <w:rPr>
                                <w:rFonts w:ascii="Calibri" w:eastAsia="Calibri" w:hAnsi="Calibri" w:cs="Times New Roman"/>
                                <w:lang w:val="fr-CA"/>
                              </w:rPr>
                              <w:t xml:space="preserve"> </w:t>
                            </w:r>
                            <w:r w:rsidRPr="00373A62">
                              <w:rPr>
                                <w:rFonts w:ascii="Calibri" w:eastAsia="Calibri" w:hAnsi="Calibri" w:cs="Times New Roman"/>
                                <w:lang w:val="fr-CA"/>
                              </w:rPr>
                              <w:t>dans vos communautés, vos milieux</w:t>
                            </w:r>
                            <w:r w:rsidR="00DD6728">
                              <w:rPr>
                                <w:rFonts w:ascii="Calibri" w:eastAsia="Calibri" w:hAnsi="Calibri" w:cs="Times New Roman"/>
                                <w:lang w:val="fr-CA"/>
                              </w:rPr>
                              <w:t xml:space="preserve"> et </w:t>
                            </w:r>
                            <w:r w:rsidRPr="00373A62">
                              <w:rPr>
                                <w:rFonts w:ascii="Calibri" w:eastAsia="Calibri" w:hAnsi="Calibri" w:cs="Times New Roman"/>
                                <w:lang w:val="fr-CA"/>
                              </w:rPr>
                              <w:t xml:space="preserve">vos quartiers! </w:t>
                            </w:r>
                          </w:p>
                          <w:p w14:paraId="2B618EC0" w14:textId="1CF7E3CF" w:rsidR="00DD6728" w:rsidRDefault="00DD6728" w:rsidP="00B3082C">
                            <w:pPr>
                              <w:spacing w:line="240" w:lineRule="auto"/>
                              <w:rPr>
                                <w:rFonts w:ascii="Calibri" w:eastAsia="Calibri" w:hAnsi="Calibri" w:cs="Times New Roman"/>
                                <w:lang w:val="fr-CA"/>
                              </w:rPr>
                            </w:pPr>
                            <w:r>
                              <w:rPr>
                                <w:rFonts w:ascii="Calibri" w:eastAsia="Calibri" w:hAnsi="Calibri" w:cs="Times New Roman"/>
                                <w:lang w:val="fr-CA"/>
                              </w:rPr>
                              <w:t xml:space="preserve">C’est aussi en se mobilisant pour travailler ENSEMBLE à développer une collaboration d’entraide qui permettra de faciliter votre travail tout en optimisant les résultats à une meilleure qualité de vie pour le </w:t>
                            </w:r>
                            <w:r w:rsidR="00F33EF2">
                              <w:rPr>
                                <w:rFonts w:ascii="Calibri" w:eastAsia="Calibri" w:hAnsi="Calibri" w:cs="Times New Roman"/>
                                <w:lang w:val="fr-CA"/>
                              </w:rPr>
                              <w:t>bénéfice des communautés</w:t>
                            </w:r>
                            <w:r>
                              <w:rPr>
                                <w:rFonts w:ascii="Calibri" w:eastAsia="Calibri" w:hAnsi="Calibri" w:cs="Times New Roman"/>
                                <w:lang w:val="fr-CA"/>
                              </w:rPr>
                              <w:t xml:space="preserve"> que vous désservez. </w:t>
                            </w:r>
                          </w:p>
                          <w:p w14:paraId="77E7A9A8" w14:textId="77777777" w:rsidR="00F33EF2" w:rsidRDefault="00F33EF2" w:rsidP="00B3082C">
                            <w:pPr>
                              <w:spacing w:after="0" w:line="240" w:lineRule="auto"/>
                              <w:rPr>
                                <w:rFonts w:ascii="Calibri" w:eastAsia="Calibri" w:hAnsi="Calibri" w:cs="Times New Roman"/>
                                <w:lang w:val="fr-CA"/>
                              </w:rPr>
                            </w:pPr>
                            <w:r>
                              <w:rPr>
                                <w:rFonts w:ascii="Calibri" w:eastAsia="Calibri" w:hAnsi="Calibri" w:cs="Times New Roman"/>
                                <w:lang w:val="fr-CA"/>
                              </w:rPr>
                              <w:t xml:space="preserve">Les pages qui suivent présentent : </w:t>
                            </w:r>
                          </w:p>
                          <w:p w14:paraId="1C473E48" w14:textId="77777777" w:rsidR="00F33EF2" w:rsidRPr="00F33EF2" w:rsidRDefault="00796FA5" w:rsidP="00B3082C">
                            <w:pPr>
                              <w:pStyle w:val="Paragraphedeliste"/>
                              <w:numPr>
                                <w:ilvl w:val="0"/>
                                <w:numId w:val="3"/>
                              </w:numPr>
                              <w:spacing w:line="240" w:lineRule="auto"/>
                              <w:ind w:left="142" w:hanging="142"/>
                              <w:rPr>
                                <w:rFonts w:ascii="Arial" w:hAnsi="Arial" w:cs="Arial"/>
                                <w:color w:val="676767"/>
                                <w:sz w:val="15"/>
                                <w:szCs w:val="15"/>
                                <w:lang w:val="fr-CA"/>
                              </w:rPr>
                            </w:pPr>
                            <w:r w:rsidRPr="00F33EF2">
                              <w:rPr>
                                <w:rFonts w:ascii="Calibri" w:eastAsia="Calibri" w:hAnsi="Calibri" w:cs="Times New Roman"/>
                                <w:lang w:val="fr-CA"/>
                              </w:rPr>
                              <w:t xml:space="preserve">ce que VOUS avez </w:t>
                            </w:r>
                            <w:r w:rsidR="00DD6728" w:rsidRPr="00F33EF2">
                              <w:rPr>
                                <w:rFonts w:ascii="Calibri" w:eastAsia="Calibri" w:hAnsi="Calibri" w:cs="Times New Roman"/>
                                <w:lang w:val="fr-CA"/>
                              </w:rPr>
                              <w:t xml:space="preserve">accompli lors de </w:t>
                            </w:r>
                            <w:r w:rsidRPr="00F33EF2">
                              <w:rPr>
                                <w:rFonts w:ascii="Calibri" w:eastAsia="Calibri" w:hAnsi="Calibri" w:cs="Times New Roman"/>
                                <w:lang w:val="fr-CA"/>
                              </w:rPr>
                              <w:t>cette 1</w:t>
                            </w:r>
                            <w:r w:rsidRPr="00F33EF2">
                              <w:rPr>
                                <w:rFonts w:ascii="Calibri" w:eastAsia="Calibri" w:hAnsi="Calibri" w:cs="Times New Roman"/>
                                <w:vertAlign w:val="superscript"/>
                                <w:lang w:val="fr-CA"/>
                              </w:rPr>
                              <w:t>ère</w:t>
                            </w:r>
                            <w:r w:rsidRPr="00F33EF2">
                              <w:rPr>
                                <w:rFonts w:ascii="Calibri" w:eastAsia="Calibri" w:hAnsi="Calibri" w:cs="Times New Roman"/>
                                <w:lang w:val="fr-CA"/>
                              </w:rPr>
                              <w:t xml:space="preserve"> année du plan d’action régional</w:t>
                            </w:r>
                            <w:r w:rsidR="00F33EF2">
                              <w:rPr>
                                <w:rFonts w:ascii="Calibri" w:eastAsia="Calibri" w:hAnsi="Calibri" w:cs="Times New Roman"/>
                                <w:lang w:val="fr-CA"/>
                              </w:rPr>
                              <w:t>;</w:t>
                            </w:r>
                          </w:p>
                          <w:p w14:paraId="28D0CD45" w14:textId="04EFFA87" w:rsidR="00F33EF2" w:rsidRPr="00F33EF2" w:rsidRDefault="00F33EF2" w:rsidP="00B3082C">
                            <w:pPr>
                              <w:pStyle w:val="Paragraphedeliste"/>
                              <w:numPr>
                                <w:ilvl w:val="0"/>
                                <w:numId w:val="3"/>
                              </w:numPr>
                              <w:spacing w:line="240" w:lineRule="auto"/>
                              <w:ind w:left="142" w:hanging="142"/>
                              <w:rPr>
                                <w:rFonts w:ascii="Arial" w:hAnsi="Arial" w:cs="Arial"/>
                                <w:color w:val="676767"/>
                                <w:sz w:val="15"/>
                                <w:szCs w:val="15"/>
                                <w:lang w:val="fr-CA"/>
                              </w:rPr>
                            </w:pPr>
                            <w:r>
                              <w:rPr>
                                <w:rFonts w:ascii="Calibri" w:eastAsia="Calibri" w:hAnsi="Calibri" w:cs="Times New Roman"/>
                                <w:lang w:val="fr-CA"/>
                              </w:rPr>
                              <w:t xml:space="preserve">le lien à </w:t>
                            </w:r>
                            <w:r w:rsidRPr="00F33EF2">
                              <w:rPr>
                                <w:rFonts w:ascii="Calibri" w:eastAsia="Calibri" w:hAnsi="Calibri" w:cs="Times New Roman"/>
                                <w:lang w:val="fr-CA"/>
                              </w:rPr>
                              <w:t xml:space="preserve">la présentation de Chantal de Montigny, de </w:t>
                            </w:r>
                            <w:r>
                              <w:rPr>
                                <w:rFonts w:ascii="Calibri" w:eastAsia="Calibri" w:hAnsi="Calibri" w:cs="Times New Roman"/>
                                <w:lang w:val="fr-CA"/>
                              </w:rPr>
                              <w:t xml:space="preserve">l’organisme </w:t>
                            </w:r>
                            <w:r w:rsidRPr="00F33EF2">
                              <w:rPr>
                                <w:rFonts w:ascii="Calibri" w:eastAsia="Calibri" w:hAnsi="Calibri" w:cs="Times New Roman"/>
                                <w:lang w:val="fr-CA"/>
                              </w:rPr>
                              <w:t xml:space="preserve">Vivre en Ville, sur </w:t>
                            </w:r>
                            <w:r>
                              <w:rPr>
                                <w:rFonts w:ascii="Calibri" w:eastAsia="Calibri" w:hAnsi="Calibri" w:cs="Times New Roman"/>
                                <w:lang w:val="fr-CA"/>
                              </w:rPr>
                              <w:t>ce qu’est un système</w:t>
                            </w:r>
                            <w:r w:rsidRPr="00F33EF2">
                              <w:rPr>
                                <w:rFonts w:ascii="Calibri" w:eastAsia="Calibri" w:hAnsi="Calibri" w:cs="Times New Roman"/>
                                <w:lang w:val="fr-CA"/>
                              </w:rPr>
                              <w:t xml:space="preserve"> alimentaire durable</w:t>
                            </w:r>
                            <w:r>
                              <w:rPr>
                                <w:rFonts w:ascii="Calibri" w:eastAsia="Calibri" w:hAnsi="Calibri" w:cs="Times New Roman"/>
                                <w:lang w:val="fr-CA"/>
                              </w:rPr>
                              <w:t xml:space="preserve"> nous permettant de travailler sur une compréhension commune.</w:t>
                            </w:r>
                          </w:p>
                          <w:p w14:paraId="2C17A82D" w14:textId="43A81BE8" w:rsidR="00EC159D" w:rsidRPr="00B3082C" w:rsidRDefault="00F33EF2" w:rsidP="00D94467">
                            <w:pPr>
                              <w:pStyle w:val="Paragraphedeliste"/>
                              <w:numPr>
                                <w:ilvl w:val="0"/>
                                <w:numId w:val="3"/>
                              </w:numPr>
                              <w:spacing w:line="240" w:lineRule="auto"/>
                              <w:ind w:left="142" w:hanging="142"/>
                              <w:rPr>
                                <w:rFonts w:ascii="Arial" w:hAnsi="Arial" w:cs="Arial"/>
                                <w:b/>
                                <w:bCs/>
                                <w:i/>
                                <w:iCs/>
                                <w:color w:val="676767"/>
                                <w:sz w:val="15"/>
                                <w:szCs w:val="15"/>
                                <w:lang w:val="fr-CA"/>
                              </w:rPr>
                            </w:pPr>
                            <w:r w:rsidRPr="00B3082C">
                              <w:rPr>
                                <w:rFonts w:ascii="Calibri" w:eastAsia="Calibri" w:hAnsi="Calibri" w:cs="Times New Roman"/>
                                <w:lang w:val="fr-CA"/>
                              </w:rPr>
                              <w:t xml:space="preserve">l’essentiel des discussions que vous avez tenues en grand groupe sur les thèmes </w:t>
                            </w:r>
                            <w:r w:rsidR="00B3082C" w:rsidRPr="00B3082C">
                              <w:rPr>
                                <w:rFonts w:ascii="Calibri" w:eastAsia="Calibri" w:hAnsi="Calibri" w:cs="Times New Roman"/>
                                <w:lang w:val="fr-CA"/>
                              </w:rPr>
                              <w:t xml:space="preserve">de </w:t>
                            </w:r>
                            <w:r w:rsidRPr="00B3082C">
                              <w:rPr>
                                <w:rFonts w:ascii="Calibri" w:eastAsia="Calibri" w:hAnsi="Calibri" w:cs="Times New Roman"/>
                                <w:b/>
                                <w:bCs/>
                                <w:i/>
                                <w:iCs/>
                                <w:lang w:val="fr-CA"/>
                              </w:rPr>
                              <w:t xml:space="preserve">« La créativité en temps de pandémie » </w:t>
                            </w:r>
                            <w:r w:rsidR="00B3082C" w:rsidRPr="00B3082C">
                              <w:rPr>
                                <w:rFonts w:ascii="Calibri" w:eastAsia="Calibri" w:hAnsi="Calibri" w:cs="Times New Roman"/>
                                <w:b/>
                                <w:bCs/>
                                <w:i/>
                                <w:iCs/>
                                <w:lang w:val="fr-CA"/>
                              </w:rPr>
                              <w:t>ainsi que</w:t>
                            </w:r>
                            <w:r w:rsidRPr="00B3082C">
                              <w:rPr>
                                <w:b/>
                                <w:bCs/>
                                <w:i/>
                                <w:iCs/>
                              </w:rPr>
                              <w:t xml:space="preserve"> « </w:t>
                            </w:r>
                            <w:r w:rsidRPr="00B3082C">
                              <w:rPr>
                                <w:rFonts w:ascii="Calibri" w:eastAsia="Calibri" w:hAnsi="Calibri" w:cs="Times New Roman"/>
                                <w:b/>
                                <w:bCs/>
                                <w:i/>
                                <w:iCs/>
                                <w:lang w:val="fr-CA"/>
                              </w:rPr>
                              <w:t>Distanciation physique et activité physique »</w:t>
                            </w:r>
                            <w:r w:rsidR="00B3082C" w:rsidRPr="00B3082C">
                              <w:rPr>
                                <w:rFonts w:ascii="Calibri" w:eastAsia="Calibri" w:hAnsi="Calibri" w:cs="Times New Roman"/>
                                <w:b/>
                                <w:bCs/>
                                <w:i/>
                                <w:iCs/>
                                <w:lang w:val="fr-CA"/>
                              </w:rPr>
                              <w:t>.</w:t>
                            </w:r>
                            <w:r w:rsidRPr="00B3082C">
                              <w:rPr>
                                <w:rFonts w:ascii="Calibri" w:eastAsia="Calibri" w:hAnsi="Calibri" w:cs="Times New Roman"/>
                                <w:b/>
                                <w:bCs/>
                                <w:i/>
                                <w:iCs/>
                                <w:lang w:val="fr-CA"/>
                              </w:rPr>
                              <w:t xml:space="preserve"> </w:t>
                            </w:r>
                          </w:p>
                          <w:p w14:paraId="23437271" w14:textId="3D29306F" w:rsidR="00B3082C" w:rsidRDefault="00B3082C" w:rsidP="00B3082C">
                            <w:pPr>
                              <w:spacing w:after="0" w:line="240" w:lineRule="auto"/>
                              <w:rPr>
                                <w:rFonts w:cstheme="minorHAnsi"/>
                                <w:color w:val="676767"/>
                                <w:lang w:val="fr-CA"/>
                              </w:rPr>
                            </w:pPr>
                            <w:r w:rsidRPr="00B3082C">
                              <w:rPr>
                                <w:rFonts w:cstheme="minorHAnsi"/>
                                <w:color w:val="676767"/>
                                <w:lang w:val="fr-CA"/>
                              </w:rPr>
                              <w:t xml:space="preserve">Ce bulletin se termine par une reconnaissance des efforts de tous </w:t>
                            </w:r>
                            <w:r>
                              <w:rPr>
                                <w:rFonts w:cstheme="minorHAnsi"/>
                                <w:color w:val="676767"/>
                                <w:lang w:val="fr-CA"/>
                              </w:rPr>
                              <w:t xml:space="preserve">sans oublier les </w:t>
                            </w:r>
                            <w:r w:rsidRPr="00B3082C">
                              <w:rPr>
                                <w:rFonts w:cstheme="minorHAnsi"/>
                                <w:color w:val="676767"/>
                                <w:lang w:val="fr-CA"/>
                              </w:rPr>
                              <w:t>remerciement</w:t>
                            </w:r>
                            <w:r>
                              <w:rPr>
                                <w:rFonts w:cstheme="minorHAnsi"/>
                                <w:color w:val="676767"/>
                                <w:lang w:val="fr-CA"/>
                              </w:rPr>
                              <w:t>s bien mérités</w:t>
                            </w:r>
                            <w:r w:rsidRPr="00B3082C">
                              <w:rPr>
                                <w:rFonts w:cstheme="minorHAnsi"/>
                                <w:color w:val="676767"/>
                                <w:lang w:val="fr-CA"/>
                              </w:rPr>
                              <w:t xml:space="preserve">. </w:t>
                            </w:r>
                          </w:p>
                          <w:p w14:paraId="7033D71B" w14:textId="5D7A1FF3" w:rsidR="00B3082C" w:rsidRPr="00B3082C" w:rsidRDefault="00B3082C" w:rsidP="00B3082C">
                            <w:pPr>
                              <w:spacing w:after="0" w:line="240" w:lineRule="auto"/>
                              <w:rPr>
                                <w:rFonts w:cstheme="minorHAnsi"/>
                                <w:b/>
                                <w:bCs/>
                                <w:i/>
                                <w:iCs/>
                                <w:color w:val="676767"/>
                                <w:lang w:val="fr-CA"/>
                              </w:rPr>
                            </w:pPr>
                            <w:r w:rsidRPr="00B3082C">
                              <w:rPr>
                                <w:rFonts w:cstheme="minorHAnsi"/>
                                <w:b/>
                                <w:bCs/>
                                <w:i/>
                                <w:iCs/>
                                <w:color w:val="676767"/>
                                <w:lang w:val="fr-CA"/>
                              </w:rPr>
                              <w:t xml:space="preserve">N’oubliez pas que vous faites </w:t>
                            </w:r>
                            <w:r>
                              <w:rPr>
                                <w:rFonts w:cstheme="minorHAnsi"/>
                                <w:b/>
                                <w:bCs/>
                                <w:i/>
                                <w:iCs/>
                                <w:color w:val="676767"/>
                                <w:lang w:val="fr-CA"/>
                              </w:rPr>
                              <w:t xml:space="preserve">tous </w:t>
                            </w:r>
                            <w:r w:rsidRPr="00B3082C">
                              <w:rPr>
                                <w:rFonts w:cstheme="minorHAnsi"/>
                                <w:b/>
                                <w:bCs/>
                                <w:i/>
                                <w:iCs/>
                                <w:color w:val="676767"/>
                                <w:lang w:val="fr-CA"/>
                              </w:rPr>
                              <w:t>une belle et saine différence</w:t>
                            </w:r>
                            <w:r>
                              <w:rPr>
                                <w:rFonts w:cstheme="minorHAnsi"/>
                                <w:b/>
                                <w:bCs/>
                                <w:i/>
                                <w:iCs/>
                                <w:color w:val="676767"/>
                                <w:lang w:val="fr-CA"/>
                              </w:rPr>
                              <w:t xml:space="preserve"> en Outaouais</w:t>
                            </w:r>
                            <w:r w:rsidRPr="00B3082C">
                              <w:rPr>
                                <w:rFonts w:cstheme="minorHAnsi"/>
                                <w:b/>
                                <w:bCs/>
                                <w:i/>
                                <w:iCs/>
                                <w:color w:val="676767"/>
                                <w:lang w:val="fr-CA"/>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D9910FC" id="Zone de texte 38" o:spid="_x0000_s1030" type="#_x0000_t202" style="position:absolute;margin-left:359.4pt;margin-top:273.3pt;width:205.2pt;height:519.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" filled="f" fillcolor="#fffffe" stroked="f" strokecolor="#212120" insetpen="t">
                <v:textbox inset="2.88pt,2.88pt,2.88pt,2.88pt">
                  <w:txbxContent>
                    <w:p w14:paraId="5F3F30D3" w14:textId="39C23D3F" w:rsidR="00373A62" w:rsidRPr="00373A62" w:rsidRDefault="00B3082C" w:rsidP="00B3082C">
                      <w:pPr>
                        <w:spacing w:line="240" w:lineRule="auto"/>
                        <w:ind w:right="-21"/>
                        <w:rPr>
                          <w:rFonts w:ascii="Calibri" w:eastAsia="Calibri" w:hAnsi="Calibri" w:cs="Times New Roman"/>
                          <w:lang w:val="fr-CA"/>
                        </w:rPr>
                      </w:pPr>
                      <w:r>
                        <w:rPr>
                          <w:rFonts w:ascii="Calibri" w:eastAsia="Calibri" w:hAnsi="Calibri" w:cs="Times New Roman"/>
                          <w:lang w:val="fr-CA"/>
                        </w:rPr>
                        <w:t xml:space="preserve">Bouleverse </w:t>
                      </w:r>
                      <w:r w:rsidR="00373A62" w:rsidRPr="00373A62">
                        <w:rPr>
                          <w:rFonts w:ascii="Calibri" w:eastAsia="Calibri" w:hAnsi="Calibri" w:cs="Times New Roman"/>
                          <w:lang w:val="fr-CA"/>
                        </w:rPr>
                        <w:t>le monde</w:t>
                      </w:r>
                      <w:r w:rsidR="008D3DFB" w:rsidRPr="008D3DFB">
                        <w:rPr>
                          <w:rFonts w:ascii="Calibri" w:eastAsia="Calibri" w:hAnsi="Calibri" w:cs="Times New Roman"/>
                          <w:lang w:val="fr-CA"/>
                        </w:rPr>
                        <w:t xml:space="preserve"> </w:t>
                      </w:r>
                      <w:r w:rsidR="008D3DFB" w:rsidRPr="00373A62">
                        <w:rPr>
                          <w:rFonts w:ascii="Calibri" w:eastAsia="Calibri" w:hAnsi="Calibri" w:cs="Times New Roman"/>
                          <w:lang w:val="fr-CA"/>
                        </w:rPr>
                        <w:t>et notre vie</w:t>
                      </w:r>
                      <w:r w:rsidR="008D3DFB">
                        <w:rPr>
                          <w:rFonts w:ascii="Calibri" w:eastAsia="Calibri" w:hAnsi="Calibri" w:cs="Times New Roman"/>
                          <w:lang w:val="fr-CA"/>
                        </w:rPr>
                        <w:t xml:space="preserve">, comme il a été souvent mentionné, </w:t>
                      </w:r>
                      <w:r w:rsidR="00373A62" w:rsidRPr="00373A62">
                        <w:rPr>
                          <w:rFonts w:ascii="Calibri" w:eastAsia="Calibri" w:hAnsi="Calibri" w:cs="Times New Roman"/>
                          <w:lang w:val="fr-CA"/>
                        </w:rPr>
                        <w:t xml:space="preserve">apporte également des possibilités de </w:t>
                      </w:r>
                      <w:r w:rsidR="008D3DFB">
                        <w:rPr>
                          <w:rFonts w:ascii="Calibri" w:eastAsia="Calibri" w:hAnsi="Calibri" w:cs="Times New Roman"/>
                          <w:lang w:val="fr-CA"/>
                        </w:rPr>
                        <w:t>c</w:t>
                      </w:r>
                      <w:r w:rsidR="00373A62" w:rsidRPr="00373A62">
                        <w:rPr>
                          <w:rFonts w:ascii="Calibri" w:eastAsia="Calibri" w:hAnsi="Calibri" w:cs="Times New Roman"/>
                          <w:lang w:val="fr-CA"/>
                        </w:rPr>
                        <w:t>hangements positifs.</w:t>
                      </w:r>
                    </w:p>
                    <w:p w14:paraId="23DB0B91" w14:textId="59AF0BB9" w:rsidR="00373A62" w:rsidRDefault="00373A62" w:rsidP="00B3082C">
                      <w:pPr>
                        <w:spacing w:line="240" w:lineRule="auto"/>
                        <w:rPr>
                          <w:rFonts w:ascii="Calibri" w:eastAsia="Calibri" w:hAnsi="Calibri" w:cs="Times New Roman"/>
                          <w:lang w:val="fr-CA"/>
                        </w:rPr>
                      </w:pPr>
                      <w:r w:rsidRPr="00373A62">
                        <w:rPr>
                          <w:rFonts w:ascii="Calibri" w:eastAsia="Calibri" w:hAnsi="Calibri" w:cs="Times New Roman"/>
                          <w:lang w:val="fr-CA"/>
                        </w:rPr>
                        <w:t>Ce petit machin invisible nous fait prendre conscience que même aussi</w:t>
                      </w:r>
                      <w:r>
                        <w:rPr>
                          <w:rFonts w:ascii="Calibri" w:eastAsia="Calibri" w:hAnsi="Calibri" w:cs="Times New Roman"/>
                          <w:lang w:val="fr-CA"/>
                        </w:rPr>
                        <w:t xml:space="preserve"> </w:t>
                      </w:r>
                      <w:r w:rsidRPr="00373A62">
                        <w:rPr>
                          <w:rFonts w:ascii="Calibri" w:eastAsia="Calibri" w:hAnsi="Calibri" w:cs="Times New Roman"/>
                          <w:lang w:val="fr-CA"/>
                        </w:rPr>
                        <w:t xml:space="preserve">petit et invisible </w:t>
                      </w:r>
                      <w:r w:rsidR="008D3DFB">
                        <w:rPr>
                          <w:rFonts w:ascii="Calibri" w:eastAsia="Calibri" w:hAnsi="Calibri" w:cs="Times New Roman"/>
                          <w:lang w:val="fr-CA"/>
                        </w:rPr>
                        <w:t xml:space="preserve">nous pouvons </w:t>
                      </w:r>
                      <w:r w:rsidRPr="00373A62">
                        <w:rPr>
                          <w:rFonts w:ascii="Calibri" w:eastAsia="Calibri" w:hAnsi="Calibri" w:cs="Times New Roman"/>
                          <w:lang w:val="fr-CA"/>
                        </w:rPr>
                        <w:t>avoir un impact et faire toute une différence à l’échelle planétaire. Alors,</w:t>
                      </w:r>
                      <w:r w:rsidR="008D3DFB">
                        <w:rPr>
                          <w:rFonts w:ascii="Calibri" w:eastAsia="Calibri" w:hAnsi="Calibri" w:cs="Times New Roman"/>
                          <w:lang w:val="fr-CA"/>
                        </w:rPr>
                        <w:t xml:space="preserve"> avec une certaine résilience et votre créativité,</w:t>
                      </w:r>
                      <w:r w:rsidRPr="00373A62">
                        <w:rPr>
                          <w:rFonts w:ascii="Calibri" w:eastAsia="Calibri" w:hAnsi="Calibri" w:cs="Times New Roman"/>
                          <w:lang w:val="fr-CA"/>
                        </w:rPr>
                        <w:t xml:space="preserve"> imaginez maintenant quel impact vous faites autour de vous,</w:t>
                      </w:r>
                      <w:r>
                        <w:rPr>
                          <w:rFonts w:ascii="Calibri" w:eastAsia="Calibri" w:hAnsi="Calibri" w:cs="Times New Roman"/>
                          <w:lang w:val="fr-CA"/>
                        </w:rPr>
                        <w:t xml:space="preserve"> </w:t>
                      </w:r>
                      <w:r w:rsidRPr="00373A62">
                        <w:rPr>
                          <w:rFonts w:ascii="Calibri" w:eastAsia="Calibri" w:hAnsi="Calibri" w:cs="Times New Roman"/>
                          <w:lang w:val="fr-CA"/>
                        </w:rPr>
                        <w:t>dans vos communautés, vos milieux</w:t>
                      </w:r>
                      <w:r w:rsidR="00DD6728">
                        <w:rPr>
                          <w:rFonts w:ascii="Calibri" w:eastAsia="Calibri" w:hAnsi="Calibri" w:cs="Times New Roman"/>
                          <w:lang w:val="fr-CA"/>
                        </w:rPr>
                        <w:t xml:space="preserve"> et </w:t>
                      </w:r>
                      <w:r w:rsidRPr="00373A62">
                        <w:rPr>
                          <w:rFonts w:ascii="Calibri" w:eastAsia="Calibri" w:hAnsi="Calibri" w:cs="Times New Roman"/>
                          <w:lang w:val="fr-CA"/>
                        </w:rPr>
                        <w:t xml:space="preserve">vos quartiers! </w:t>
                      </w:r>
                    </w:p>
                    <w:p w14:paraId="2B618EC0" w14:textId="1CF7E3CF" w:rsidR="00DD6728" w:rsidRDefault="00DD6728" w:rsidP="00B3082C">
                      <w:pPr>
                        <w:spacing w:line="240" w:lineRule="auto"/>
                        <w:rPr>
                          <w:rFonts w:ascii="Calibri" w:eastAsia="Calibri" w:hAnsi="Calibri" w:cs="Times New Roman"/>
                          <w:lang w:val="fr-CA"/>
                        </w:rPr>
                      </w:pPr>
                      <w:r>
                        <w:rPr>
                          <w:rFonts w:ascii="Calibri" w:eastAsia="Calibri" w:hAnsi="Calibri" w:cs="Times New Roman"/>
                          <w:lang w:val="fr-CA"/>
                        </w:rPr>
                        <w:t xml:space="preserve">C’est aussi en se mobilisant pour travailler ENSEMBLE à développer une collaboration d’entraide qui permettra de faciliter votre travail tout en optimisant les résultats à une meilleure qualité de vie pour le </w:t>
                      </w:r>
                      <w:r w:rsidR="00F33EF2">
                        <w:rPr>
                          <w:rFonts w:ascii="Calibri" w:eastAsia="Calibri" w:hAnsi="Calibri" w:cs="Times New Roman"/>
                          <w:lang w:val="fr-CA"/>
                        </w:rPr>
                        <w:t>bénéfice des communautés</w:t>
                      </w:r>
                      <w:r>
                        <w:rPr>
                          <w:rFonts w:ascii="Calibri" w:eastAsia="Calibri" w:hAnsi="Calibri" w:cs="Times New Roman"/>
                          <w:lang w:val="fr-CA"/>
                        </w:rPr>
                        <w:t xml:space="preserve"> que vous </w:t>
                      </w:r>
                      <w:proofErr w:type="spellStart"/>
                      <w:r>
                        <w:rPr>
                          <w:rFonts w:ascii="Calibri" w:eastAsia="Calibri" w:hAnsi="Calibri" w:cs="Times New Roman"/>
                          <w:lang w:val="fr-CA"/>
                        </w:rPr>
                        <w:t>désservez</w:t>
                      </w:r>
                      <w:proofErr w:type="spellEnd"/>
                      <w:r>
                        <w:rPr>
                          <w:rFonts w:ascii="Calibri" w:eastAsia="Calibri" w:hAnsi="Calibri" w:cs="Times New Roman"/>
                          <w:lang w:val="fr-CA"/>
                        </w:rPr>
                        <w:t xml:space="preserve">. </w:t>
                      </w:r>
                    </w:p>
                    <w:p w14:paraId="77E7A9A8" w14:textId="77777777" w:rsidR="00F33EF2" w:rsidRDefault="00F33EF2" w:rsidP="00B3082C">
                      <w:pPr>
                        <w:spacing w:after="0" w:line="240" w:lineRule="auto"/>
                        <w:rPr>
                          <w:rFonts w:ascii="Calibri" w:eastAsia="Calibri" w:hAnsi="Calibri" w:cs="Times New Roman"/>
                          <w:lang w:val="fr-CA"/>
                        </w:rPr>
                      </w:pPr>
                      <w:r>
                        <w:rPr>
                          <w:rFonts w:ascii="Calibri" w:eastAsia="Calibri" w:hAnsi="Calibri" w:cs="Times New Roman"/>
                          <w:lang w:val="fr-CA"/>
                        </w:rPr>
                        <w:t xml:space="preserve">Les pages qui suivent présentent : </w:t>
                      </w:r>
                    </w:p>
                    <w:p w14:paraId="1C473E48" w14:textId="77777777" w:rsidR="00F33EF2" w:rsidRPr="00F33EF2" w:rsidRDefault="00796FA5" w:rsidP="00B3082C">
                      <w:pPr>
                        <w:pStyle w:val="Paragraphedeliste"/>
                        <w:numPr>
                          <w:ilvl w:val="0"/>
                          <w:numId w:val="3"/>
                        </w:numPr>
                        <w:spacing w:line="240" w:lineRule="auto"/>
                        <w:ind w:left="142" w:hanging="142"/>
                        <w:rPr>
                          <w:rFonts w:ascii="Arial" w:hAnsi="Arial" w:cs="Arial"/>
                          <w:color w:val="676767"/>
                          <w:sz w:val="15"/>
                          <w:szCs w:val="15"/>
                          <w:lang w:val="fr-CA"/>
                        </w:rPr>
                      </w:pPr>
                      <w:proofErr w:type="gramStart"/>
                      <w:r w:rsidRPr="00F33EF2">
                        <w:rPr>
                          <w:rFonts w:ascii="Calibri" w:eastAsia="Calibri" w:hAnsi="Calibri" w:cs="Times New Roman"/>
                          <w:lang w:val="fr-CA"/>
                        </w:rPr>
                        <w:t>ce</w:t>
                      </w:r>
                      <w:proofErr w:type="gramEnd"/>
                      <w:r w:rsidRPr="00F33EF2">
                        <w:rPr>
                          <w:rFonts w:ascii="Calibri" w:eastAsia="Calibri" w:hAnsi="Calibri" w:cs="Times New Roman"/>
                          <w:lang w:val="fr-CA"/>
                        </w:rPr>
                        <w:t xml:space="preserve"> que VOUS avez </w:t>
                      </w:r>
                      <w:r w:rsidR="00DD6728" w:rsidRPr="00F33EF2">
                        <w:rPr>
                          <w:rFonts w:ascii="Calibri" w:eastAsia="Calibri" w:hAnsi="Calibri" w:cs="Times New Roman"/>
                          <w:lang w:val="fr-CA"/>
                        </w:rPr>
                        <w:t xml:space="preserve">accompli lors de </w:t>
                      </w:r>
                      <w:r w:rsidRPr="00F33EF2">
                        <w:rPr>
                          <w:rFonts w:ascii="Calibri" w:eastAsia="Calibri" w:hAnsi="Calibri" w:cs="Times New Roman"/>
                          <w:lang w:val="fr-CA"/>
                        </w:rPr>
                        <w:t>cette 1</w:t>
                      </w:r>
                      <w:r w:rsidRPr="00F33EF2">
                        <w:rPr>
                          <w:rFonts w:ascii="Calibri" w:eastAsia="Calibri" w:hAnsi="Calibri" w:cs="Times New Roman"/>
                          <w:vertAlign w:val="superscript"/>
                          <w:lang w:val="fr-CA"/>
                        </w:rPr>
                        <w:t>ère</w:t>
                      </w:r>
                      <w:r w:rsidRPr="00F33EF2">
                        <w:rPr>
                          <w:rFonts w:ascii="Calibri" w:eastAsia="Calibri" w:hAnsi="Calibri" w:cs="Times New Roman"/>
                          <w:lang w:val="fr-CA"/>
                        </w:rPr>
                        <w:t xml:space="preserve"> année du plan d’action régional</w:t>
                      </w:r>
                      <w:r w:rsidR="00F33EF2">
                        <w:rPr>
                          <w:rFonts w:ascii="Calibri" w:eastAsia="Calibri" w:hAnsi="Calibri" w:cs="Times New Roman"/>
                          <w:lang w:val="fr-CA"/>
                        </w:rPr>
                        <w:t>;</w:t>
                      </w:r>
                    </w:p>
                    <w:p w14:paraId="28D0CD45" w14:textId="04EFFA87" w:rsidR="00F33EF2" w:rsidRPr="00F33EF2" w:rsidRDefault="00F33EF2" w:rsidP="00B3082C">
                      <w:pPr>
                        <w:pStyle w:val="Paragraphedeliste"/>
                        <w:numPr>
                          <w:ilvl w:val="0"/>
                          <w:numId w:val="3"/>
                        </w:numPr>
                        <w:spacing w:line="240" w:lineRule="auto"/>
                        <w:ind w:left="142" w:hanging="142"/>
                        <w:rPr>
                          <w:rFonts w:ascii="Arial" w:hAnsi="Arial" w:cs="Arial"/>
                          <w:color w:val="676767"/>
                          <w:sz w:val="15"/>
                          <w:szCs w:val="15"/>
                          <w:lang w:val="fr-CA"/>
                        </w:rPr>
                      </w:pPr>
                      <w:proofErr w:type="gramStart"/>
                      <w:r>
                        <w:rPr>
                          <w:rFonts w:ascii="Calibri" w:eastAsia="Calibri" w:hAnsi="Calibri" w:cs="Times New Roman"/>
                          <w:lang w:val="fr-CA"/>
                        </w:rPr>
                        <w:t>le</w:t>
                      </w:r>
                      <w:proofErr w:type="gramEnd"/>
                      <w:r>
                        <w:rPr>
                          <w:rFonts w:ascii="Calibri" w:eastAsia="Calibri" w:hAnsi="Calibri" w:cs="Times New Roman"/>
                          <w:lang w:val="fr-CA"/>
                        </w:rPr>
                        <w:t xml:space="preserve"> lien à </w:t>
                      </w:r>
                      <w:r w:rsidRPr="00F33EF2">
                        <w:rPr>
                          <w:rFonts w:ascii="Calibri" w:eastAsia="Calibri" w:hAnsi="Calibri" w:cs="Times New Roman"/>
                          <w:lang w:val="fr-CA"/>
                        </w:rPr>
                        <w:t xml:space="preserve">la présentation de Chantal de Montigny, de </w:t>
                      </w:r>
                      <w:r>
                        <w:rPr>
                          <w:rFonts w:ascii="Calibri" w:eastAsia="Calibri" w:hAnsi="Calibri" w:cs="Times New Roman"/>
                          <w:lang w:val="fr-CA"/>
                        </w:rPr>
                        <w:t xml:space="preserve">l’organisme </w:t>
                      </w:r>
                      <w:r w:rsidRPr="00F33EF2">
                        <w:rPr>
                          <w:rFonts w:ascii="Calibri" w:eastAsia="Calibri" w:hAnsi="Calibri" w:cs="Times New Roman"/>
                          <w:lang w:val="fr-CA"/>
                        </w:rPr>
                        <w:t xml:space="preserve">Vivre en Ville, sur </w:t>
                      </w:r>
                      <w:r>
                        <w:rPr>
                          <w:rFonts w:ascii="Calibri" w:eastAsia="Calibri" w:hAnsi="Calibri" w:cs="Times New Roman"/>
                          <w:lang w:val="fr-CA"/>
                        </w:rPr>
                        <w:t>ce qu’est un système</w:t>
                      </w:r>
                      <w:r w:rsidRPr="00F33EF2">
                        <w:rPr>
                          <w:rFonts w:ascii="Calibri" w:eastAsia="Calibri" w:hAnsi="Calibri" w:cs="Times New Roman"/>
                          <w:lang w:val="fr-CA"/>
                        </w:rPr>
                        <w:t xml:space="preserve"> alimentaire durable</w:t>
                      </w:r>
                      <w:r>
                        <w:rPr>
                          <w:rFonts w:ascii="Calibri" w:eastAsia="Calibri" w:hAnsi="Calibri" w:cs="Times New Roman"/>
                          <w:lang w:val="fr-CA"/>
                        </w:rPr>
                        <w:t xml:space="preserve"> nous permettant de travailler sur une compréhension commune.</w:t>
                      </w:r>
                    </w:p>
                    <w:p w14:paraId="2C17A82D" w14:textId="43A81BE8" w:rsidR="00EC159D" w:rsidRPr="00B3082C" w:rsidRDefault="00F33EF2" w:rsidP="00D94467">
                      <w:pPr>
                        <w:pStyle w:val="Paragraphedeliste"/>
                        <w:numPr>
                          <w:ilvl w:val="0"/>
                          <w:numId w:val="3"/>
                        </w:numPr>
                        <w:spacing w:line="240" w:lineRule="auto"/>
                        <w:ind w:left="142" w:hanging="142"/>
                        <w:rPr>
                          <w:rFonts w:ascii="Arial" w:hAnsi="Arial" w:cs="Arial"/>
                          <w:b/>
                          <w:bCs/>
                          <w:i/>
                          <w:iCs/>
                          <w:color w:val="676767"/>
                          <w:sz w:val="15"/>
                          <w:szCs w:val="15"/>
                          <w:lang w:val="fr-CA"/>
                        </w:rPr>
                      </w:pPr>
                      <w:proofErr w:type="gramStart"/>
                      <w:r w:rsidRPr="00B3082C">
                        <w:rPr>
                          <w:rFonts w:ascii="Calibri" w:eastAsia="Calibri" w:hAnsi="Calibri" w:cs="Times New Roman"/>
                          <w:lang w:val="fr-CA"/>
                        </w:rPr>
                        <w:t>l’essentiel</w:t>
                      </w:r>
                      <w:proofErr w:type="gramEnd"/>
                      <w:r w:rsidRPr="00B3082C">
                        <w:rPr>
                          <w:rFonts w:ascii="Calibri" w:eastAsia="Calibri" w:hAnsi="Calibri" w:cs="Times New Roman"/>
                          <w:lang w:val="fr-CA"/>
                        </w:rPr>
                        <w:t xml:space="preserve"> des discussions que vous avez tenues en grand groupe sur les thèmes </w:t>
                      </w:r>
                      <w:r w:rsidR="00B3082C" w:rsidRPr="00B3082C">
                        <w:rPr>
                          <w:rFonts w:ascii="Calibri" w:eastAsia="Calibri" w:hAnsi="Calibri" w:cs="Times New Roman"/>
                          <w:lang w:val="fr-CA"/>
                        </w:rPr>
                        <w:t xml:space="preserve">de </w:t>
                      </w:r>
                      <w:r w:rsidRPr="00B3082C">
                        <w:rPr>
                          <w:rFonts w:ascii="Calibri" w:eastAsia="Calibri" w:hAnsi="Calibri" w:cs="Times New Roman"/>
                          <w:b/>
                          <w:bCs/>
                          <w:i/>
                          <w:iCs/>
                          <w:lang w:val="fr-CA"/>
                        </w:rPr>
                        <w:t xml:space="preserve">« La créativité en temps de pandémie » </w:t>
                      </w:r>
                      <w:r w:rsidR="00B3082C" w:rsidRPr="00B3082C">
                        <w:rPr>
                          <w:rFonts w:ascii="Calibri" w:eastAsia="Calibri" w:hAnsi="Calibri" w:cs="Times New Roman"/>
                          <w:b/>
                          <w:bCs/>
                          <w:i/>
                          <w:iCs/>
                          <w:lang w:val="fr-CA"/>
                        </w:rPr>
                        <w:t>ainsi que</w:t>
                      </w:r>
                      <w:r w:rsidRPr="00B3082C">
                        <w:rPr>
                          <w:b/>
                          <w:bCs/>
                          <w:i/>
                          <w:iCs/>
                        </w:rPr>
                        <w:t xml:space="preserve"> « </w:t>
                      </w:r>
                      <w:r w:rsidRPr="00B3082C">
                        <w:rPr>
                          <w:rFonts w:ascii="Calibri" w:eastAsia="Calibri" w:hAnsi="Calibri" w:cs="Times New Roman"/>
                          <w:b/>
                          <w:bCs/>
                          <w:i/>
                          <w:iCs/>
                          <w:lang w:val="fr-CA"/>
                        </w:rPr>
                        <w:t>Distanciation physique et activité physique »</w:t>
                      </w:r>
                      <w:r w:rsidR="00B3082C" w:rsidRPr="00B3082C">
                        <w:rPr>
                          <w:rFonts w:ascii="Calibri" w:eastAsia="Calibri" w:hAnsi="Calibri" w:cs="Times New Roman"/>
                          <w:b/>
                          <w:bCs/>
                          <w:i/>
                          <w:iCs/>
                          <w:lang w:val="fr-CA"/>
                        </w:rPr>
                        <w:t>.</w:t>
                      </w:r>
                      <w:r w:rsidRPr="00B3082C">
                        <w:rPr>
                          <w:rFonts w:ascii="Calibri" w:eastAsia="Calibri" w:hAnsi="Calibri" w:cs="Times New Roman"/>
                          <w:b/>
                          <w:bCs/>
                          <w:i/>
                          <w:iCs/>
                          <w:lang w:val="fr-CA"/>
                        </w:rPr>
                        <w:t xml:space="preserve"> </w:t>
                      </w:r>
                    </w:p>
                    <w:p w14:paraId="23437271" w14:textId="3D29306F" w:rsidR="00B3082C" w:rsidRDefault="00B3082C" w:rsidP="00B3082C">
                      <w:pPr>
                        <w:spacing w:after="0" w:line="240" w:lineRule="auto"/>
                        <w:rPr>
                          <w:rFonts w:cstheme="minorHAnsi"/>
                          <w:color w:val="676767"/>
                          <w:lang w:val="fr-CA"/>
                        </w:rPr>
                      </w:pPr>
                      <w:r w:rsidRPr="00B3082C">
                        <w:rPr>
                          <w:rFonts w:cstheme="minorHAnsi"/>
                          <w:color w:val="676767"/>
                          <w:lang w:val="fr-CA"/>
                        </w:rPr>
                        <w:t xml:space="preserve">Ce bulletin se termine par une reconnaissance des efforts de tous </w:t>
                      </w:r>
                      <w:r>
                        <w:rPr>
                          <w:rFonts w:cstheme="minorHAnsi"/>
                          <w:color w:val="676767"/>
                          <w:lang w:val="fr-CA"/>
                        </w:rPr>
                        <w:t xml:space="preserve">sans oublier les </w:t>
                      </w:r>
                      <w:r w:rsidRPr="00B3082C">
                        <w:rPr>
                          <w:rFonts w:cstheme="minorHAnsi"/>
                          <w:color w:val="676767"/>
                          <w:lang w:val="fr-CA"/>
                        </w:rPr>
                        <w:t>remerciement</w:t>
                      </w:r>
                      <w:r>
                        <w:rPr>
                          <w:rFonts w:cstheme="minorHAnsi"/>
                          <w:color w:val="676767"/>
                          <w:lang w:val="fr-CA"/>
                        </w:rPr>
                        <w:t>s bien mérités</w:t>
                      </w:r>
                      <w:r w:rsidRPr="00B3082C">
                        <w:rPr>
                          <w:rFonts w:cstheme="minorHAnsi"/>
                          <w:color w:val="676767"/>
                          <w:lang w:val="fr-CA"/>
                        </w:rPr>
                        <w:t xml:space="preserve">. </w:t>
                      </w:r>
                    </w:p>
                    <w:p w14:paraId="7033D71B" w14:textId="5D7A1FF3" w:rsidR="00B3082C" w:rsidRPr="00B3082C" w:rsidRDefault="00B3082C" w:rsidP="00B3082C">
                      <w:pPr>
                        <w:spacing w:after="0" w:line="240" w:lineRule="auto"/>
                        <w:rPr>
                          <w:rFonts w:cstheme="minorHAnsi"/>
                          <w:b/>
                          <w:bCs/>
                          <w:i/>
                          <w:iCs/>
                          <w:color w:val="676767"/>
                          <w:lang w:val="fr-CA"/>
                        </w:rPr>
                      </w:pPr>
                      <w:r w:rsidRPr="00B3082C">
                        <w:rPr>
                          <w:rFonts w:cstheme="minorHAnsi"/>
                          <w:b/>
                          <w:bCs/>
                          <w:i/>
                          <w:iCs/>
                          <w:color w:val="676767"/>
                          <w:lang w:val="fr-CA"/>
                        </w:rPr>
                        <w:t xml:space="preserve">N’oubliez pas que vous faites </w:t>
                      </w:r>
                      <w:r>
                        <w:rPr>
                          <w:rFonts w:cstheme="minorHAnsi"/>
                          <w:b/>
                          <w:bCs/>
                          <w:i/>
                          <w:iCs/>
                          <w:color w:val="676767"/>
                          <w:lang w:val="fr-CA"/>
                        </w:rPr>
                        <w:t xml:space="preserve">tous </w:t>
                      </w:r>
                      <w:r w:rsidRPr="00B3082C">
                        <w:rPr>
                          <w:rFonts w:cstheme="minorHAnsi"/>
                          <w:b/>
                          <w:bCs/>
                          <w:i/>
                          <w:iCs/>
                          <w:color w:val="676767"/>
                          <w:lang w:val="fr-CA"/>
                        </w:rPr>
                        <w:t>une belle et saine différence</w:t>
                      </w:r>
                      <w:r>
                        <w:rPr>
                          <w:rFonts w:cstheme="minorHAnsi"/>
                          <w:b/>
                          <w:bCs/>
                          <w:i/>
                          <w:iCs/>
                          <w:color w:val="676767"/>
                          <w:lang w:val="fr-CA"/>
                        </w:rPr>
                        <w:t xml:space="preserve"> en Outaouais</w:t>
                      </w:r>
                      <w:r w:rsidRPr="00B3082C">
                        <w:rPr>
                          <w:rFonts w:cstheme="minorHAnsi"/>
                          <w:b/>
                          <w:bCs/>
                          <w:i/>
                          <w:iCs/>
                          <w:color w:val="676767"/>
                          <w:lang w:val="fr-CA"/>
                        </w:rPr>
                        <w:t>!</w:t>
                      </w:r>
                    </w:p>
                  </w:txbxContent>
                </v:textbox>
                <w10:wrap anchorx="margin"/>
              </v:shape>
            </w:pict>
          </mc:Fallback>
        </mc:AlternateContent>
      </w:r>
      <w:r w:rsidR="00B3082C">
        <w:rPr>
          <w:noProof/>
          <w:lang w:val="fr-CA" w:eastAsia="fr-CA"/>
        </w:rPr>
        <mc:AlternateContent>
          <mc:Choice Requires="wps">
            <w:drawing>
              <wp:anchor distT="0" distB="0" distL="114300" distR="114300" simplePos="0" relativeHeight="251669504" behindDoc="0" locked="0" layoutInCell="1" allowOverlap="1" wp14:anchorId="2A7766EB" wp14:editId="1F459FCA">
                <wp:simplePos x="0" y="0"/>
                <wp:positionH relativeFrom="column">
                  <wp:posOffset>1965960</wp:posOffset>
                </wp:positionH>
                <wp:positionV relativeFrom="paragraph">
                  <wp:posOffset>3752850</wp:posOffset>
                </wp:positionV>
                <wp:extent cx="2491740" cy="6195060"/>
                <wp:effectExtent l="0" t="0" r="3810" b="0"/>
                <wp:wrapNone/>
                <wp:docPr id="44"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61950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EF7EA4" w14:textId="77777777" w:rsidR="00CC1E82" w:rsidRDefault="00EC466C" w:rsidP="00EC466C">
                            <w:pPr>
                              <w:rPr>
                                <w:rFonts w:ascii="Calibri" w:eastAsia="Calibri" w:hAnsi="Calibri" w:cs="Times New Roman"/>
                                <w:lang w:val="fr-CA"/>
                              </w:rPr>
                            </w:pPr>
                            <w:r w:rsidRPr="00EC466C">
                              <w:rPr>
                                <w:rFonts w:ascii="Calibri" w:eastAsia="Calibri" w:hAnsi="Calibri" w:cs="Times New Roman"/>
                                <w:lang w:val="fr-CA"/>
                              </w:rPr>
                              <w:t>Bonjour</w:t>
                            </w:r>
                            <w:r w:rsidR="00CC1E82">
                              <w:rPr>
                                <w:rFonts w:ascii="Calibri" w:eastAsia="Calibri" w:hAnsi="Calibri" w:cs="Times New Roman"/>
                                <w:lang w:val="fr-CA"/>
                              </w:rPr>
                              <w:t xml:space="preserve">! </w:t>
                            </w:r>
                          </w:p>
                          <w:p w14:paraId="19007401" w14:textId="61A202D1" w:rsidR="00EC466C" w:rsidRPr="00EC466C" w:rsidRDefault="00CC1E82" w:rsidP="00B3082C">
                            <w:pPr>
                              <w:spacing w:line="240" w:lineRule="auto"/>
                              <w:rPr>
                                <w:rFonts w:ascii="Calibri" w:eastAsia="Calibri" w:hAnsi="Calibri" w:cs="Times New Roman"/>
                                <w:lang w:val="fr-CA"/>
                              </w:rPr>
                            </w:pPr>
                            <w:r>
                              <w:rPr>
                                <w:rFonts w:ascii="Calibri" w:eastAsia="Calibri" w:hAnsi="Calibri" w:cs="Times New Roman"/>
                                <w:lang w:val="fr-CA"/>
                              </w:rPr>
                              <w:t>Le 4 juin dernier eut lieu un</w:t>
                            </w:r>
                            <w:r w:rsidR="00EC466C" w:rsidRPr="00EC466C">
                              <w:rPr>
                                <w:rFonts w:ascii="Calibri" w:eastAsia="Calibri" w:hAnsi="Calibri" w:cs="Times New Roman"/>
                                <w:lang w:val="fr-CA"/>
                              </w:rPr>
                              <w:t xml:space="preserve"> grand rassemblement </w:t>
                            </w:r>
                            <w:r w:rsidR="000F4B10">
                              <w:rPr>
                                <w:rFonts w:ascii="Calibri" w:eastAsia="Calibri" w:hAnsi="Calibri" w:cs="Times New Roman"/>
                                <w:lang w:val="fr-CA"/>
                              </w:rPr>
                              <w:t xml:space="preserve">de </w:t>
                            </w:r>
                            <w:r w:rsidR="00EC466C" w:rsidRPr="00EC466C">
                              <w:rPr>
                                <w:rFonts w:ascii="Calibri" w:eastAsia="Calibri" w:hAnsi="Calibri" w:cs="Times New Roman"/>
                                <w:lang w:val="fr-CA"/>
                              </w:rPr>
                              <w:t>la Concertation SHV en Outaouais!</w:t>
                            </w:r>
                          </w:p>
                          <w:p w14:paraId="090A370F" w14:textId="323B0D27" w:rsidR="008D3DFB" w:rsidRDefault="00CC1E82" w:rsidP="00B3082C">
                            <w:pPr>
                              <w:spacing w:line="240" w:lineRule="auto"/>
                              <w:rPr>
                                <w:rFonts w:ascii="Calibri" w:eastAsia="Calibri" w:hAnsi="Calibri" w:cs="Times New Roman"/>
                                <w:lang w:val="fr-CA"/>
                              </w:rPr>
                            </w:pPr>
                            <w:r>
                              <w:rPr>
                                <w:rFonts w:ascii="Calibri" w:eastAsia="Calibri" w:hAnsi="Calibri" w:cs="Times New Roman"/>
                                <w:lang w:val="fr-CA"/>
                              </w:rPr>
                              <w:t xml:space="preserve">Malgré une situation des plus inusitée qui a exigée un grand sens d’adaptation, de créativité et de patience, ce sont 45 </w:t>
                            </w:r>
                            <w:r w:rsidR="008D3DFB">
                              <w:rPr>
                                <w:rFonts w:ascii="Calibri" w:eastAsia="Calibri" w:hAnsi="Calibri" w:cs="Times New Roman"/>
                                <w:lang w:val="fr-CA"/>
                              </w:rPr>
                              <w:t>partenaires</w:t>
                            </w:r>
                            <w:r>
                              <w:rPr>
                                <w:rFonts w:ascii="Calibri" w:eastAsia="Calibri" w:hAnsi="Calibri" w:cs="Times New Roman"/>
                                <w:lang w:val="fr-CA"/>
                              </w:rPr>
                              <w:t xml:space="preserve"> </w:t>
                            </w:r>
                            <w:r w:rsidR="008D3DFB">
                              <w:rPr>
                                <w:rFonts w:ascii="Calibri" w:eastAsia="Calibri" w:hAnsi="Calibri" w:cs="Times New Roman"/>
                                <w:lang w:val="fr-CA"/>
                              </w:rPr>
                              <w:t xml:space="preserve">provenant de tous les territoires sociaux de l’Outaouais </w:t>
                            </w:r>
                            <w:r>
                              <w:rPr>
                                <w:rFonts w:ascii="Calibri" w:eastAsia="Calibri" w:hAnsi="Calibri" w:cs="Times New Roman"/>
                                <w:lang w:val="fr-CA"/>
                              </w:rPr>
                              <w:t xml:space="preserve">qui </w:t>
                            </w:r>
                            <w:r w:rsidR="008D3DFB">
                              <w:rPr>
                                <w:rFonts w:ascii="Calibri" w:eastAsia="Calibri" w:hAnsi="Calibri" w:cs="Times New Roman"/>
                                <w:lang w:val="fr-CA"/>
                              </w:rPr>
                              <w:t xml:space="preserve">ont répondus à l’invitation </w:t>
                            </w:r>
                            <w:r>
                              <w:rPr>
                                <w:rFonts w:ascii="Calibri" w:eastAsia="Calibri" w:hAnsi="Calibri" w:cs="Times New Roman"/>
                                <w:lang w:val="fr-CA"/>
                              </w:rPr>
                              <w:t xml:space="preserve">pour </w:t>
                            </w:r>
                            <w:r w:rsidR="008D3DFB">
                              <w:rPr>
                                <w:rFonts w:ascii="Calibri" w:eastAsia="Calibri" w:hAnsi="Calibri" w:cs="Times New Roman"/>
                                <w:lang w:val="fr-CA"/>
                              </w:rPr>
                              <w:t xml:space="preserve">participer à </w:t>
                            </w:r>
                            <w:r>
                              <w:rPr>
                                <w:rFonts w:ascii="Calibri" w:eastAsia="Calibri" w:hAnsi="Calibri" w:cs="Times New Roman"/>
                                <w:lang w:val="fr-CA"/>
                              </w:rPr>
                              <w:t xml:space="preserve">ce </w:t>
                            </w:r>
                            <w:r w:rsidR="008D3DFB">
                              <w:rPr>
                                <w:rFonts w:ascii="Calibri" w:eastAsia="Calibri" w:hAnsi="Calibri" w:cs="Times New Roman"/>
                                <w:lang w:val="fr-CA"/>
                              </w:rPr>
                              <w:t xml:space="preserve">grand </w:t>
                            </w:r>
                            <w:r>
                              <w:rPr>
                                <w:rFonts w:ascii="Calibri" w:eastAsia="Calibri" w:hAnsi="Calibri" w:cs="Times New Roman"/>
                                <w:lang w:val="fr-CA"/>
                              </w:rPr>
                              <w:t>rassemblement</w:t>
                            </w:r>
                            <w:r w:rsidR="008D3DFB">
                              <w:rPr>
                                <w:rFonts w:ascii="Calibri" w:eastAsia="Calibri" w:hAnsi="Calibri" w:cs="Times New Roman"/>
                                <w:lang w:val="fr-CA"/>
                              </w:rPr>
                              <w:t xml:space="preserve"> en format virtuel.</w:t>
                            </w:r>
                            <w:r w:rsidR="008D3DFB" w:rsidRPr="008D3DFB">
                              <w:rPr>
                                <w:rFonts w:ascii="Calibri" w:eastAsia="Calibri" w:hAnsi="Calibri" w:cs="Times New Roman"/>
                                <w:lang w:val="fr-CA"/>
                              </w:rPr>
                              <w:t xml:space="preserve"> </w:t>
                            </w:r>
                          </w:p>
                          <w:p w14:paraId="68C8C21F" w14:textId="46EB5E4A" w:rsidR="00373A62" w:rsidRPr="00373A62" w:rsidRDefault="008D3DFB" w:rsidP="00B3082C">
                            <w:pPr>
                              <w:spacing w:line="240" w:lineRule="auto"/>
                              <w:rPr>
                                <w:rFonts w:ascii="Calibri" w:eastAsia="Calibri" w:hAnsi="Calibri" w:cs="Times New Roman"/>
                                <w:lang w:val="fr-CA"/>
                              </w:rPr>
                            </w:pPr>
                            <w:r w:rsidRPr="00373A62">
                              <w:rPr>
                                <w:rFonts w:ascii="Calibri" w:eastAsia="Calibri" w:hAnsi="Calibri" w:cs="Times New Roman"/>
                                <w:lang w:val="fr-CA"/>
                              </w:rPr>
                              <w:t>Je suis honorée que vous ayez réservé ce moment de mobilisation en si grand nombre.</w:t>
                            </w:r>
                            <w:r>
                              <w:rPr>
                                <w:rFonts w:ascii="Calibri" w:eastAsia="Calibri" w:hAnsi="Calibri" w:cs="Times New Roman"/>
                                <w:lang w:val="fr-CA"/>
                              </w:rPr>
                              <w:t xml:space="preserve"> </w:t>
                            </w:r>
                          </w:p>
                          <w:p w14:paraId="005C81A4" w14:textId="77777777" w:rsidR="008D3DFB" w:rsidRDefault="008D3DFB" w:rsidP="00B3082C">
                            <w:pPr>
                              <w:spacing w:line="240" w:lineRule="auto"/>
                              <w:rPr>
                                <w:rFonts w:ascii="Calibri" w:eastAsia="Calibri" w:hAnsi="Calibri" w:cs="Times New Roman"/>
                                <w:lang w:val="fr-CA"/>
                              </w:rPr>
                            </w:pPr>
                            <w:r w:rsidRPr="00373A62">
                              <w:rPr>
                                <w:rFonts w:ascii="Calibri" w:eastAsia="Calibri" w:hAnsi="Calibri" w:cs="Times New Roman"/>
                                <w:lang w:val="fr-CA"/>
                              </w:rPr>
                              <w:t xml:space="preserve">Au </w:t>
                            </w:r>
                            <w:r>
                              <w:rPr>
                                <w:rFonts w:ascii="Calibri" w:eastAsia="Calibri" w:hAnsi="Calibri" w:cs="Times New Roman"/>
                                <w:lang w:val="fr-CA"/>
                              </w:rPr>
                              <w:t>début de la planification</w:t>
                            </w:r>
                            <w:r w:rsidRPr="00373A62">
                              <w:rPr>
                                <w:rFonts w:ascii="Calibri" w:eastAsia="Calibri" w:hAnsi="Calibri" w:cs="Times New Roman"/>
                                <w:lang w:val="fr-CA"/>
                              </w:rPr>
                              <w:t>, je pensais vous offrir un moment de répit pour oublier ce virus</w:t>
                            </w:r>
                            <w:r>
                              <w:rPr>
                                <w:rFonts w:ascii="Calibri" w:eastAsia="Calibri" w:hAnsi="Calibri" w:cs="Times New Roman"/>
                                <w:lang w:val="fr-CA"/>
                              </w:rPr>
                              <w:t xml:space="preserve"> </w:t>
                            </w:r>
                            <w:r w:rsidRPr="00373A62">
                              <w:rPr>
                                <w:rFonts w:ascii="Calibri" w:eastAsia="Calibri" w:hAnsi="Calibri" w:cs="Times New Roman"/>
                                <w:lang w:val="fr-CA"/>
                              </w:rPr>
                              <w:t xml:space="preserve">qui a chamboulé nos façons de faire et nos vies dans plusieurs aspects.  Mais certains partenaires m’ont rappelé que </w:t>
                            </w:r>
                            <w:r>
                              <w:rPr>
                                <w:rFonts w:ascii="Calibri" w:eastAsia="Calibri" w:hAnsi="Calibri" w:cs="Times New Roman"/>
                                <w:lang w:val="fr-CA"/>
                              </w:rPr>
                              <w:t>c’était votre</w:t>
                            </w:r>
                            <w:r w:rsidRPr="00373A62">
                              <w:rPr>
                                <w:rFonts w:ascii="Calibri" w:eastAsia="Calibri" w:hAnsi="Calibri" w:cs="Times New Roman"/>
                                <w:lang w:val="fr-CA"/>
                              </w:rPr>
                              <w:t xml:space="preserve"> réalité du moment et qu’il</w:t>
                            </w:r>
                            <w:r>
                              <w:rPr>
                                <w:rFonts w:ascii="Calibri" w:eastAsia="Calibri" w:hAnsi="Calibri" w:cs="Times New Roman"/>
                                <w:lang w:val="fr-CA"/>
                              </w:rPr>
                              <w:t xml:space="preserve"> était </w:t>
                            </w:r>
                            <w:r w:rsidRPr="00373A62">
                              <w:rPr>
                                <w:rFonts w:ascii="Calibri" w:eastAsia="Calibri" w:hAnsi="Calibri" w:cs="Times New Roman"/>
                                <w:lang w:val="fr-CA"/>
                              </w:rPr>
                              <w:t xml:space="preserve">important justement d’en parler afin de trouver ensemble des moyens de </w:t>
                            </w:r>
                            <w:r>
                              <w:rPr>
                                <w:rFonts w:ascii="Calibri" w:eastAsia="Calibri" w:hAnsi="Calibri" w:cs="Times New Roman"/>
                                <w:lang w:val="fr-CA"/>
                              </w:rPr>
                              <w:t xml:space="preserve">continuer nos activités en faisant </w:t>
                            </w:r>
                            <w:r w:rsidRPr="00373A62">
                              <w:rPr>
                                <w:rFonts w:ascii="Calibri" w:eastAsia="Calibri" w:hAnsi="Calibri" w:cs="Times New Roman"/>
                                <w:lang w:val="fr-CA"/>
                              </w:rPr>
                              <w:t xml:space="preserve">avec. </w:t>
                            </w:r>
                          </w:p>
                          <w:p w14:paraId="1CE8B40C" w14:textId="26700890" w:rsidR="008D3DFB" w:rsidRPr="00373A62" w:rsidRDefault="008D3DFB" w:rsidP="00B3082C">
                            <w:pPr>
                              <w:spacing w:line="240" w:lineRule="auto"/>
                              <w:rPr>
                                <w:rFonts w:ascii="Calibri" w:eastAsia="Calibri" w:hAnsi="Calibri" w:cs="Times New Roman"/>
                                <w:lang w:val="fr-CA"/>
                              </w:rPr>
                            </w:pPr>
                            <w:r w:rsidRPr="00373A62">
                              <w:rPr>
                                <w:rFonts w:ascii="Calibri" w:eastAsia="Calibri" w:hAnsi="Calibri" w:cs="Times New Roman"/>
                                <w:lang w:val="fr-CA"/>
                              </w:rPr>
                              <w:t>Certaines personnes espèrent que la vie reviendra à la normale. Et pourtant</w:t>
                            </w:r>
                            <w:r>
                              <w:rPr>
                                <w:rFonts w:ascii="Calibri" w:eastAsia="Calibri" w:hAnsi="Calibri" w:cs="Times New Roman"/>
                                <w:lang w:val="fr-CA"/>
                              </w:rPr>
                              <w:t xml:space="preserve">, avant la crise, </w:t>
                            </w:r>
                            <w:r w:rsidRPr="00373A62">
                              <w:rPr>
                                <w:rFonts w:ascii="Calibri" w:eastAsia="Calibri" w:hAnsi="Calibri" w:cs="Times New Roman"/>
                                <w:lang w:val="fr-CA"/>
                              </w:rPr>
                              <w:t xml:space="preserve">plusieurs se plaignaient </w:t>
                            </w:r>
                            <w:r>
                              <w:rPr>
                                <w:rFonts w:ascii="Calibri" w:eastAsia="Calibri" w:hAnsi="Calibri" w:cs="Times New Roman"/>
                                <w:lang w:val="fr-CA"/>
                              </w:rPr>
                              <w:t>de</w:t>
                            </w:r>
                            <w:r w:rsidRPr="00373A62">
                              <w:rPr>
                                <w:rFonts w:ascii="Calibri" w:eastAsia="Calibri" w:hAnsi="Calibri" w:cs="Times New Roman"/>
                                <w:lang w:val="fr-CA"/>
                              </w:rPr>
                              <w:t xml:space="preserve"> cette situation dite </w:t>
                            </w:r>
                            <w:r>
                              <w:rPr>
                                <w:rFonts w:ascii="Calibri" w:eastAsia="Calibri" w:hAnsi="Calibri" w:cs="Times New Roman"/>
                                <w:lang w:val="fr-CA"/>
                              </w:rPr>
                              <w:t>« </w:t>
                            </w:r>
                            <w:r w:rsidRPr="00373A62">
                              <w:rPr>
                                <w:rFonts w:ascii="Calibri" w:eastAsia="Calibri" w:hAnsi="Calibri" w:cs="Times New Roman"/>
                                <w:lang w:val="fr-CA"/>
                              </w:rPr>
                              <w:t>normale</w:t>
                            </w:r>
                            <w:r>
                              <w:rPr>
                                <w:rFonts w:ascii="Calibri" w:eastAsia="Calibri" w:hAnsi="Calibri" w:cs="Times New Roman"/>
                                <w:lang w:val="fr-CA"/>
                              </w:rPr>
                              <w:t> »</w:t>
                            </w:r>
                            <w:r w:rsidRPr="00373A62">
                              <w:rPr>
                                <w:rFonts w:ascii="Calibri" w:eastAsia="Calibri" w:hAnsi="Calibri" w:cs="Times New Roman"/>
                                <w:lang w:val="fr-CA"/>
                              </w:rPr>
                              <w:t xml:space="preserve">. </w:t>
                            </w:r>
                          </w:p>
                          <w:p w14:paraId="27773B4D" w14:textId="17797D39" w:rsidR="008D3DFB" w:rsidRDefault="00B3082C" w:rsidP="008D3DFB">
                            <w:pPr>
                              <w:rPr>
                                <w:rFonts w:ascii="Calibri" w:eastAsia="Calibri" w:hAnsi="Calibri" w:cs="Times New Roman"/>
                                <w:lang w:val="fr-CA"/>
                              </w:rPr>
                            </w:pPr>
                            <w:r w:rsidRPr="00B3082C">
                              <w:rPr>
                                <w:rFonts w:ascii="Calibri" w:eastAsia="Calibri" w:hAnsi="Calibri" w:cs="Times New Roman"/>
                                <w:lang w:val="fr-CA"/>
                              </w:rPr>
                              <w:t xml:space="preserve">Pour ma part, je crois qu’il était inévitable qu’il y ait un changement et que ce petit machin qu’on ne voit pas mais qui </w:t>
                            </w:r>
                            <w:r>
                              <w:rPr>
                                <w:rFonts w:ascii="Calibri" w:eastAsia="Calibri" w:hAnsi="Calibri" w:cs="Times New Roman"/>
                                <w:lang w:val="fr-CA"/>
                              </w:rPr>
                              <w:t xml:space="preserve"> </w:t>
                            </w:r>
                          </w:p>
                          <w:p w14:paraId="27D2E44D" w14:textId="5BF180D3" w:rsidR="00EC159D" w:rsidRPr="004428E6" w:rsidRDefault="00EC159D" w:rsidP="00373A62">
                            <w:pPr>
                              <w:widowControl w:val="0"/>
                              <w:spacing w:line="360" w:lineRule="exact"/>
                              <w:jc w:val="both"/>
                              <w:rPr>
                                <w:rFonts w:ascii="Arial" w:hAnsi="Arial" w:cs="Arial"/>
                                <w:color w:val="676767"/>
                                <w:sz w:val="15"/>
                                <w:szCs w:val="15"/>
                              </w:rPr>
                            </w:pPr>
                            <w:r w:rsidRPr="004428E6">
                              <w:rPr>
                                <w:rFonts w:ascii="Arial" w:eastAsia="Arial" w:hAnsi="Arial" w:cs="Arial"/>
                                <w:color w:val="2E3640"/>
                                <w:sz w:val="18"/>
                                <w:szCs w:val="18"/>
                                <w:lang w:bidi="fr-FR"/>
                              </w:rPr>
                              <w:br/>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A7766EB" id="Zone de texte 37" o:spid="_x0000_s1031" type="#_x0000_t202" style="position:absolute;margin-left:154.8pt;margin-top:295.5pt;width:196.2pt;height:48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" filled="f" fillcolor="#fffffe" stroked="f" strokecolor="#212120" insetpen="t">
                <v:textbox inset="2.88pt,2.88pt,2.88pt,2.88pt">
                  <w:txbxContent>
                    <w:p w14:paraId="1BEF7EA4" w14:textId="77777777" w:rsidR="00CC1E82" w:rsidRDefault="00EC466C" w:rsidP="00EC466C">
                      <w:pPr>
                        <w:rPr>
                          <w:rFonts w:ascii="Calibri" w:eastAsia="Calibri" w:hAnsi="Calibri" w:cs="Times New Roman"/>
                          <w:lang w:val="fr-CA"/>
                        </w:rPr>
                      </w:pPr>
                      <w:r w:rsidRPr="00EC466C">
                        <w:rPr>
                          <w:rFonts w:ascii="Calibri" w:eastAsia="Calibri" w:hAnsi="Calibri" w:cs="Times New Roman"/>
                          <w:lang w:val="fr-CA"/>
                        </w:rPr>
                        <w:t>Bonjour</w:t>
                      </w:r>
                      <w:r w:rsidR="00CC1E82">
                        <w:rPr>
                          <w:rFonts w:ascii="Calibri" w:eastAsia="Calibri" w:hAnsi="Calibri" w:cs="Times New Roman"/>
                          <w:lang w:val="fr-CA"/>
                        </w:rPr>
                        <w:t xml:space="preserve">! </w:t>
                      </w:r>
                    </w:p>
                    <w:p w14:paraId="19007401" w14:textId="61A202D1" w:rsidR="00EC466C" w:rsidRPr="00EC466C" w:rsidRDefault="00CC1E82" w:rsidP="00B3082C">
                      <w:pPr>
                        <w:spacing w:line="240" w:lineRule="auto"/>
                        <w:rPr>
                          <w:rFonts w:ascii="Calibri" w:eastAsia="Calibri" w:hAnsi="Calibri" w:cs="Times New Roman"/>
                          <w:lang w:val="fr-CA"/>
                        </w:rPr>
                      </w:pPr>
                      <w:r>
                        <w:rPr>
                          <w:rFonts w:ascii="Calibri" w:eastAsia="Calibri" w:hAnsi="Calibri" w:cs="Times New Roman"/>
                          <w:lang w:val="fr-CA"/>
                        </w:rPr>
                        <w:t>Le 4 juin dernier eut lieu un</w:t>
                      </w:r>
                      <w:r w:rsidR="00EC466C" w:rsidRPr="00EC466C">
                        <w:rPr>
                          <w:rFonts w:ascii="Calibri" w:eastAsia="Calibri" w:hAnsi="Calibri" w:cs="Times New Roman"/>
                          <w:lang w:val="fr-CA"/>
                        </w:rPr>
                        <w:t xml:space="preserve"> grand rassemblement </w:t>
                      </w:r>
                      <w:r w:rsidR="000F4B10">
                        <w:rPr>
                          <w:rFonts w:ascii="Calibri" w:eastAsia="Calibri" w:hAnsi="Calibri" w:cs="Times New Roman"/>
                          <w:lang w:val="fr-CA"/>
                        </w:rPr>
                        <w:t xml:space="preserve">de </w:t>
                      </w:r>
                      <w:r w:rsidR="00EC466C" w:rsidRPr="00EC466C">
                        <w:rPr>
                          <w:rFonts w:ascii="Calibri" w:eastAsia="Calibri" w:hAnsi="Calibri" w:cs="Times New Roman"/>
                          <w:lang w:val="fr-CA"/>
                        </w:rPr>
                        <w:t>la Concertation SHV en Outaouais!</w:t>
                      </w:r>
                    </w:p>
                    <w:p w14:paraId="090A370F" w14:textId="323B0D27" w:rsidR="008D3DFB" w:rsidRDefault="00CC1E82" w:rsidP="00B3082C">
                      <w:pPr>
                        <w:spacing w:line="240" w:lineRule="auto"/>
                        <w:rPr>
                          <w:rFonts w:ascii="Calibri" w:eastAsia="Calibri" w:hAnsi="Calibri" w:cs="Times New Roman"/>
                          <w:lang w:val="fr-CA"/>
                        </w:rPr>
                      </w:pPr>
                      <w:r>
                        <w:rPr>
                          <w:rFonts w:ascii="Calibri" w:eastAsia="Calibri" w:hAnsi="Calibri" w:cs="Times New Roman"/>
                          <w:lang w:val="fr-CA"/>
                        </w:rPr>
                        <w:t xml:space="preserve">Malgré une situation des plus inusitée qui a </w:t>
                      </w:r>
                      <w:proofErr w:type="spellStart"/>
                      <w:r>
                        <w:rPr>
                          <w:rFonts w:ascii="Calibri" w:eastAsia="Calibri" w:hAnsi="Calibri" w:cs="Times New Roman"/>
                          <w:lang w:val="fr-CA"/>
                        </w:rPr>
                        <w:t>exigée</w:t>
                      </w:r>
                      <w:proofErr w:type="spellEnd"/>
                      <w:r>
                        <w:rPr>
                          <w:rFonts w:ascii="Calibri" w:eastAsia="Calibri" w:hAnsi="Calibri" w:cs="Times New Roman"/>
                          <w:lang w:val="fr-CA"/>
                        </w:rPr>
                        <w:t xml:space="preserve"> un grand sens d’adaptation, de créativité et de patience, ce sont 45 </w:t>
                      </w:r>
                      <w:r w:rsidR="008D3DFB">
                        <w:rPr>
                          <w:rFonts w:ascii="Calibri" w:eastAsia="Calibri" w:hAnsi="Calibri" w:cs="Times New Roman"/>
                          <w:lang w:val="fr-CA"/>
                        </w:rPr>
                        <w:t>partenaires</w:t>
                      </w:r>
                      <w:r>
                        <w:rPr>
                          <w:rFonts w:ascii="Calibri" w:eastAsia="Calibri" w:hAnsi="Calibri" w:cs="Times New Roman"/>
                          <w:lang w:val="fr-CA"/>
                        </w:rPr>
                        <w:t xml:space="preserve"> </w:t>
                      </w:r>
                      <w:r w:rsidR="008D3DFB">
                        <w:rPr>
                          <w:rFonts w:ascii="Calibri" w:eastAsia="Calibri" w:hAnsi="Calibri" w:cs="Times New Roman"/>
                          <w:lang w:val="fr-CA"/>
                        </w:rPr>
                        <w:t xml:space="preserve">provenant de tous les territoires sociaux de l’Outaouais </w:t>
                      </w:r>
                      <w:r>
                        <w:rPr>
                          <w:rFonts w:ascii="Calibri" w:eastAsia="Calibri" w:hAnsi="Calibri" w:cs="Times New Roman"/>
                          <w:lang w:val="fr-CA"/>
                        </w:rPr>
                        <w:t xml:space="preserve">qui </w:t>
                      </w:r>
                      <w:r w:rsidR="008D3DFB">
                        <w:rPr>
                          <w:rFonts w:ascii="Calibri" w:eastAsia="Calibri" w:hAnsi="Calibri" w:cs="Times New Roman"/>
                          <w:lang w:val="fr-CA"/>
                        </w:rPr>
                        <w:t xml:space="preserve">ont répondus à l’invitation </w:t>
                      </w:r>
                      <w:r>
                        <w:rPr>
                          <w:rFonts w:ascii="Calibri" w:eastAsia="Calibri" w:hAnsi="Calibri" w:cs="Times New Roman"/>
                          <w:lang w:val="fr-CA"/>
                        </w:rPr>
                        <w:t xml:space="preserve">pour </w:t>
                      </w:r>
                      <w:r w:rsidR="008D3DFB">
                        <w:rPr>
                          <w:rFonts w:ascii="Calibri" w:eastAsia="Calibri" w:hAnsi="Calibri" w:cs="Times New Roman"/>
                          <w:lang w:val="fr-CA"/>
                        </w:rPr>
                        <w:t xml:space="preserve">participer à </w:t>
                      </w:r>
                      <w:r>
                        <w:rPr>
                          <w:rFonts w:ascii="Calibri" w:eastAsia="Calibri" w:hAnsi="Calibri" w:cs="Times New Roman"/>
                          <w:lang w:val="fr-CA"/>
                        </w:rPr>
                        <w:t xml:space="preserve">ce </w:t>
                      </w:r>
                      <w:r w:rsidR="008D3DFB">
                        <w:rPr>
                          <w:rFonts w:ascii="Calibri" w:eastAsia="Calibri" w:hAnsi="Calibri" w:cs="Times New Roman"/>
                          <w:lang w:val="fr-CA"/>
                        </w:rPr>
                        <w:t xml:space="preserve">grand </w:t>
                      </w:r>
                      <w:r>
                        <w:rPr>
                          <w:rFonts w:ascii="Calibri" w:eastAsia="Calibri" w:hAnsi="Calibri" w:cs="Times New Roman"/>
                          <w:lang w:val="fr-CA"/>
                        </w:rPr>
                        <w:t>rassemblement</w:t>
                      </w:r>
                      <w:r w:rsidR="008D3DFB">
                        <w:rPr>
                          <w:rFonts w:ascii="Calibri" w:eastAsia="Calibri" w:hAnsi="Calibri" w:cs="Times New Roman"/>
                          <w:lang w:val="fr-CA"/>
                        </w:rPr>
                        <w:t xml:space="preserve"> en format virtuel.</w:t>
                      </w:r>
                      <w:r w:rsidR="008D3DFB" w:rsidRPr="008D3DFB">
                        <w:rPr>
                          <w:rFonts w:ascii="Calibri" w:eastAsia="Calibri" w:hAnsi="Calibri" w:cs="Times New Roman"/>
                          <w:lang w:val="fr-CA"/>
                        </w:rPr>
                        <w:t xml:space="preserve"> </w:t>
                      </w:r>
                    </w:p>
                    <w:p w14:paraId="68C8C21F" w14:textId="46EB5E4A" w:rsidR="00373A62" w:rsidRPr="00373A62" w:rsidRDefault="008D3DFB" w:rsidP="00B3082C">
                      <w:pPr>
                        <w:spacing w:line="240" w:lineRule="auto"/>
                        <w:rPr>
                          <w:rFonts w:ascii="Calibri" w:eastAsia="Calibri" w:hAnsi="Calibri" w:cs="Times New Roman"/>
                          <w:lang w:val="fr-CA"/>
                        </w:rPr>
                      </w:pPr>
                      <w:r w:rsidRPr="00373A62">
                        <w:rPr>
                          <w:rFonts w:ascii="Calibri" w:eastAsia="Calibri" w:hAnsi="Calibri" w:cs="Times New Roman"/>
                          <w:lang w:val="fr-CA"/>
                        </w:rPr>
                        <w:t>Je suis honorée que vous ayez réservé ce moment de mobilisation en si grand nombre.</w:t>
                      </w:r>
                      <w:r>
                        <w:rPr>
                          <w:rFonts w:ascii="Calibri" w:eastAsia="Calibri" w:hAnsi="Calibri" w:cs="Times New Roman"/>
                          <w:lang w:val="fr-CA"/>
                        </w:rPr>
                        <w:t xml:space="preserve"> </w:t>
                      </w:r>
                    </w:p>
                    <w:p w14:paraId="005C81A4" w14:textId="77777777" w:rsidR="008D3DFB" w:rsidRDefault="008D3DFB" w:rsidP="00B3082C">
                      <w:pPr>
                        <w:spacing w:line="240" w:lineRule="auto"/>
                        <w:rPr>
                          <w:rFonts w:ascii="Calibri" w:eastAsia="Calibri" w:hAnsi="Calibri" w:cs="Times New Roman"/>
                          <w:lang w:val="fr-CA"/>
                        </w:rPr>
                      </w:pPr>
                      <w:r w:rsidRPr="00373A62">
                        <w:rPr>
                          <w:rFonts w:ascii="Calibri" w:eastAsia="Calibri" w:hAnsi="Calibri" w:cs="Times New Roman"/>
                          <w:lang w:val="fr-CA"/>
                        </w:rPr>
                        <w:t xml:space="preserve">Au </w:t>
                      </w:r>
                      <w:r>
                        <w:rPr>
                          <w:rFonts w:ascii="Calibri" w:eastAsia="Calibri" w:hAnsi="Calibri" w:cs="Times New Roman"/>
                          <w:lang w:val="fr-CA"/>
                        </w:rPr>
                        <w:t>début de la planification</w:t>
                      </w:r>
                      <w:r w:rsidRPr="00373A62">
                        <w:rPr>
                          <w:rFonts w:ascii="Calibri" w:eastAsia="Calibri" w:hAnsi="Calibri" w:cs="Times New Roman"/>
                          <w:lang w:val="fr-CA"/>
                        </w:rPr>
                        <w:t>, je pensais vous offrir un moment de répit pour oublier ce virus</w:t>
                      </w:r>
                      <w:r>
                        <w:rPr>
                          <w:rFonts w:ascii="Calibri" w:eastAsia="Calibri" w:hAnsi="Calibri" w:cs="Times New Roman"/>
                          <w:lang w:val="fr-CA"/>
                        </w:rPr>
                        <w:t xml:space="preserve"> </w:t>
                      </w:r>
                      <w:r w:rsidRPr="00373A62">
                        <w:rPr>
                          <w:rFonts w:ascii="Calibri" w:eastAsia="Calibri" w:hAnsi="Calibri" w:cs="Times New Roman"/>
                          <w:lang w:val="fr-CA"/>
                        </w:rPr>
                        <w:t xml:space="preserve">qui a chamboulé nos façons de faire et nos vies dans plusieurs aspects.  Mais certains partenaires m’ont rappelé que </w:t>
                      </w:r>
                      <w:r>
                        <w:rPr>
                          <w:rFonts w:ascii="Calibri" w:eastAsia="Calibri" w:hAnsi="Calibri" w:cs="Times New Roman"/>
                          <w:lang w:val="fr-CA"/>
                        </w:rPr>
                        <w:t>c’était votre</w:t>
                      </w:r>
                      <w:r w:rsidRPr="00373A62">
                        <w:rPr>
                          <w:rFonts w:ascii="Calibri" w:eastAsia="Calibri" w:hAnsi="Calibri" w:cs="Times New Roman"/>
                          <w:lang w:val="fr-CA"/>
                        </w:rPr>
                        <w:t xml:space="preserve"> réalité du moment et qu’il</w:t>
                      </w:r>
                      <w:r>
                        <w:rPr>
                          <w:rFonts w:ascii="Calibri" w:eastAsia="Calibri" w:hAnsi="Calibri" w:cs="Times New Roman"/>
                          <w:lang w:val="fr-CA"/>
                        </w:rPr>
                        <w:t xml:space="preserve"> était </w:t>
                      </w:r>
                      <w:r w:rsidRPr="00373A62">
                        <w:rPr>
                          <w:rFonts w:ascii="Calibri" w:eastAsia="Calibri" w:hAnsi="Calibri" w:cs="Times New Roman"/>
                          <w:lang w:val="fr-CA"/>
                        </w:rPr>
                        <w:t xml:space="preserve">important justement d’en parler afin de trouver ensemble des moyens de </w:t>
                      </w:r>
                      <w:r>
                        <w:rPr>
                          <w:rFonts w:ascii="Calibri" w:eastAsia="Calibri" w:hAnsi="Calibri" w:cs="Times New Roman"/>
                          <w:lang w:val="fr-CA"/>
                        </w:rPr>
                        <w:t xml:space="preserve">continuer nos activités en faisant </w:t>
                      </w:r>
                      <w:r w:rsidRPr="00373A62">
                        <w:rPr>
                          <w:rFonts w:ascii="Calibri" w:eastAsia="Calibri" w:hAnsi="Calibri" w:cs="Times New Roman"/>
                          <w:lang w:val="fr-CA"/>
                        </w:rPr>
                        <w:t xml:space="preserve">avec. </w:t>
                      </w:r>
                    </w:p>
                    <w:p w14:paraId="1CE8B40C" w14:textId="26700890" w:rsidR="008D3DFB" w:rsidRPr="00373A62" w:rsidRDefault="008D3DFB" w:rsidP="00B3082C">
                      <w:pPr>
                        <w:spacing w:line="240" w:lineRule="auto"/>
                        <w:rPr>
                          <w:rFonts w:ascii="Calibri" w:eastAsia="Calibri" w:hAnsi="Calibri" w:cs="Times New Roman"/>
                          <w:lang w:val="fr-CA"/>
                        </w:rPr>
                      </w:pPr>
                      <w:r w:rsidRPr="00373A62">
                        <w:rPr>
                          <w:rFonts w:ascii="Calibri" w:eastAsia="Calibri" w:hAnsi="Calibri" w:cs="Times New Roman"/>
                          <w:lang w:val="fr-CA"/>
                        </w:rPr>
                        <w:t>Certaines personnes espèrent que la vie reviendra à la normale. Et pourtant</w:t>
                      </w:r>
                      <w:r>
                        <w:rPr>
                          <w:rFonts w:ascii="Calibri" w:eastAsia="Calibri" w:hAnsi="Calibri" w:cs="Times New Roman"/>
                          <w:lang w:val="fr-CA"/>
                        </w:rPr>
                        <w:t xml:space="preserve">, avant la crise, </w:t>
                      </w:r>
                      <w:r w:rsidRPr="00373A62">
                        <w:rPr>
                          <w:rFonts w:ascii="Calibri" w:eastAsia="Calibri" w:hAnsi="Calibri" w:cs="Times New Roman"/>
                          <w:lang w:val="fr-CA"/>
                        </w:rPr>
                        <w:t xml:space="preserve">plusieurs se plaignaient </w:t>
                      </w:r>
                      <w:r>
                        <w:rPr>
                          <w:rFonts w:ascii="Calibri" w:eastAsia="Calibri" w:hAnsi="Calibri" w:cs="Times New Roman"/>
                          <w:lang w:val="fr-CA"/>
                        </w:rPr>
                        <w:t>de</w:t>
                      </w:r>
                      <w:r w:rsidRPr="00373A62">
                        <w:rPr>
                          <w:rFonts w:ascii="Calibri" w:eastAsia="Calibri" w:hAnsi="Calibri" w:cs="Times New Roman"/>
                          <w:lang w:val="fr-CA"/>
                        </w:rPr>
                        <w:t xml:space="preserve"> cette situation dite </w:t>
                      </w:r>
                      <w:r>
                        <w:rPr>
                          <w:rFonts w:ascii="Calibri" w:eastAsia="Calibri" w:hAnsi="Calibri" w:cs="Times New Roman"/>
                          <w:lang w:val="fr-CA"/>
                        </w:rPr>
                        <w:t>« </w:t>
                      </w:r>
                      <w:r w:rsidRPr="00373A62">
                        <w:rPr>
                          <w:rFonts w:ascii="Calibri" w:eastAsia="Calibri" w:hAnsi="Calibri" w:cs="Times New Roman"/>
                          <w:lang w:val="fr-CA"/>
                        </w:rPr>
                        <w:t>normale</w:t>
                      </w:r>
                      <w:r>
                        <w:rPr>
                          <w:rFonts w:ascii="Calibri" w:eastAsia="Calibri" w:hAnsi="Calibri" w:cs="Times New Roman"/>
                          <w:lang w:val="fr-CA"/>
                        </w:rPr>
                        <w:t> »</w:t>
                      </w:r>
                      <w:r w:rsidRPr="00373A62">
                        <w:rPr>
                          <w:rFonts w:ascii="Calibri" w:eastAsia="Calibri" w:hAnsi="Calibri" w:cs="Times New Roman"/>
                          <w:lang w:val="fr-CA"/>
                        </w:rPr>
                        <w:t xml:space="preserve">. </w:t>
                      </w:r>
                    </w:p>
                    <w:p w14:paraId="27773B4D" w14:textId="17797D39" w:rsidR="008D3DFB" w:rsidRDefault="00B3082C" w:rsidP="008D3DFB">
                      <w:pPr>
                        <w:rPr>
                          <w:rFonts w:ascii="Calibri" w:eastAsia="Calibri" w:hAnsi="Calibri" w:cs="Times New Roman"/>
                          <w:lang w:val="fr-CA"/>
                        </w:rPr>
                      </w:pPr>
                      <w:r w:rsidRPr="00B3082C">
                        <w:rPr>
                          <w:rFonts w:ascii="Calibri" w:eastAsia="Calibri" w:hAnsi="Calibri" w:cs="Times New Roman"/>
                          <w:lang w:val="fr-CA"/>
                        </w:rPr>
                        <w:t xml:space="preserve">Pour ma part, je crois qu’il était inévitable qu’il y ait un changement et que ce petit machin qu’on ne voit pas mais qui </w:t>
                      </w:r>
                      <w:r>
                        <w:rPr>
                          <w:rFonts w:ascii="Calibri" w:eastAsia="Calibri" w:hAnsi="Calibri" w:cs="Times New Roman"/>
                          <w:lang w:val="fr-CA"/>
                        </w:rPr>
                        <w:t xml:space="preserve"> </w:t>
                      </w:r>
                    </w:p>
                    <w:p w14:paraId="27D2E44D" w14:textId="5BF180D3" w:rsidR="00EC159D" w:rsidRPr="004428E6" w:rsidRDefault="00EC159D" w:rsidP="00373A62">
                      <w:pPr>
                        <w:widowControl w:val="0"/>
                        <w:spacing w:line="360" w:lineRule="exact"/>
                        <w:jc w:val="both"/>
                        <w:rPr>
                          <w:rFonts w:ascii="Arial" w:hAnsi="Arial" w:cs="Arial"/>
                          <w:color w:val="676767"/>
                          <w:sz w:val="15"/>
                          <w:szCs w:val="15"/>
                        </w:rPr>
                      </w:pPr>
                      <w:r w:rsidRPr="004428E6">
                        <w:rPr>
                          <w:rFonts w:ascii="Arial" w:eastAsia="Arial" w:hAnsi="Arial" w:cs="Arial"/>
                          <w:color w:val="2E3640"/>
                          <w:sz w:val="18"/>
                          <w:szCs w:val="18"/>
                          <w:lang w:bidi="fr-FR"/>
                        </w:rPr>
                        <w:br/>
                      </w:r>
                    </w:p>
                  </w:txbxContent>
                </v:textbox>
              </v:shape>
            </w:pict>
          </mc:Fallback>
        </mc:AlternateContent>
      </w:r>
      <w:r w:rsidR="00F33EF2">
        <w:rPr>
          <w:noProof/>
          <w:lang w:val="fr-CA" w:eastAsia="fr-CA"/>
        </w:rPr>
        <mc:AlternateContent>
          <mc:Choice Requires="wps">
            <w:drawing>
              <wp:anchor distT="0" distB="0" distL="114300" distR="114300" simplePos="0" relativeHeight="251668480" behindDoc="0" locked="0" layoutInCell="1" allowOverlap="1" wp14:anchorId="55AF571C" wp14:editId="47C9CFA4">
                <wp:simplePos x="0" y="0"/>
                <wp:positionH relativeFrom="column">
                  <wp:posOffset>1965960</wp:posOffset>
                </wp:positionH>
                <wp:positionV relativeFrom="paragraph">
                  <wp:posOffset>3394710</wp:posOffset>
                </wp:positionV>
                <wp:extent cx="2453640" cy="373380"/>
                <wp:effectExtent l="0" t="0" r="3810" b="7620"/>
                <wp:wrapNone/>
                <wp:docPr id="4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733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932DE0" w14:textId="2B151E42" w:rsidR="00EC159D" w:rsidRPr="00CC1E82" w:rsidRDefault="00EC466C" w:rsidP="00EC159D">
                            <w:pPr>
                              <w:widowControl w:val="0"/>
                              <w:spacing w:line="440" w:lineRule="exact"/>
                              <w:rPr>
                                <w:rFonts w:ascii="Arial" w:hAnsi="Arial" w:cs="Arial"/>
                                <w:b/>
                                <w:bCs/>
                                <w:color w:val="8EA138"/>
                                <w:w w:val="90"/>
                                <w:sz w:val="32"/>
                                <w:szCs w:val="32"/>
                              </w:rPr>
                            </w:pPr>
                            <w:r w:rsidRPr="00CC1E82">
                              <w:rPr>
                                <w:rFonts w:ascii="Arial" w:eastAsia="Arial" w:hAnsi="Arial" w:cs="Arial"/>
                                <w:b/>
                                <w:bCs/>
                                <w:color w:val="8EA138"/>
                                <w:spacing w:val="8"/>
                                <w:w w:val="90"/>
                                <w:sz w:val="32"/>
                                <w:szCs w:val="32"/>
                                <w:lang w:bidi="fr-FR"/>
                              </w:rPr>
                              <w:t xml:space="preserve">Mot de </w:t>
                            </w:r>
                            <w:r w:rsidR="00373A62" w:rsidRPr="00CC1E82">
                              <w:rPr>
                                <w:rFonts w:ascii="Arial" w:eastAsia="Arial" w:hAnsi="Arial" w:cs="Arial"/>
                                <w:b/>
                                <w:bCs/>
                                <w:color w:val="8EA138"/>
                                <w:spacing w:val="8"/>
                                <w:w w:val="90"/>
                                <w:sz w:val="32"/>
                                <w:szCs w:val="32"/>
                                <w:lang w:bidi="fr-FR"/>
                              </w:rPr>
                              <w:t>la Coordonnatrice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5AF571C" id="Zone de texte 36" o:spid="_x0000_s1032" type="#_x0000_t202" style="position:absolute;margin-left:154.8pt;margin-top:267.3pt;width:193.2pt;height: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" filled="f" fillcolor="#fffffe" stroked="f" strokecolor="#212120" insetpen="t">
                <v:textbox inset="2.88pt,2.88pt,2.88pt,2.88pt">
                  <w:txbxContent>
                    <w:p w14:paraId="06932DE0" w14:textId="2B151E42" w:rsidR="00EC159D" w:rsidRPr="00CC1E82" w:rsidRDefault="00EC466C" w:rsidP="00EC159D">
                      <w:pPr>
                        <w:widowControl w:val="0"/>
                        <w:spacing w:line="440" w:lineRule="exact"/>
                        <w:rPr>
                          <w:rFonts w:ascii="Arial" w:hAnsi="Arial" w:cs="Arial"/>
                          <w:b/>
                          <w:bCs/>
                          <w:color w:val="8EA138"/>
                          <w:w w:val="90"/>
                          <w:sz w:val="32"/>
                          <w:szCs w:val="32"/>
                        </w:rPr>
                      </w:pPr>
                      <w:r w:rsidRPr="00CC1E82">
                        <w:rPr>
                          <w:rFonts w:ascii="Arial" w:eastAsia="Arial" w:hAnsi="Arial" w:cs="Arial"/>
                          <w:b/>
                          <w:bCs/>
                          <w:color w:val="8EA138"/>
                          <w:spacing w:val="8"/>
                          <w:w w:val="90"/>
                          <w:sz w:val="32"/>
                          <w:szCs w:val="32"/>
                          <w:lang w:bidi="fr-FR"/>
                        </w:rPr>
                        <w:t xml:space="preserve">Mot de </w:t>
                      </w:r>
                      <w:r w:rsidR="00373A62" w:rsidRPr="00CC1E82">
                        <w:rPr>
                          <w:rFonts w:ascii="Arial" w:eastAsia="Arial" w:hAnsi="Arial" w:cs="Arial"/>
                          <w:b/>
                          <w:bCs/>
                          <w:color w:val="8EA138"/>
                          <w:spacing w:val="8"/>
                          <w:w w:val="90"/>
                          <w:sz w:val="32"/>
                          <w:szCs w:val="32"/>
                          <w:lang w:bidi="fr-FR"/>
                        </w:rPr>
                        <w:t>la Coordonnatrice</w:t>
                      </w:r>
                    </w:p>
                  </w:txbxContent>
                </v:textbox>
              </v:shape>
            </w:pict>
          </mc:Fallback>
        </mc:AlternateContent>
      </w:r>
      <w:r w:rsidR="00CC1E82">
        <w:rPr>
          <w:noProof/>
          <w:lang w:val="fr-CA" w:eastAsia="fr-CA"/>
        </w:rPr>
        <mc:AlternateContent>
          <mc:Choice Requires="wps">
            <w:drawing>
              <wp:anchor distT="0" distB="0" distL="114300" distR="114300" simplePos="0" relativeHeight="251667456" behindDoc="0" locked="0" layoutInCell="1" allowOverlap="1" wp14:anchorId="4CE90A51" wp14:editId="69E5757C">
                <wp:simplePos x="0" y="0"/>
                <wp:positionH relativeFrom="column">
                  <wp:posOffset>198120</wp:posOffset>
                </wp:positionH>
                <wp:positionV relativeFrom="paragraph">
                  <wp:posOffset>1610995</wp:posOffset>
                </wp:positionV>
                <wp:extent cx="1447800" cy="1363980"/>
                <wp:effectExtent l="0" t="0" r="0" b="7620"/>
                <wp:wrapNone/>
                <wp:docPr id="31"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639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7DEAD3" w14:textId="4377CAC1" w:rsidR="00EA52F1" w:rsidRDefault="00EA52F1" w:rsidP="00486EDD">
                            <w:pPr>
                              <w:widowControl w:val="0"/>
                              <w:spacing w:line="320" w:lineRule="exact"/>
                              <w:jc w:val="right"/>
                              <w:rPr>
                                <w:rFonts w:ascii="Arial" w:eastAsia="Arial" w:hAnsi="Arial" w:cs="Arial"/>
                                <w:color w:val="EF792F"/>
                                <w:spacing w:val="20"/>
                                <w:w w:val="90"/>
                                <w:sz w:val="28"/>
                                <w:szCs w:val="28"/>
                                <w:lang w:bidi="fr-FR"/>
                              </w:rPr>
                            </w:pPr>
                            <w:r w:rsidRPr="00EA52F1">
                              <w:rPr>
                                <w:rFonts w:ascii="Arial" w:eastAsia="Arial" w:hAnsi="Arial" w:cs="Arial"/>
                                <w:color w:val="EF792F"/>
                                <w:spacing w:val="20"/>
                                <w:w w:val="90"/>
                                <w:sz w:val="28"/>
                                <w:szCs w:val="28"/>
                                <w:lang w:bidi="fr-FR"/>
                              </w:rPr>
                              <w:t>Se rassembler pour le plaisir d'améliorer ces milieux de vie qui nous tiennent à cœur!</w:t>
                            </w:r>
                            <w:r>
                              <w:rPr>
                                <w:rFonts w:ascii="Arial" w:eastAsia="Arial" w:hAnsi="Arial" w:cs="Arial"/>
                                <w:color w:val="EF792F"/>
                                <w:spacing w:val="20"/>
                                <w:w w:val="90"/>
                                <w:sz w:val="28"/>
                                <w:szCs w:val="28"/>
                                <w:lang w:bidi="fr-FR"/>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CE90A51" id="Zone de texte 35" o:spid="_x0000_s1033" type="#_x0000_t202" style="position:absolute;margin-left:15.6pt;margin-top:126.85pt;width:114pt;height:10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" filled="f" fillcolor="#fffffe" stroked="f" strokecolor="#212120" insetpen="t">
                <v:textbox inset="2.88pt,2.88pt,2.88pt,2.88pt">
                  <w:txbxContent>
                    <w:p w14:paraId="1C7DEAD3" w14:textId="4377CAC1" w:rsidR="00EA52F1" w:rsidRDefault="00EA52F1" w:rsidP="00486EDD">
                      <w:pPr>
                        <w:widowControl w:val="0"/>
                        <w:spacing w:line="320" w:lineRule="exact"/>
                        <w:jc w:val="right"/>
                        <w:rPr>
                          <w:rFonts w:ascii="Arial" w:eastAsia="Arial" w:hAnsi="Arial" w:cs="Arial"/>
                          <w:color w:val="EF792F"/>
                          <w:spacing w:val="20"/>
                          <w:w w:val="90"/>
                          <w:sz w:val="28"/>
                          <w:szCs w:val="28"/>
                          <w:lang w:bidi="fr-FR"/>
                        </w:rPr>
                      </w:pPr>
                      <w:r w:rsidRPr="00EA52F1">
                        <w:rPr>
                          <w:rFonts w:ascii="Arial" w:eastAsia="Arial" w:hAnsi="Arial" w:cs="Arial"/>
                          <w:color w:val="EF792F"/>
                          <w:spacing w:val="20"/>
                          <w:w w:val="90"/>
                          <w:sz w:val="28"/>
                          <w:szCs w:val="28"/>
                          <w:lang w:bidi="fr-FR"/>
                        </w:rPr>
                        <w:t xml:space="preserve">Se rassembler pour le plaisir d'améliorer ces milieux de vie qui nous tiennent à </w:t>
                      </w:r>
                      <w:proofErr w:type="gramStart"/>
                      <w:r w:rsidRPr="00EA52F1">
                        <w:rPr>
                          <w:rFonts w:ascii="Arial" w:eastAsia="Arial" w:hAnsi="Arial" w:cs="Arial"/>
                          <w:color w:val="EF792F"/>
                          <w:spacing w:val="20"/>
                          <w:w w:val="90"/>
                          <w:sz w:val="28"/>
                          <w:szCs w:val="28"/>
                          <w:lang w:bidi="fr-FR"/>
                        </w:rPr>
                        <w:t>cœur!</w:t>
                      </w:r>
                      <w:proofErr w:type="gramEnd"/>
                      <w:r>
                        <w:rPr>
                          <w:rFonts w:ascii="Arial" w:eastAsia="Arial" w:hAnsi="Arial" w:cs="Arial"/>
                          <w:color w:val="EF792F"/>
                          <w:spacing w:val="20"/>
                          <w:w w:val="90"/>
                          <w:sz w:val="28"/>
                          <w:szCs w:val="28"/>
                          <w:lang w:bidi="fr-FR"/>
                        </w:rPr>
                        <w:t xml:space="preserve"> </w:t>
                      </w:r>
                    </w:p>
                  </w:txbxContent>
                </v:textbox>
              </v:shape>
            </w:pict>
          </mc:Fallback>
        </mc:AlternateContent>
      </w:r>
      <w:r w:rsidR="00466A9D">
        <w:rPr>
          <w:noProof/>
          <w:lang w:val="fr-CA" w:eastAsia="fr-CA"/>
        </w:rPr>
        <mc:AlternateContent>
          <mc:Choice Requires="wps">
            <w:drawing>
              <wp:anchor distT="0" distB="0" distL="114300" distR="114300" simplePos="0" relativeHeight="251654142" behindDoc="0" locked="0" layoutInCell="1" allowOverlap="1" wp14:anchorId="526E6C38" wp14:editId="595F59C6">
                <wp:simplePos x="0" y="0"/>
                <wp:positionH relativeFrom="margin">
                  <wp:align>left</wp:align>
                </wp:positionH>
                <wp:positionV relativeFrom="paragraph">
                  <wp:posOffset>4850130</wp:posOffset>
                </wp:positionV>
                <wp:extent cx="1806575" cy="5067300"/>
                <wp:effectExtent l="0" t="0" r="22225" b="1905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5067300"/>
                        </a:xfrm>
                        <a:prstGeom prst="rect">
                          <a:avLst/>
                        </a:prstGeom>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tbl>
                            <w:tblPr>
                              <w:tblW w:w="0" w:type="auto"/>
                              <w:tblInd w:w="-8" w:type="dxa"/>
                              <w:shd w:val="clear" w:color="auto" w:fill="000000"/>
                              <w:tblCellMar>
                                <w:top w:w="12" w:type="dxa"/>
                                <w:left w:w="12" w:type="dxa"/>
                                <w:bottom w:w="12" w:type="dxa"/>
                                <w:right w:w="12" w:type="dxa"/>
                              </w:tblCellMar>
                              <w:tblLook w:val="04A0" w:firstRow="1" w:lastRow="0" w:firstColumn="1" w:lastColumn="0" w:noHBand="0" w:noVBand="1"/>
                            </w:tblPr>
                            <w:tblGrid>
                              <w:gridCol w:w="822"/>
                              <w:gridCol w:w="1871"/>
                            </w:tblGrid>
                            <w:tr w:rsidR="00D87699" w:rsidRPr="00486EDD" w14:paraId="4A10DE9C"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65E539FD" w14:textId="77777777" w:rsidR="00486EDD" w:rsidRPr="00486EDD" w:rsidRDefault="00486EDD" w:rsidP="00D87699">
                                  <w:pPr>
                                    <w:spacing w:after="0" w:line="240" w:lineRule="auto"/>
                                    <w:rPr>
                                      <w:rFonts w:ascii="Roboto" w:eastAsia="Times New Roman" w:hAnsi="Roboto" w:cs="Times New Roman"/>
                                      <w:i/>
                                      <w:iCs/>
                                      <w:color w:val="FFFFFF"/>
                                      <w:sz w:val="24"/>
                                      <w:szCs w:val="24"/>
                                      <w:lang w:val="fr-CA" w:eastAsia="fr-CA"/>
                                    </w:rPr>
                                  </w:pPr>
                                  <w:r w:rsidRPr="00486EDD">
                                    <w:rPr>
                                      <w:rFonts w:ascii="Roboto" w:eastAsia="Times New Roman" w:hAnsi="Roboto" w:cs="Times New Roman"/>
                                      <w:i/>
                                      <w:iCs/>
                                      <w:color w:val="FFFFFF"/>
                                      <w:sz w:val="24"/>
                                      <w:szCs w:val="24"/>
                                      <w:lang w:val="fr-CA" w:eastAsia="fr-CA"/>
                                    </w:rPr>
                                    <w:t>horaire</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25EE827E" w14:textId="26E58697" w:rsidR="00486EDD" w:rsidRPr="00486EDD" w:rsidRDefault="00486EDD" w:rsidP="00D87699">
                                  <w:pPr>
                                    <w:spacing w:after="0" w:line="240" w:lineRule="auto"/>
                                    <w:jc w:val="center"/>
                                    <w:rPr>
                                      <w:rFonts w:ascii="Roboto" w:eastAsia="Times New Roman" w:hAnsi="Roboto" w:cs="Times New Roman"/>
                                      <w:color w:val="FFFFFF"/>
                                      <w:lang w:val="fr-CA" w:eastAsia="fr-CA"/>
                                    </w:rPr>
                                  </w:pPr>
                                  <w:r>
                                    <w:rPr>
                                      <w:rFonts w:ascii="Roboto" w:eastAsia="Times New Roman" w:hAnsi="Roboto" w:cs="Times New Roman"/>
                                      <w:color w:val="FFFFFF"/>
                                      <w:lang w:val="fr-CA" w:eastAsia="fr-CA"/>
                                    </w:rPr>
                                    <w:t>Programme</w:t>
                                  </w:r>
                                </w:p>
                              </w:tc>
                            </w:tr>
                            <w:tr w:rsidR="00D87699" w:rsidRPr="00486EDD" w14:paraId="5E826713"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0438E16A"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9h00 à 9h10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152C51B6"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Coup d'envoi </w:t>
                                  </w:r>
                                </w:p>
                                <w:p w14:paraId="6047816A"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Mot de bienvenue et consignes</w:t>
                                  </w:r>
                                </w:p>
                                <w:p w14:paraId="19FBE423" w14:textId="77777777"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Présentation de l'ordre du jour</w:t>
                                  </w:r>
                                </w:p>
                                <w:p w14:paraId="323CB898" w14:textId="378C3C8E" w:rsidR="00D87699" w:rsidRPr="00486EDD" w:rsidRDefault="00D87699" w:rsidP="00D87699">
                                  <w:pPr>
                                    <w:spacing w:after="0" w:line="240" w:lineRule="auto"/>
                                    <w:rPr>
                                      <w:rFonts w:ascii="Roboto" w:eastAsia="Times New Roman" w:hAnsi="Roboto" w:cs="Times New Roman"/>
                                      <w:color w:val="FFFFFF"/>
                                      <w:sz w:val="16"/>
                                      <w:szCs w:val="16"/>
                                      <w:lang w:val="fr-CA" w:eastAsia="fr-CA"/>
                                    </w:rPr>
                                  </w:pPr>
                                </w:p>
                              </w:tc>
                            </w:tr>
                            <w:tr w:rsidR="00D87699" w:rsidRPr="00486EDD" w14:paraId="011F203C"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4BB92529"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9h10 à 9h40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19C28DCE" w14:textId="77777777" w:rsidR="00D87699"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Bilan: </w:t>
                                  </w:r>
                                  <w:bookmarkStart w:id="3" w:name="_Hlk45038483"/>
                                  <w:r w:rsidRPr="00486EDD">
                                    <w:rPr>
                                      <w:rFonts w:ascii="Roboto" w:eastAsia="Times New Roman" w:hAnsi="Roboto" w:cs="Times New Roman"/>
                                      <w:color w:val="FFFFFF"/>
                                      <w:sz w:val="20"/>
                                      <w:szCs w:val="20"/>
                                      <w:lang w:val="fr-CA" w:eastAsia="fr-CA"/>
                                    </w:rPr>
                                    <w:t xml:space="preserve">Présentation visuelle d’actions  </w:t>
                                  </w:r>
                                </w:p>
                                <w:p w14:paraId="013604F2" w14:textId="77777777"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 xml:space="preserve">du plan régional réalisées </w:t>
                                  </w:r>
                                </w:p>
                                <w:bookmarkEnd w:id="3"/>
                                <w:p w14:paraId="18D366E5" w14:textId="57C6D068" w:rsidR="00D87699" w:rsidRPr="00486EDD" w:rsidRDefault="00D87699" w:rsidP="00D87699">
                                  <w:pPr>
                                    <w:spacing w:after="0" w:line="240" w:lineRule="auto"/>
                                    <w:rPr>
                                      <w:rFonts w:ascii="Roboto" w:eastAsia="Times New Roman" w:hAnsi="Roboto" w:cs="Times New Roman"/>
                                      <w:color w:val="FFFFFF"/>
                                      <w:sz w:val="16"/>
                                      <w:szCs w:val="16"/>
                                      <w:lang w:val="fr-CA" w:eastAsia="fr-CA"/>
                                    </w:rPr>
                                  </w:pPr>
                                </w:p>
                              </w:tc>
                            </w:tr>
                            <w:tr w:rsidR="00D87699" w:rsidRPr="00486EDD" w14:paraId="5E43F124"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22244463"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9h40 à 10h15</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5AF7EFDA" w14:textId="77777777"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Entretien dynamique sur ce fameux système alimentaire durable!</w:t>
                                  </w:r>
                                </w:p>
                                <w:p w14:paraId="64605258" w14:textId="1A26BB9B" w:rsidR="00D87699" w:rsidRPr="00486EDD" w:rsidRDefault="00D87699" w:rsidP="00D87699">
                                  <w:pPr>
                                    <w:spacing w:after="0" w:line="240" w:lineRule="auto"/>
                                    <w:rPr>
                                      <w:rFonts w:ascii="Roboto" w:eastAsia="Times New Roman" w:hAnsi="Roboto" w:cs="Times New Roman"/>
                                      <w:color w:val="FFFFFF"/>
                                      <w:sz w:val="16"/>
                                      <w:szCs w:val="16"/>
                                      <w:lang w:val="fr-CA" w:eastAsia="fr-CA"/>
                                    </w:rPr>
                                  </w:pPr>
                                </w:p>
                              </w:tc>
                            </w:tr>
                            <w:tr w:rsidR="00D87699" w:rsidRPr="00486EDD" w14:paraId="74EEF30B"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6F86DB46"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10h15 à 10h25</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31495ADF" w14:textId="77777777"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Pause énergique pour refaire le plein!</w:t>
                                  </w:r>
                                </w:p>
                                <w:p w14:paraId="23970D88" w14:textId="6FE4A2E0" w:rsidR="00D87699" w:rsidRPr="00486EDD" w:rsidRDefault="00D87699" w:rsidP="00D87699">
                                  <w:pPr>
                                    <w:spacing w:after="0" w:line="240" w:lineRule="auto"/>
                                    <w:rPr>
                                      <w:rFonts w:ascii="Roboto" w:eastAsia="Times New Roman" w:hAnsi="Roboto" w:cs="Times New Roman"/>
                                      <w:color w:val="FFFFFF"/>
                                      <w:sz w:val="16"/>
                                      <w:szCs w:val="16"/>
                                      <w:lang w:val="fr-CA" w:eastAsia="fr-CA"/>
                                    </w:rPr>
                                  </w:pPr>
                                </w:p>
                              </w:tc>
                            </w:tr>
                            <w:tr w:rsidR="00D87699" w:rsidRPr="00486EDD" w14:paraId="3D8E6D02"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tcPr>
                                <w:p w14:paraId="0DEEE8A2"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 xml:space="preserve">10h25 à 10h30 </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tcPr>
                                <w:p w14:paraId="215F373D" w14:textId="77777777" w:rsidR="00486EDD" w:rsidRPr="00486EDD" w:rsidRDefault="00486EDD" w:rsidP="00D87699">
                                  <w:pPr>
                                    <w:spacing w:after="0" w:line="240" w:lineRule="auto"/>
                                    <w:rPr>
                                      <w:rFonts w:ascii="Roboto" w:eastAsia="Times New Roman" w:hAnsi="Roboto" w:cs="Times New Roman"/>
                                      <w:color w:val="FFFFFF"/>
                                      <w:sz w:val="20"/>
                                      <w:szCs w:val="20"/>
                                      <w:shd w:val="clear" w:color="auto" w:fill="FFFFFF"/>
                                      <w:lang w:val="fr-CA" w:eastAsia="fr-CA"/>
                                    </w:rPr>
                                  </w:pPr>
                                  <w:r w:rsidRPr="00486EDD">
                                    <w:rPr>
                                      <w:rFonts w:ascii="Roboto" w:eastAsia="Times New Roman" w:hAnsi="Roboto" w:cs="Times New Roman"/>
                                      <w:color w:val="FFFFFF"/>
                                      <w:sz w:val="20"/>
                                      <w:szCs w:val="20"/>
                                      <w:lang w:val="fr-CA" w:eastAsia="fr-CA"/>
                                    </w:rPr>
                                    <w:t xml:space="preserve">Consignes pour café-discussions </w:t>
                                  </w:r>
                                </w:p>
                                <w:p w14:paraId="5CD6F554" w14:textId="77777777" w:rsidR="00486EDD" w:rsidRPr="00486EDD" w:rsidRDefault="00486EDD" w:rsidP="00D87699">
                                  <w:pPr>
                                    <w:spacing w:after="0" w:line="240" w:lineRule="auto"/>
                                    <w:rPr>
                                      <w:rFonts w:ascii="Roboto" w:eastAsia="Times New Roman" w:hAnsi="Roboto" w:cs="Times New Roman"/>
                                      <w:color w:val="FFFFFF"/>
                                      <w:sz w:val="16"/>
                                      <w:szCs w:val="16"/>
                                      <w:shd w:val="clear" w:color="auto" w:fill="FFFFFF"/>
                                      <w:lang w:val="fr-CA" w:eastAsia="fr-CA"/>
                                    </w:rPr>
                                  </w:pPr>
                                </w:p>
                              </w:tc>
                            </w:tr>
                            <w:tr w:rsidR="00D87699" w:rsidRPr="00486EDD" w14:paraId="11A9AB98"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1BF8C93C"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10h30 à 11h00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324CBEAA" w14:textId="642A1846"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 xml:space="preserve">Café-discussion d’idées et opinion </w:t>
                                  </w:r>
                                </w:p>
                                <w:p w14:paraId="3DF2133E" w14:textId="77777777" w:rsidR="00D87699" w:rsidRPr="00486EDD" w:rsidRDefault="00D87699" w:rsidP="00D87699">
                                  <w:pPr>
                                    <w:spacing w:after="0" w:line="240" w:lineRule="auto"/>
                                    <w:rPr>
                                      <w:rFonts w:ascii="Roboto" w:eastAsia="Times New Roman" w:hAnsi="Roboto" w:cs="Times New Roman"/>
                                      <w:color w:val="FFFFFF"/>
                                      <w:sz w:val="16"/>
                                      <w:szCs w:val="16"/>
                                      <w:shd w:val="clear" w:color="auto" w:fill="FFFFFF"/>
                                      <w:lang w:val="fr-CA" w:eastAsia="fr-CA"/>
                                    </w:rPr>
                                  </w:pPr>
                                </w:p>
                                <w:p w14:paraId="453B5E9E"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p>
                              </w:tc>
                            </w:tr>
                            <w:tr w:rsidR="00D87699" w:rsidRPr="00486EDD" w14:paraId="3CDBC688"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352891AE"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11h00 à 11h 30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7069812C" w14:textId="28810AB2"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 xml:space="preserve">Café-discussion d’idées et opinion </w:t>
                                  </w:r>
                                </w:p>
                                <w:p w14:paraId="79841F95" w14:textId="77777777" w:rsidR="00D87699" w:rsidRPr="00486EDD" w:rsidRDefault="00D87699" w:rsidP="00D87699">
                                  <w:pPr>
                                    <w:spacing w:after="0" w:line="240" w:lineRule="auto"/>
                                    <w:rPr>
                                      <w:rFonts w:ascii="Roboto" w:eastAsia="Times New Roman" w:hAnsi="Roboto" w:cs="Times New Roman"/>
                                      <w:color w:val="FFFFFF"/>
                                      <w:sz w:val="16"/>
                                      <w:szCs w:val="16"/>
                                      <w:shd w:val="clear" w:color="auto" w:fill="FFFFFF"/>
                                      <w:lang w:val="fr-CA" w:eastAsia="fr-CA"/>
                                    </w:rPr>
                                  </w:pPr>
                                </w:p>
                                <w:p w14:paraId="1A8D6155"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p>
                              </w:tc>
                            </w:tr>
                            <w:tr w:rsidR="00D87699" w:rsidRPr="00486EDD" w14:paraId="2010FA82"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565C2247"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11h30 à 11h50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43A793FF" w14:textId="045380C8"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Partage: plénière avec représentant des groupes</w:t>
                                  </w:r>
                                </w:p>
                                <w:p w14:paraId="12801CA0" w14:textId="77777777" w:rsidR="0016519C" w:rsidRDefault="0016519C" w:rsidP="00D87699">
                                  <w:pPr>
                                    <w:spacing w:after="0" w:line="240" w:lineRule="auto"/>
                                    <w:rPr>
                                      <w:rFonts w:ascii="Roboto" w:eastAsia="Times New Roman" w:hAnsi="Roboto" w:cs="Times New Roman"/>
                                      <w:color w:val="FFFFFF"/>
                                      <w:sz w:val="20"/>
                                      <w:szCs w:val="20"/>
                                      <w:lang w:val="fr-CA" w:eastAsia="fr-CA"/>
                                    </w:rPr>
                                  </w:pPr>
                                </w:p>
                                <w:p w14:paraId="279BD396" w14:textId="5B4365DC" w:rsidR="00D87699" w:rsidRPr="00486EDD" w:rsidRDefault="00D87699" w:rsidP="00D87699">
                                  <w:pPr>
                                    <w:spacing w:after="0" w:line="240" w:lineRule="auto"/>
                                    <w:rPr>
                                      <w:rFonts w:ascii="Roboto" w:eastAsia="Times New Roman" w:hAnsi="Roboto" w:cs="Times New Roman"/>
                                      <w:color w:val="FFFFFF"/>
                                      <w:sz w:val="16"/>
                                      <w:szCs w:val="16"/>
                                      <w:lang w:val="fr-CA" w:eastAsia="fr-CA"/>
                                    </w:rPr>
                                  </w:pPr>
                                </w:p>
                              </w:tc>
                            </w:tr>
                            <w:tr w:rsidR="00D87699" w:rsidRPr="00486EDD" w14:paraId="520B0E98"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46671EF9"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11h50 à 12h00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7D1C16D0"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Bref retour</w:t>
                                  </w:r>
                                </w:p>
                                <w:p w14:paraId="39A41A08"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Remerciements</w:t>
                                  </w:r>
                                </w:p>
                                <w:p w14:paraId="6787711B"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Mot de la fin</w:t>
                                  </w:r>
                                </w:p>
                              </w:tc>
                            </w:tr>
                          </w:tbl>
                          <w:p w14:paraId="4A62E2D8" w14:textId="0F13EC39" w:rsidR="00EA52F1" w:rsidRPr="00486EDD" w:rsidRDefault="00EA52F1" w:rsidP="0016519C">
                            <w:pPr>
                              <w:jc w:val="center"/>
                              <w:rPr>
                                <w:lang w:val="fr-CA"/>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6E6C38" id="Rectangle 5" o:spid="_x0000_s1035" style="position:absolute;margin-left:0;margin-top:381.9pt;width:142.25pt;height:399pt;z-index:2516541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" fillcolor="black [3213]" strokecolor="black [1600]" strokeweight="1pt">
                <v:textbox inset="2.88pt,2.88pt,2.88pt,2.88pt">
                  <w:txbxContent>
                    <w:tbl>
                      <w:tblPr>
                        <w:tblW w:w="0" w:type="auto"/>
                        <w:tblInd w:w="-8" w:type="dxa"/>
                        <w:shd w:val="clear" w:color="auto" w:fill="000000"/>
                        <w:tblCellMar>
                          <w:top w:w="12" w:type="dxa"/>
                          <w:left w:w="12" w:type="dxa"/>
                          <w:bottom w:w="12" w:type="dxa"/>
                          <w:right w:w="12" w:type="dxa"/>
                        </w:tblCellMar>
                        <w:tblLook w:val="04A0" w:firstRow="1" w:lastRow="0" w:firstColumn="1" w:lastColumn="0" w:noHBand="0" w:noVBand="1"/>
                      </w:tblPr>
                      <w:tblGrid>
                        <w:gridCol w:w="822"/>
                        <w:gridCol w:w="1871"/>
                      </w:tblGrid>
                      <w:tr w:rsidR="00D87699" w:rsidRPr="00486EDD" w14:paraId="4A10DE9C"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65E539FD" w14:textId="77777777" w:rsidR="00486EDD" w:rsidRPr="00486EDD" w:rsidRDefault="00486EDD" w:rsidP="00D87699">
                            <w:pPr>
                              <w:spacing w:after="0" w:line="240" w:lineRule="auto"/>
                              <w:rPr>
                                <w:rFonts w:ascii="Roboto" w:eastAsia="Times New Roman" w:hAnsi="Roboto" w:cs="Times New Roman"/>
                                <w:i/>
                                <w:iCs/>
                                <w:color w:val="FFFFFF"/>
                                <w:sz w:val="24"/>
                                <w:szCs w:val="24"/>
                                <w:lang w:val="fr-CA" w:eastAsia="fr-CA"/>
                              </w:rPr>
                            </w:pPr>
                            <w:r w:rsidRPr="00486EDD">
                              <w:rPr>
                                <w:rFonts w:ascii="Roboto" w:eastAsia="Times New Roman" w:hAnsi="Roboto" w:cs="Times New Roman"/>
                                <w:i/>
                                <w:iCs/>
                                <w:color w:val="FFFFFF"/>
                                <w:sz w:val="24"/>
                                <w:szCs w:val="24"/>
                                <w:lang w:val="fr-CA" w:eastAsia="fr-CA"/>
                              </w:rPr>
                              <w:t>horaire</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25EE827E" w14:textId="26E58697" w:rsidR="00486EDD" w:rsidRPr="00486EDD" w:rsidRDefault="00486EDD" w:rsidP="00D87699">
                            <w:pPr>
                              <w:spacing w:after="0" w:line="240" w:lineRule="auto"/>
                              <w:jc w:val="center"/>
                              <w:rPr>
                                <w:rFonts w:ascii="Roboto" w:eastAsia="Times New Roman" w:hAnsi="Roboto" w:cs="Times New Roman"/>
                                <w:color w:val="FFFFFF"/>
                                <w:lang w:val="fr-CA" w:eastAsia="fr-CA"/>
                              </w:rPr>
                            </w:pPr>
                            <w:r>
                              <w:rPr>
                                <w:rFonts w:ascii="Roboto" w:eastAsia="Times New Roman" w:hAnsi="Roboto" w:cs="Times New Roman"/>
                                <w:color w:val="FFFFFF"/>
                                <w:lang w:val="fr-CA" w:eastAsia="fr-CA"/>
                              </w:rPr>
                              <w:t>Programme</w:t>
                            </w:r>
                          </w:p>
                        </w:tc>
                      </w:tr>
                      <w:tr w:rsidR="00D87699" w:rsidRPr="00486EDD" w14:paraId="5E826713"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0438E16A"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9h00 à 9h10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152C51B6"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Coup d'envoi </w:t>
                            </w:r>
                          </w:p>
                          <w:p w14:paraId="6047816A"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Mot de bienvenue et consignes</w:t>
                            </w:r>
                          </w:p>
                          <w:p w14:paraId="19FBE423" w14:textId="77777777"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Présentation de l'ordre du jour</w:t>
                            </w:r>
                          </w:p>
                          <w:p w14:paraId="323CB898" w14:textId="378C3C8E" w:rsidR="00D87699" w:rsidRPr="00486EDD" w:rsidRDefault="00D87699" w:rsidP="00D87699">
                            <w:pPr>
                              <w:spacing w:after="0" w:line="240" w:lineRule="auto"/>
                              <w:rPr>
                                <w:rFonts w:ascii="Roboto" w:eastAsia="Times New Roman" w:hAnsi="Roboto" w:cs="Times New Roman"/>
                                <w:color w:val="FFFFFF"/>
                                <w:sz w:val="16"/>
                                <w:szCs w:val="16"/>
                                <w:lang w:val="fr-CA" w:eastAsia="fr-CA"/>
                              </w:rPr>
                            </w:pPr>
                          </w:p>
                        </w:tc>
                      </w:tr>
                      <w:tr w:rsidR="00D87699" w:rsidRPr="00486EDD" w14:paraId="011F203C"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4BB92529"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9h10 à 9h40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19C28DCE" w14:textId="77777777" w:rsidR="00D87699"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Bilan: </w:t>
                            </w:r>
                            <w:bookmarkStart w:id="4" w:name="_Hlk45038483"/>
                            <w:r w:rsidRPr="00486EDD">
                              <w:rPr>
                                <w:rFonts w:ascii="Roboto" w:eastAsia="Times New Roman" w:hAnsi="Roboto" w:cs="Times New Roman"/>
                                <w:color w:val="FFFFFF"/>
                                <w:sz w:val="20"/>
                                <w:szCs w:val="20"/>
                                <w:lang w:val="fr-CA" w:eastAsia="fr-CA"/>
                              </w:rPr>
                              <w:t xml:space="preserve">Présentation visuelle d’actions  </w:t>
                            </w:r>
                          </w:p>
                          <w:p w14:paraId="013604F2" w14:textId="77777777"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 xml:space="preserve">du plan régional réalisées </w:t>
                            </w:r>
                          </w:p>
                          <w:bookmarkEnd w:id="4"/>
                          <w:p w14:paraId="18D366E5" w14:textId="57C6D068" w:rsidR="00D87699" w:rsidRPr="00486EDD" w:rsidRDefault="00D87699" w:rsidP="00D87699">
                            <w:pPr>
                              <w:spacing w:after="0" w:line="240" w:lineRule="auto"/>
                              <w:rPr>
                                <w:rFonts w:ascii="Roboto" w:eastAsia="Times New Roman" w:hAnsi="Roboto" w:cs="Times New Roman"/>
                                <w:color w:val="FFFFFF"/>
                                <w:sz w:val="16"/>
                                <w:szCs w:val="16"/>
                                <w:lang w:val="fr-CA" w:eastAsia="fr-CA"/>
                              </w:rPr>
                            </w:pPr>
                          </w:p>
                        </w:tc>
                      </w:tr>
                      <w:tr w:rsidR="00D87699" w:rsidRPr="00486EDD" w14:paraId="5E43F124"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22244463"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9h40 à 10h15</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5AF7EFDA" w14:textId="77777777"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Entretien dynamique sur ce fameux système alimentaire durable!</w:t>
                            </w:r>
                          </w:p>
                          <w:p w14:paraId="64605258" w14:textId="1A26BB9B" w:rsidR="00D87699" w:rsidRPr="00486EDD" w:rsidRDefault="00D87699" w:rsidP="00D87699">
                            <w:pPr>
                              <w:spacing w:after="0" w:line="240" w:lineRule="auto"/>
                              <w:rPr>
                                <w:rFonts w:ascii="Roboto" w:eastAsia="Times New Roman" w:hAnsi="Roboto" w:cs="Times New Roman"/>
                                <w:color w:val="FFFFFF"/>
                                <w:sz w:val="16"/>
                                <w:szCs w:val="16"/>
                                <w:lang w:val="fr-CA" w:eastAsia="fr-CA"/>
                              </w:rPr>
                            </w:pPr>
                          </w:p>
                        </w:tc>
                      </w:tr>
                      <w:tr w:rsidR="00D87699" w:rsidRPr="00486EDD" w14:paraId="74EEF30B"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6F86DB46"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10h15 à 10h25</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31495ADF" w14:textId="77777777"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Pause énergique pour refaire le plein!</w:t>
                            </w:r>
                          </w:p>
                          <w:p w14:paraId="23970D88" w14:textId="6FE4A2E0" w:rsidR="00D87699" w:rsidRPr="00486EDD" w:rsidRDefault="00D87699" w:rsidP="00D87699">
                            <w:pPr>
                              <w:spacing w:after="0" w:line="240" w:lineRule="auto"/>
                              <w:rPr>
                                <w:rFonts w:ascii="Roboto" w:eastAsia="Times New Roman" w:hAnsi="Roboto" w:cs="Times New Roman"/>
                                <w:color w:val="FFFFFF"/>
                                <w:sz w:val="16"/>
                                <w:szCs w:val="16"/>
                                <w:lang w:val="fr-CA" w:eastAsia="fr-CA"/>
                              </w:rPr>
                            </w:pPr>
                          </w:p>
                        </w:tc>
                      </w:tr>
                      <w:tr w:rsidR="00D87699" w:rsidRPr="00486EDD" w14:paraId="3D8E6D02"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tcPr>
                          <w:p w14:paraId="0DEEE8A2"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 xml:space="preserve">10h25 à 10h30 </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tcPr>
                          <w:p w14:paraId="215F373D" w14:textId="77777777" w:rsidR="00486EDD" w:rsidRPr="00486EDD" w:rsidRDefault="00486EDD" w:rsidP="00D87699">
                            <w:pPr>
                              <w:spacing w:after="0" w:line="240" w:lineRule="auto"/>
                              <w:rPr>
                                <w:rFonts w:ascii="Roboto" w:eastAsia="Times New Roman" w:hAnsi="Roboto" w:cs="Times New Roman"/>
                                <w:color w:val="FFFFFF"/>
                                <w:sz w:val="20"/>
                                <w:szCs w:val="20"/>
                                <w:shd w:val="clear" w:color="auto" w:fill="FFFFFF"/>
                                <w:lang w:val="fr-CA" w:eastAsia="fr-CA"/>
                              </w:rPr>
                            </w:pPr>
                            <w:r w:rsidRPr="00486EDD">
                              <w:rPr>
                                <w:rFonts w:ascii="Roboto" w:eastAsia="Times New Roman" w:hAnsi="Roboto" w:cs="Times New Roman"/>
                                <w:color w:val="FFFFFF"/>
                                <w:sz w:val="20"/>
                                <w:szCs w:val="20"/>
                                <w:lang w:val="fr-CA" w:eastAsia="fr-CA"/>
                              </w:rPr>
                              <w:t xml:space="preserve">Consignes pour café-discussions </w:t>
                            </w:r>
                          </w:p>
                          <w:p w14:paraId="5CD6F554" w14:textId="77777777" w:rsidR="00486EDD" w:rsidRPr="00486EDD" w:rsidRDefault="00486EDD" w:rsidP="00D87699">
                            <w:pPr>
                              <w:spacing w:after="0" w:line="240" w:lineRule="auto"/>
                              <w:rPr>
                                <w:rFonts w:ascii="Roboto" w:eastAsia="Times New Roman" w:hAnsi="Roboto" w:cs="Times New Roman"/>
                                <w:color w:val="FFFFFF"/>
                                <w:sz w:val="16"/>
                                <w:szCs w:val="16"/>
                                <w:shd w:val="clear" w:color="auto" w:fill="FFFFFF"/>
                                <w:lang w:val="fr-CA" w:eastAsia="fr-CA"/>
                              </w:rPr>
                            </w:pPr>
                          </w:p>
                        </w:tc>
                      </w:tr>
                      <w:tr w:rsidR="00D87699" w:rsidRPr="00486EDD" w14:paraId="11A9AB98"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1BF8C93C"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10h30 à 11h00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324CBEAA" w14:textId="642A1846"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 xml:space="preserve">Café-discussion d’idées et opinion </w:t>
                            </w:r>
                          </w:p>
                          <w:p w14:paraId="3DF2133E" w14:textId="77777777" w:rsidR="00D87699" w:rsidRPr="00486EDD" w:rsidRDefault="00D87699" w:rsidP="00D87699">
                            <w:pPr>
                              <w:spacing w:after="0" w:line="240" w:lineRule="auto"/>
                              <w:rPr>
                                <w:rFonts w:ascii="Roboto" w:eastAsia="Times New Roman" w:hAnsi="Roboto" w:cs="Times New Roman"/>
                                <w:color w:val="FFFFFF"/>
                                <w:sz w:val="16"/>
                                <w:szCs w:val="16"/>
                                <w:shd w:val="clear" w:color="auto" w:fill="FFFFFF"/>
                                <w:lang w:val="fr-CA" w:eastAsia="fr-CA"/>
                              </w:rPr>
                            </w:pPr>
                          </w:p>
                          <w:p w14:paraId="453B5E9E"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p>
                        </w:tc>
                      </w:tr>
                      <w:tr w:rsidR="00D87699" w:rsidRPr="00486EDD" w14:paraId="3CDBC688"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352891AE"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11h00 à 11h 30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7069812C" w14:textId="28810AB2"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 xml:space="preserve">Café-discussion d’idées et opinion </w:t>
                            </w:r>
                          </w:p>
                          <w:p w14:paraId="79841F95" w14:textId="77777777" w:rsidR="00D87699" w:rsidRPr="00486EDD" w:rsidRDefault="00D87699" w:rsidP="00D87699">
                            <w:pPr>
                              <w:spacing w:after="0" w:line="240" w:lineRule="auto"/>
                              <w:rPr>
                                <w:rFonts w:ascii="Roboto" w:eastAsia="Times New Roman" w:hAnsi="Roboto" w:cs="Times New Roman"/>
                                <w:color w:val="FFFFFF"/>
                                <w:sz w:val="16"/>
                                <w:szCs w:val="16"/>
                                <w:shd w:val="clear" w:color="auto" w:fill="FFFFFF"/>
                                <w:lang w:val="fr-CA" w:eastAsia="fr-CA"/>
                              </w:rPr>
                            </w:pPr>
                          </w:p>
                          <w:p w14:paraId="1A8D6155"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p>
                        </w:tc>
                      </w:tr>
                      <w:tr w:rsidR="00D87699" w:rsidRPr="00486EDD" w14:paraId="2010FA82"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565C2247"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11h30 à 11h50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43A793FF" w14:textId="045380C8" w:rsid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Partage: plénière avec représentant des groupes</w:t>
                            </w:r>
                          </w:p>
                          <w:p w14:paraId="12801CA0" w14:textId="77777777" w:rsidR="0016519C" w:rsidRDefault="0016519C" w:rsidP="00D87699">
                            <w:pPr>
                              <w:spacing w:after="0" w:line="240" w:lineRule="auto"/>
                              <w:rPr>
                                <w:rFonts w:ascii="Roboto" w:eastAsia="Times New Roman" w:hAnsi="Roboto" w:cs="Times New Roman"/>
                                <w:color w:val="FFFFFF"/>
                                <w:sz w:val="20"/>
                                <w:szCs w:val="20"/>
                                <w:lang w:val="fr-CA" w:eastAsia="fr-CA"/>
                              </w:rPr>
                            </w:pPr>
                          </w:p>
                          <w:p w14:paraId="279BD396" w14:textId="5B4365DC" w:rsidR="00D87699" w:rsidRPr="00486EDD" w:rsidRDefault="00D87699" w:rsidP="00D87699">
                            <w:pPr>
                              <w:spacing w:after="0" w:line="240" w:lineRule="auto"/>
                              <w:rPr>
                                <w:rFonts w:ascii="Roboto" w:eastAsia="Times New Roman" w:hAnsi="Roboto" w:cs="Times New Roman"/>
                                <w:color w:val="FFFFFF"/>
                                <w:sz w:val="16"/>
                                <w:szCs w:val="16"/>
                                <w:lang w:val="fr-CA" w:eastAsia="fr-CA"/>
                              </w:rPr>
                            </w:pPr>
                          </w:p>
                        </w:tc>
                      </w:tr>
                      <w:tr w:rsidR="00D87699" w:rsidRPr="00486EDD" w14:paraId="520B0E98" w14:textId="77777777" w:rsidTr="00AA313A">
                        <w:tc>
                          <w:tcPr>
                            <w:tcW w:w="822"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46671EF9" w14:textId="77777777" w:rsidR="00486EDD" w:rsidRPr="00486EDD" w:rsidRDefault="00486EDD" w:rsidP="00D87699">
                            <w:pPr>
                              <w:spacing w:after="0" w:line="240" w:lineRule="auto"/>
                              <w:rPr>
                                <w:rFonts w:ascii="Roboto" w:eastAsia="Times New Roman" w:hAnsi="Roboto" w:cs="Times New Roman"/>
                                <w:color w:val="FFFFFF"/>
                                <w:lang w:val="fr-CA" w:eastAsia="fr-CA"/>
                              </w:rPr>
                            </w:pPr>
                            <w:r w:rsidRPr="00486EDD">
                              <w:rPr>
                                <w:rFonts w:ascii="Roboto" w:eastAsia="Times New Roman" w:hAnsi="Roboto" w:cs="Times New Roman"/>
                                <w:color w:val="FFFFFF"/>
                                <w:lang w:val="fr-CA" w:eastAsia="fr-CA"/>
                              </w:rPr>
                              <w:t>11h50 à 12h00</w:t>
                            </w:r>
                          </w:p>
                        </w:tc>
                        <w:tc>
                          <w:tcPr>
                            <w:tcW w:w="1871" w:type="dxa"/>
                            <w:tcBorders>
                              <w:top w:val="single" w:sz="6" w:space="0" w:color="ABABAB"/>
                              <w:left w:val="single" w:sz="6" w:space="0" w:color="ABABAB"/>
                              <w:bottom w:val="single" w:sz="6" w:space="0" w:color="ABABAB"/>
                              <w:right w:val="single" w:sz="6" w:space="0" w:color="ABABAB"/>
                            </w:tcBorders>
                            <w:shd w:val="clear" w:color="auto" w:fill="000000"/>
                            <w:vAlign w:val="center"/>
                            <w:hideMark/>
                          </w:tcPr>
                          <w:p w14:paraId="7D1C16D0"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Bref retour</w:t>
                            </w:r>
                          </w:p>
                          <w:p w14:paraId="39A41A08"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Remerciements</w:t>
                            </w:r>
                          </w:p>
                          <w:p w14:paraId="6787711B" w14:textId="77777777" w:rsidR="00486EDD" w:rsidRPr="00486EDD" w:rsidRDefault="00486EDD" w:rsidP="00D87699">
                            <w:pPr>
                              <w:spacing w:after="0" w:line="240" w:lineRule="auto"/>
                              <w:rPr>
                                <w:rFonts w:ascii="Roboto" w:eastAsia="Times New Roman" w:hAnsi="Roboto" w:cs="Times New Roman"/>
                                <w:color w:val="FFFFFF"/>
                                <w:sz w:val="20"/>
                                <w:szCs w:val="20"/>
                                <w:lang w:val="fr-CA" w:eastAsia="fr-CA"/>
                              </w:rPr>
                            </w:pPr>
                            <w:r w:rsidRPr="00486EDD">
                              <w:rPr>
                                <w:rFonts w:ascii="Roboto" w:eastAsia="Times New Roman" w:hAnsi="Roboto" w:cs="Times New Roman"/>
                                <w:color w:val="FFFFFF"/>
                                <w:sz w:val="20"/>
                                <w:szCs w:val="20"/>
                                <w:lang w:val="fr-CA" w:eastAsia="fr-CA"/>
                              </w:rPr>
                              <w:t>Mot de la fin</w:t>
                            </w:r>
                          </w:p>
                        </w:tc>
                      </w:tr>
                    </w:tbl>
                    <w:p w14:paraId="4A62E2D8" w14:textId="0F13EC39" w:rsidR="00EA52F1" w:rsidRPr="00486EDD" w:rsidRDefault="00EA52F1" w:rsidP="0016519C">
                      <w:pPr>
                        <w:jc w:val="center"/>
                        <w:rPr>
                          <w:lang w:val="fr-CA"/>
                        </w:rPr>
                      </w:pPr>
                    </w:p>
                  </w:txbxContent>
                </v:textbox>
                <w10:wrap anchorx="margin"/>
              </v:rect>
            </w:pict>
          </mc:Fallback>
        </mc:AlternateContent>
      </w:r>
      <w:r w:rsidR="0040112A">
        <w:rPr>
          <w:noProof/>
          <w:lang w:val="fr-CA" w:eastAsia="fr-CA"/>
        </w:rPr>
        <mc:AlternateContent>
          <mc:Choice Requires="wpg">
            <w:drawing>
              <wp:anchor distT="0" distB="0" distL="114300" distR="114300" simplePos="0" relativeHeight="251657215" behindDoc="0" locked="0" layoutInCell="1" allowOverlap="1" wp14:anchorId="539C194B" wp14:editId="70126D7B">
                <wp:simplePos x="0" y="0"/>
                <wp:positionH relativeFrom="margin">
                  <wp:align>left</wp:align>
                </wp:positionH>
                <wp:positionV relativeFrom="paragraph">
                  <wp:posOffset>661988</wp:posOffset>
                </wp:positionV>
                <wp:extent cx="7319963" cy="975360"/>
                <wp:effectExtent l="0" t="0" r="14605" b="15240"/>
                <wp:wrapNone/>
                <wp:docPr id="50" name="Groupe 50"/>
                <wp:cNvGraphicFramePr/>
                <a:graphic xmlns:a="http://schemas.openxmlformats.org/drawingml/2006/main">
                  <a:graphicData uri="http://schemas.microsoft.com/office/word/2010/wordprocessingGroup">
                    <wpg:wgp>
                      <wpg:cNvGrpSpPr/>
                      <wpg:grpSpPr>
                        <a:xfrm>
                          <a:off x="0" y="0"/>
                          <a:ext cx="7319963" cy="975360"/>
                          <a:chOff x="0" y="0"/>
                          <a:chExt cx="7543800" cy="975451"/>
                        </a:xfrm>
                      </wpg:grpSpPr>
                      <wps:wsp>
                        <wps:cNvPr id="38" name="Forme libre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orme libre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orme libre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orme libre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orme libre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0A149E8" id="Groupe 50" o:spid="_x0000_s1026" style="position:absolute;margin-left:0;margin-top:52.15pt;width:576.4pt;height:76.8pt;z-index:251657215;mso-position-horizontal:left;mso-position-horizontal-relative:margin;mso-width-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">
                <v:shape id="Forme libre 44" o:spid="_x0000_s1027" style="position:absolute;top:1741;width:75406;height:6649;visibility:visible;mso-wrap-style:square;v-text-anchor:top" coordsize="244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89b4A&#10;AADbAAAADwAAAGRycy9kb3ducmV2LnhtbERPy4rCMBTdD/gP4QruxkSFQapRRNC69TGM7i7NtS02&#10;NyWJWv9+shBcHs57vuxsIx7kQ+1Yw2ioQBAXztRcajgdN99TECEiG2wck4YXBVguel9zzIx78p4e&#10;h1iKFMIhQw1VjG0mZSgqshiGriVO3NV5izFBX0rj8ZnCbSPHSv1IizWnhgpbWldU3A53q+G2penF&#10;+fa8znmj7O7376LyXOtBv1vNQETq4kf8du+Mhkkam76kHyA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PfPW+AAAA2wAAAA8AAAAAAAAAAAAAAAAAmAIAAGRycy9kb3ducmV2&#10;LnhtbFBLBQYAAAAABAAEAPUAAACDAwAAAAA=&#10;" path="m,215c947,,1842,35,2448,108e" filled="f" fillcolor="#fffffe" strokecolor="#fffffe" strokeweight=".5pt">
                  <v:stroke joinstyle="miter"/>
                  <v:shadow color="#8c8682"/>
                  <v:path arrowok="t" o:connecttype="custom" o:connectlocs="0,664845;7540625,333969" o:connectangles="0,0"/>
                </v:shape>
                <v:shape id="Forme libre 45" o:spid="_x0000_s1028" style="position:absolute;top:1415;width:75438;height:7728;visibility:visible;mso-wrap-style:square;v-text-anchor:top" coordsize="24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DksQA&#10;AADbAAAADwAAAGRycy9kb3ducmV2LnhtbESPwWrDMBBE74X8g9hAb41cGULqRjZNIKQ95NC0H7BY&#10;G8uJtTKW4rh/XxUCPQ4z84ZZV5PrxEhDaD1reF5kIIhrb1puNHx/7Z5WIEJENth5Jg0/FKAqZw9r&#10;LIy/8SeNx9iIBOFQoAYbY19IGWpLDsPC98TJO/nBYUxyaKQZ8JbgrpMqy5bSYctpwWJPW0v15Xh1&#10;Gg4f6pzvTipbWpVPatzsTb9irR/n09sriEhT/A/f2+9GQ/4Cf1/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g5LEAAAA2wAAAA8AAAAAAAAAAAAAAAAAmAIAAGRycy9k&#10;b3ducmV2LnhtbFBLBQYAAAAABAAEAPUAAACJAwAAAAA=&#10;" path="m,250c938,,1835,2,2449,54e" filled="f" fillcolor="#fffffe" strokecolor="#fffffe" strokeweight=".5pt">
                  <v:stroke joinstyle="miter"/>
                  <v:shadow color="#8c8682"/>
                  <v:path arrowok="t" o:connecttype="custom" o:connectlocs="0,772795;7543800,166924" o:connectangles="0,0"/>
                </v:shape>
                <v:shape id="Forme libre 46" o:spid="_x0000_s1029" style="position:absolute;width:75406;height:7366;visibility:visible;mso-wrap-style:square;v-text-anchor:top" coordsize="244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gqsIA&#10;AADbAAAADwAAAGRycy9kb3ducmV2LnhtbESPwWrCQBCG7wXfYRnBS9GNpRWNriIFQXqRqg8wyY7Z&#10;YHY2ZFeNb+8cCj0O//zfzLfa9L5Rd+piHdjAdJKBIi6DrbkycD7txnNQMSFbbAKTgSdF2KwHbyvM&#10;bXjwL92PqVIC4ZijAZdSm2sdS0ce4yS0xJJdQucxydhV2nb4ELhv9EeWzbTHmuWCw5a+HZXX480L&#10;pSjeDwuX5rfFV4E90jT+HHbGjIb9dgkqUZ/+l//ae2vgU74XF/E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GCqwgAAANsAAAAPAAAAAAAAAAAAAAAAAJgCAABkcnMvZG93&#10;bnJldi54bWxQSwUGAAAAAAQABAD1AAAAhwMAAAAA&#10;" path="m2448,71c1835,12,939,,,238e" filled="f" fillcolor="#fffffe" strokecolor="#efb32f" strokeweight=".5pt">
                  <v:stroke joinstyle="miter"/>
                  <v:shadow color="#8c8682"/>
                  <v:path arrowok="t" o:connecttype="custom" o:connectlocs="7540625,219742;0,736600" o:connectangles="0,0"/>
                </v:shape>
                <v:shape id="Forme libre 47" o:spid="_x0000_s1030" style="position:absolute;top:1088;width:75406;height:7328;visibility:visible;mso-wrap-style:square;v-text-anchor:top" coordsize="244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JvcMA&#10;AADbAAAADwAAAGRycy9kb3ducmV2LnhtbESPQWvCQBSE74X+h+UVvIhuIlYkdRUpCCIoGEvPj+xr&#10;Et19G7Jbjf56VxA8DjPzDTNbdNaIM7W+dqwgHSYgiAunay4V/BxWgykIH5A1Gsek4EoeFvP3txlm&#10;2l14T+c8lCJC2GeooAqhyaT0RUUW/dA1xNH7c63FEGVbSt3iJcKtkaMkmUiLNceFChv6rqg45f9W&#10;wW+zOdrtp9k5e+uX+a6/qtOlUar30S2/QATqwiv8bK+1gnEK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rJvcMAAADbAAAADwAAAAAAAAAAAAAAAACYAgAAZHJzL2Rv&#10;d25yZXYueG1sUEsFBgAAAAAEAAQA9QAAAIgDAAAAAA==&#10;" path="m,237c940,,1835,15,2448,75e" filled="f" fillcolor="#fffffe" strokecolor="#fffffe" strokeweight=".5pt">
                  <v:stroke joinstyle="miter"/>
                  <v:shadow color="#8c8682"/>
                  <v:path arrowok="t" o:connecttype="custom" o:connectlocs="0,732790;7540625,231896" o:connectangles="0,0"/>
                </v:shape>
                <v:shape id="Forme libre 48" o:spid="_x0000_s1031" style="position:absolute;top:2394;width:75406;height:7360;visibility:visible;mso-wrap-style:square;v-text-anchor:top" coordsize="244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bRsIA&#10;AADbAAAADwAAAGRycy9kb3ducmV2LnhtbESP0YrCMBRE3wX/IVxhX2SbKirabRRZEGRfRN0PuG3u&#10;NsXmpjRR699vBMHHYWbOMPmmt424UedrxwomSQqCuHS65krB73n3uQThA7LGxjEpeJCHzXo4yDHT&#10;7s5Hup1CJSKEfYYKTAhtJqUvDVn0iWuJo/fnOoshyq6SusN7hNtGTtN0IS3WHBcMtvRtqLycrjZS&#10;imJ8WJmwvK7mBfZIE/9z2Cn1Meq3XyAC9eEdfrX3WsFsCs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ltGwgAAANsAAAAPAAAAAAAAAAAAAAAAAJgCAABkcnMvZG93&#10;bnJldi54bWxQSwUGAAAAAAQABAD1AAAAhwMAAAAA&#10;" path="m,238c939,,1834,12,2448,70e" filled="f" fillcolor="#fffffe" strokecolor="#efb32f" strokeweight=".5pt">
                  <v:stroke joinstyle="miter"/>
                  <v:shadow color="#8c8682"/>
                  <v:path arrowok="t" o:connecttype="custom" o:connectlocs="0,735965;7540625,216460" o:connectangles="0,0"/>
                </v:shape>
                <w10:wrap anchorx="margin"/>
              </v:group>
            </w:pict>
          </mc:Fallback>
        </mc:AlternateContent>
      </w:r>
      <w:r w:rsidR="00007B1D">
        <w:rPr>
          <w:lang w:bidi="fr-FR"/>
        </w:rPr>
        <w:br w:type="page"/>
      </w:r>
    </w:p>
    <w:p w14:paraId="3832D805" w14:textId="22F7643A" w:rsidR="00D4497E" w:rsidRDefault="00764C84">
      <w:r w:rsidRPr="00007B1D">
        <w:rPr>
          <w:noProof/>
          <w:lang w:val="fr-CA" w:eastAsia="fr-CA"/>
        </w:rPr>
        <w:lastRenderedPageBreak/>
        <mc:AlternateContent>
          <mc:Choice Requires="wps">
            <w:drawing>
              <wp:anchor distT="36576" distB="36576" distL="36576" distR="36576" simplePos="0" relativeHeight="251676672" behindDoc="0" locked="0" layoutInCell="1" allowOverlap="1" wp14:anchorId="6B388741" wp14:editId="07CCC9C9">
                <wp:simplePos x="0" y="0"/>
                <wp:positionH relativeFrom="margin">
                  <wp:posOffset>0</wp:posOffset>
                </wp:positionH>
                <wp:positionV relativeFrom="page">
                  <wp:posOffset>228599</wp:posOffset>
                </wp:positionV>
                <wp:extent cx="1828800" cy="10220325"/>
                <wp:effectExtent l="0" t="0" r="0" b="952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2032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87FA83D" id="Rectangle 4" o:spid="_x0000_s1026" style="position:absolute;margin-left:0;margin-top:18pt;width:2in;height:804.75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" fillcolor="#2e3640" stroked="f" strokecolor="#212120" insetpen="t">
                <v:shadow color="#dcd6d4"/>
                <v:textbox inset="2.88pt,2.88pt,2.88pt,2.88pt"/>
                <w10:wrap anchorx="margin" anchory="page"/>
              </v:rect>
            </w:pict>
          </mc:Fallback>
        </mc:AlternateContent>
      </w:r>
      <w:r w:rsidRPr="00007B1D">
        <w:rPr>
          <w:noProof/>
          <w:lang w:val="fr-CA" w:eastAsia="fr-CA"/>
        </w:rPr>
        <mc:AlternateContent>
          <mc:Choice Requires="wps">
            <w:drawing>
              <wp:anchor distT="0" distB="0" distL="114300" distR="114300" simplePos="0" relativeHeight="251689984" behindDoc="0" locked="0" layoutInCell="1" allowOverlap="1" wp14:anchorId="73A42D09" wp14:editId="3958CD17">
                <wp:simplePos x="0" y="0"/>
                <wp:positionH relativeFrom="margin">
                  <wp:posOffset>1828800</wp:posOffset>
                </wp:positionH>
                <wp:positionV relativeFrom="margin">
                  <wp:posOffset>0</wp:posOffset>
                </wp:positionV>
                <wp:extent cx="5276215" cy="342900"/>
                <wp:effectExtent l="0" t="0" r="635"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215" cy="342900"/>
                        </a:xfrm>
                        <a:prstGeom prst="rect">
                          <a:avLst/>
                        </a:prstGeom>
                        <a:gradFill flip="none" rotWithShape="1">
                          <a:gsLst>
                            <a:gs pos="0">
                              <a:srgbClr val="BCCD53"/>
                            </a:gs>
                            <a:gs pos="81000">
                              <a:schemeClr val="accent6">
                                <a:lumMod val="97000"/>
                                <a:lumOff val="3000"/>
                              </a:schemeClr>
                            </a:gs>
                            <a:gs pos="100000">
                              <a:schemeClr val="accent6">
                                <a:lumMod val="60000"/>
                                <a:lumOff val="40000"/>
                              </a:schemeClr>
                            </a:gs>
                          </a:gsLst>
                          <a:lin ang="16200000" scaled="1"/>
                          <a:tileRect/>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A4512AD" id="Rectangle 36" o:spid="_x0000_s1026" style="position:absolute;margin-left:2in;margin-top:0;width:415.45pt;height:2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" fillcolor="#bccd53" stroked="f">
                <v:fill color2="#a8d08d [1945]" rotate="t" angle="180" colors="0 #bccd53;53084f #74b349;1 #a9d18e" focus="100%" type="gradient"/>
                <w10:wrap anchorx="margin" anchory="margin"/>
              </v:rect>
            </w:pict>
          </mc:Fallback>
        </mc:AlternateContent>
      </w:r>
    </w:p>
    <w:p w14:paraId="119601B3" w14:textId="430C645A" w:rsidR="00D4497E" w:rsidRDefault="006B595F">
      <w:r w:rsidRPr="00007B1D">
        <w:rPr>
          <w:noProof/>
          <w:lang w:val="fr-CA" w:eastAsia="fr-CA"/>
        </w:rPr>
        <mc:AlternateContent>
          <mc:Choice Requires="wps">
            <w:drawing>
              <wp:anchor distT="36576" distB="36576" distL="36576" distR="36576" simplePos="0" relativeHeight="251692032" behindDoc="0" locked="0" layoutInCell="1" allowOverlap="1" wp14:anchorId="2FF20A06" wp14:editId="4D72AECE">
                <wp:simplePos x="0" y="0"/>
                <wp:positionH relativeFrom="margin">
                  <wp:align>right</wp:align>
                </wp:positionH>
                <wp:positionV relativeFrom="page">
                  <wp:posOffset>670560</wp:posOffset>
                </wp:positionV>
                <wp:extent cx="2103120" cy="1645920"/>
                <wp:effectExtent l="0" t="0" r="0" b="0"/>
                <wp:wrapNone/>
                <wp:docPr id="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459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9F32FE" w14:textId="1095A30B" w:rsidR="00007B1D" w:rsidRPr="006B595F" w:rsidRDefault="009E60B2" w:rsidP="009E60B2">
                            <w:pPr>
                              <w:widowControl w:val="0"/>
                              <w:spacing w:after="0" w:line="420" w:lineRule="exact"/>
                              <w:rPr>
                                <w:rFonts w:ascii="Arial" w:hAnsi="Arial" w:cs="Arial"/>
                                <w:i/>
                                <w:iCs/>
                                <w:color w:val="70AD47" w:themeColor="accent6"/>
                                <w:w w:val="90"/>
                                <w:sz w:val="28"/>
                                <w:szCs w:val="28"/>
                                <w:lang w:val="fr-CA"/>
                              </w:rPr>
                            </w:pPr>
                            <w:r w:rsidRPr="006B595F">
                              <w:rPr>
                                <w:rFonts w:ascii="Arial" w:hAnsi="Arial" w:cs="Arial"/>
                                <w:i/>
                                <w:iCs/>
                                <w:color w:val="70AD47" w:themeColor="accent6"/>
                                <w:w w:val="90"/>
                                <w:sz w:val="28"/>
                                <w:szCs w:val="28"/>
                                <w:lang w:val="fr-CA"/>
                              </w:rPr>
                              <w:t xml:space="preserve">La mobilisation est avant tout une manière d’agir; c’est le rassemblement des forces dans un groupe pour agir </w:t>
                            </w:r>
                            <w:r w:rsidR="00212987" w:rsidRPr="006B595F">
                              <w:rPr>
                                <w:rFonts w:ascii="Arial" w:hAnsi="Arial" w:cs="Arial"/>
                                <w:i/>
                                <w:iCs/>
                                <w:color w:val="70AD47" w:themeColor="accent6"/>
                                <w:w w:val="90"/>
                                <w:sz w:val="28"/>
                                <w:szCs w:val="28"/>
                                <w:lang w:val="fr-CA"/>
                              </w:rPr>
                              <w:t>à la réalisation d’un</w:t>
                            </w:r>
                            <w:r w:rsidRPr="006B595F">
                              <w:rPr>
                                <w:rFonts w:ascii="Arial" w:hAnsi="Arial" w:cs="Arial"/>
                                <w:i/>
                                <w:iCs/>
                                <w:color w:val="70AD47" w:themeColor="accent6"/>
                                <w:w w:val="90"/>
                                <w:sz w:val="28"/>
                                <w:szCs w:val="28"/>
                                <w:lang w:val="fr-CA"/>
                              </w:rPr>
                              <w:t xml:space="preserve"> but commun.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F20A06" id="Zone de texte 5" o:spid="_x0000_s1037" type="#_x0000_t202" style="position:absolute;margin-left:114.4pt;margin-top:52.8pt;width:165.6pt;height:129.6pt;z-index:25169203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" filled="f" fillcolor="#fffffe" stroked="f" strokecolor="#212120" insetpen="t">
                <v:textbox inset="2.88pt,2.88pt,2.88pt,2.88pt">
                  <w:txbxContent>
                    <w:p w14:paraId="1C9F32FE" w14:textId="1095A30B" w:rsidR="00007B1D" w:rsidRPr="006B595F" w:rsidRDefault="009E60B2" w:rsidP="009E60B2">
                      <w:pPr>
                        <w:widowControl w:val="0"/>
                        <w:spacing w:after="0" w:line="420" w:lineRule="exact"/>
                        <w:rPr>
                          <w:rFonts w:ascii="Arial" w:hAnsi="Arial" w:cs="Arial"/>
                          <w:i/>
                          <w:iCs/>
                          <w:color w:val="70AD47" w:themeColor="accent6"/>
                          <w:w w:val="90"/>
                          <w:sz w:val="28"/>
                          <w:szCs w:val="28"/>
                          <w:lang w:val="fr-CA"/>
                        </w:rPr>
                      </w:pPr>
                      <w:r w:rsidRPr="006B595F">
                        <w:rPr>
                          <w:rFonts w:ascii="Arial" w:hAnsi="Arial" w:cs="Arial"/>
                          <w:i/>
                          <w:iCs/>
                          <w:color w:val="70AD47" w:themeColor="accent6"/>
                          <w:w w:val="90"/>
                          <w:sz w:val="28"/>
                          <w:szCs w:val="28"/>
                          <w:lang w:val="fr-CA"/>
                        </w:rPr>
                        <w:t xml:space="preserve">La mobilisation est avant tout une manière d’agir; c’est le rassemblement des forces dans un groupe pour agir </w:t>
                      </w:r>
                      <w:r w:rsidR="00212987" w:rsidRPr="006B595F">
                        <w:rPr>
                          <w:rFonts w:ascii="Arial" w:hAnsi="Arial" w:cs="Arial"/>
                          <w:i/>
                          <w:iCs/>
                          <w:color w:val="70AD47" w:themeColor="accent6"/>
                          <w:w w:val="90"/>
                          <w:sz w:val="28"/>
                          <w:szCs w:val="28"/>
                          <w:lang w:val="fr-CA"/>
                        </w:rPr>
                        <w:t>à la réalisation d’un</w:t>
                      </w:r>
                      <w:r w:rsidRPr="006B595F">
                        <w:rPr>
                          <w:rFonts w:ascii="Arial" w:hAnsi="Arial" w:cs="Arial"/>
                          <w:i/>
                          <w:iCs/>
                          <w:color w:val="70AD47" w:themeColor="accent6"/>
                          <w:w w:val="90"/>
                          <w:sz w:val="28"/>
                          <w:szCs w:val="28"/>
                          <w:lang w:val="fr-CA"/>
                        </w:rPr>
                        <w:t xml:space="preserve"> but commun.</w:t>
                      </w:r>
                    </w:p>
                  </w:txbxContent>
                </v:textbox>
                <w10:wrap anchorx="margin" anchory="page"/>
              </v:shape>
            </w:pict>
          </mc:Fallback>
        </mc:AlternateContent>
      </w:r>
      <w:r w:rsidR="00187596" w:rsidRPr="00007B1D">
        <w:rPr>
          <w:noProof/>
          <w:lang w:val="fr-CA" w:eastAsia="fr-CA"/>
        </w:rPr>
        <mc:AlternateContent>
          <mc:Choice Requires="wps">
            <w:drawing>
              <wp:anchor distT="36576" distB="36576" distL="36576" distR="36576" simplePos="0" relativeHeight="251680768" behindDoc="0" locked="0" layoutInCell="1" allowOverlap="1" wp14:anchorId="2404E535" wp14:editId="1E4F3C36">
                <wp:simplePos x="0" y="0"/>
                <wp:positionH relativeFrom="column">
                  <wp:posOffset>167640</wp:posOffset>
                </wp:positionH>
                <wp:positionV relativeFrom="page">
                  <wp:posOffset>751205</wp:posOffset>
                </wp:positionV>
                <wp:extent cx="1485900" cy="9144000"/>
                <wp:effectExtent l="0" t="3810" r="0" b="0"/>
                <wp:wrapNone/>
                <wp:docPr id="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C949A1" w14:textId="77777777" w:rsidR="00373A62" w:rsidRPr="002677F4" w:rsidRDefault="00373A62" w:rsidP="00187596">
                            <w:pPr>
                              <w:widowControl w:val="0"/>
                              <w:spacing w:after="0" w:line="320" w:lineRule="exact"/>
                              <w:rPr>
                                <w:rFonts w:ascii="Arial" w:eastAsia="Arial" w:hAnsi="Arial" w:cs="Arial"/>
                                <w:color w:val="C5E0B3" w:themeColor="accent6" w:themeTint="66"/>
                                <w:w w:val="90"/>
                                <w:sz w:val="28"/>
                                <w:szCs w:val="28"/>
                                <w:lang w:bidi="fr-FR"/>
                              </w:rPr>
                            </w:pPr>
                            <w:r w:rsidRPr="002677F4">
                              <w:rPr>
                                <w:rFonts w:ascii="Arial" w:eastAsia="Arial" w:hAnsi="Arial" w:cs="Arial"/>
                                <w:color w:val="C5E0B3" w:themeColor="accent6" w:themeTint="66"/>
                                <w:w w:val="90"/>
                                <w:sz w:val="28"/>
                                <w:szCs w:val="28"/>
                                <w:lang w:bidi="fr-FR"/>
                              </w:rPr>
                              <w:t xml:space="preserve">Bilan sommaire année 2019-2020 </w:t>
                            </w:r>
                          </w:p>
                          <w:p w14:paraId="358A9439" w14:textId="0CFC37B9" w:rsidR="00373A62" w:rsidRPr="002677F4" w:rsidRDefault="00373A62" w:rsidP="00373A62">
                            <w:pPr>
                              <w:widowControl w:val="0"/>
                              <w:spacing w:line="320" w:lineRule="exact"/>
                              <w:rPr>
                                <w:rFonts w:ascii="Arial" w:eastAsia="Arial" w:hAnsi="Arial" w:cs="Arial"/>
                                <w:color w:val="C5E0B3" w:themeColor="accent6" w:themeTint="66"/>
                                <w:w w:val="90"/>
                                <w:sz w:val="28"/>
                                <w:szCs w:val="28"/>
                                <w:lang w:bidi="fr-FR"/>
                              </w:rPr>
                            </w:pPr>
                            <w:r w:rsidRPr="002677F4">
                              <w:rPr>
                                <w:rFonts w:ascii="Arial" w:eastAsia="Arial" w:hAnsi="Arial" w:cs="Arial"/>
                                <w:color w:val="C5E0B3" w:themeColor="accent6" w:themeTint="66"/>
                                <w:w w:val="90"/>
                                <w:sz w:val="28"/>
                                <w:szCs w:val="28"/>
                                <w:lang w:bidi="fr-FR"/>
                              </w:rPr>
                              <w:t xml:space="preserve">du plan d’action régional </w:t>
                            </w:r>
                          </w:p>
                          <w:p w14:paraId="76685909" w14:textId="72865489" w:rsidR="00187596" w:rsidRDefault="006B595F" w:rsidP="002677F4">
                            <w:pPr>
                              <w:spacing w:after="0" w:line="240" w:lineRule="auto"/>
                              <w:rPr>
                                <w:rFonts w:ascii="Roboto" w:eastAsia="Times New Roman" w:hAnsi="Roboto" w:cs="Times New Roman"/>
                                <w:color w:val="FFFFFF"/>
                                <w:sz w:val="20"/>
                                <w:szCs w:val="20"/>
                                <w:lang w:val="fr-CA" w:eastAsia="fr-CA"/>
                              </w:rPr>
                            </w:pPr>
                            <w:r>
                              <w:rPr>
                                <w:rFonts w:ascii="Roboto" w:eastAsia="Times New Roman" w:hAnsi="Roboto" w:cs="Times New Roman"/>
                                <w:color w:val="FFFFFF"/>
                                <w:sz w:val="20"/>
                                <w:szCs w:val="20"/>
                                <w:lang w:val="fr-CA" w:eastAsia="fr-CA"/>
                              </w:rPr>
                              <w:t>Résumé de la p</w:t>
                            </w:r>
                            <w:r w:rsidR="00187596" w:rsidRPr="00486EDD">
                              <w:rPr>
                                <w:rFonts w:ascii="Roboto" w:eastAsia="Times New Roman" w:hAnsi="Roboto" w:cs="Times New Roman"/>
                                <w:color w:val="FFFFFF"/>
                                <w:sz w:val="20"/>
                                <w:szCs w:val="20"/>
                                <w:lang w:val="fr-CA" w:eastAsia="fr-CA"/>
                              </w:rPr>
                              <w:t xml:space="preserve">résentation visuelle </w:t>
                            </w:r>
                          </w:p>
                          <w:p w14:paraId="42F27F36" w14:textId="6672469B" w:rsidR="00187596" w:rsidRDefault="00187596" w:rsidP="00373A62">
                            <w:pPr>
                              <w:widowControl w:val="0"/>
                              <w:spacing w:line="320" w:lineRule="exact"/>
                              <w:rPr>
                                <w:rFonts w:ascii="Arial" w:eastAsia="Arial" w:hAnsi="Arial" w:cs="Arial"/>
                                <w:color w:val="EF792F"/>
                                <w:w w:val="90"/>
                                <w:sz w:val="28"/>
                                <w:szCs w:val="28"/>
                                <w:lang w:val="fr-CA" w:bidi="fr-FR"/>
                              </w:rPr>
                            </w:pPr>
                          </w:p>
                          <w:p w14:paraId="490B9C86" w14:textId="5D808FF4" w:rsidR="002677F4" w:rsidRDefault="002677F4" w:rsidP="00373A62">
                            <w:pPr>
                              <w:widowControl w:val="0"/>
                              <w:spacing w:line="320" w:lineRule="exact"/>
                              <w:rPr>
                                <w:rFonts w:ascii="Arial" w:eastAsia="Arial" w:hAnsi="Arial" w:cs="Arial"/>
                                <w:color w:val="EF792F"/>
                                <w:w w:val="90"/>
                                <w:sz w:val="28"/>
                                <w:szCs w:val="28"/>
                                <w:lang w:val="fr-CA" w:bidi="fr-FR"/>
                              </w:rPr>
                            </w:pPr>
                          </w:p>
                          <w:p w14:paraId="281F643A" w14:textId="5754BDB7" w:rsidR="002677F4" w:rsidRDefault="002677F4" w:rsidP="00373A62">
                            <w:pPr>
                              <w:widowControl w:val="0"/>
                              <w:spacing w:line="320" w:lineRule="exact"/>
                              <w:rPr>
                                <w:rFonts w:ascii="Arial" w:eastAsia="Arial" w:hAnsi="Arial" w:cs="Arial"/>
                                <w:color w:val="EF792F"/>
                                <w:w w:val="90"/>
                                <w:sz w:val="28"/>
                                <w:szCs w:val="28"/>
                                <w:lang w:val="fr-CA" w:bidi="fr-FR"/>
                              </w:rPr>
                            </w:pPr>
                          </w:p>
                          <w:p w14:paraId="68FEFB9B" w14:textId="19075941" w:rsidR="002677F4" w:rsidRDefault="002677F4" w:rsidP="00373A62">
                            <w:pPr>
                              <w:widowControl w:val="0"/>
                              <w:spacing w:line="320" w:lineRule="exact"/>
                              <w:rPr>
                                <w:rFonts w:ascii="Arial" w:eastAsia="Arial" w:hAnsi="Arial" w:cs="Arial"/>
                                <w:color w:val="EF792F"/>
                                <w:w w:val="90"/>
                                <w:sz w:val="28"/>
                                <w:szCs w:val="28"/>
                                <w:lang w:val="fr-CA" w:bidi="fr-FR"/>
                              </w:rPr>
                            </w:pPr>
                          </w:p>
                          <w:p w14:paraId="49F7D453" w14:textId="43995975" w:rsidR="002677F4" w:rsidRDefault="002677F4" w:rsidP="00373A62">
                            <w:pPr>
                              <w:widowControl w:val="0"/>
                              <w:spacing w:line="320" w:lineRule="exact"/>
                              <w:rPr>
                                <w:rFonts w:ascii="Arial" w:eastAsia="Arial" w:hAnsi="Arial" w:cs="Arial"/>
                                <w:color w:val="EF792F"/>
                                <w:w w:val="90"/>
                                <w:sz w:val="28"/>
                                <w:szCs w:val="28"/>
                                <w:lang w:val="fr-CA" w:bidi="fr-FR"/>
                              </w:rPr>
                            </w:pPr>
                          </w:p>
                          <w:p w14:paraId="6D09A728" w14:textId="265E9894" w:rsidR="002677F4" w:rsidRDefault="002677F4" w:rsidP="00373A62">
                            <w:pPr>
                              <w:widowControl w:val="0"/>
                              <w:spacing w:line="320" w:lineRule="exact"/>
                              <w:rPr>
                                <w:rFonts w:ascii="Arial" w:eastAsia="Arial" w:hAnsi="Arial" w:cs="Arial"/>
                                <w:color w:val="EF792F"/>
                                <w:w w:val="90"/>
                                <w:sz w:val="28"/>
                                <w:szCs w:val="28"/>
                                <w:lang w:val="fr-CA" w:bidi="fr-FR"/>
                              </w:rPr>
                            </w:pPr>
                          </w:p>
                          <w:p w14:paraId="161020BD" w14:textId="03C4A444" w:rsidR="002677F4" w:rsidRDefault="002677F4" w:rsidP="00373A62">
                            <w:pPr>
                              <w:widowControl w:val="0"/>
                              <w:spacing w:line="320" w:lineRule="exact"/>
                              <w:rPr>
                                <w:rFonts w:ascii="Arial" w:eastAsia="Arial" w:hAnsi="Arial" w:cs="Arial"/>
                                <w:color w:val="EF792F"/>
                                <w:w w:val="90"/>
                                <w:sz w:val="28"/>
                                <w:szCs w:val="28"/>
                                <w:lang w:val="fr-CA" w:bidi="fr-FR"/>
                              </w:rPr>
                            </w:pPr>
                          </w:p>
                          <w:p w14:paraId="29DE819F" w14:textId="581F7E16" w:rsidR="002677F4" w:rsidRDefault="002677F4" w:rsidP="00373A62">
                            <w:pPr>
                              <w:widowControl w:val="0"/>
                              <w:spacing w:line="320" w:lineRule="exact"/>
                              <w:rPr>
                                <w:rFonts w:ascii="Arial" w:eastAsia="Arial" w:hAnsi="Arial" w:cs="Arial"/>
                                <w:color w:val="EF792F"/>
                                <w:w w:val="90"/>
                                <w:sz w:val="28"/>
                                <w:szCs w:val="28"/>
                                <w:lang w:val="fr-CA" w:bidi="fr-FR"/>
                              </w:rPr>
                            </w:pPr>
                          </w:p>
                          <w:p w14:paraId="4B34FD37" w14:textId="2665F798" w:rsidR="002677F4" w:rsidRDefault="002677F4" w:rsidP="00373A62">
                            <w:pPr>
                              <w:widowControl w:val="0"/>
                              <w:spacing w:line="320" w:lineRule="exact"/>
                              <w:rPr>
                                <w:rFonts w:ascii="Arial" w:eastAsia="Arial" w:hAnsi="Arial" w:cs="Arial"/>
                                <w:color w:val="EF792F"/>
                                <w:w w:val="90"/>
                                <w:sz w:val="28"/>
                                <w:szCs w:val="28"/>
                                <w:lang w:val="fr-CA" w:bidi="fr-FR"/>
                              </w:rPr>
                            </w:pPr>
                          </w:p>
                          <w:p w14:paraId="30D84462" w14:textId="73C425FC" w:rsidR="006B595F" w:rsidRDefault="006B595F" w:rsidP="00373A62">
                            <w:pPr>
                              <w:widowControl w:val="0"/>
                              <w:spacing w:line="320" w:lineRule="exact"/>
                              <w:rPr>
                                <w:rFonts w:ascii="Arial" w:eastAsia="Arial" w:hAnsi="Arial" w:cs="Arial"/>
                                <w:color w:val="EF792F"/>
                                <w:w w:val="90"/>
                                <w:sz w:val="28"/>
                                <w:szCs w:val="28"/>
                                <w:lang w:val="fr-CA" w:bidi="fr-FR"/>
                              </w:rPr>
                            </w:pPr>
                          </w:p>
                          <w:p w14:paraId="46F23234" w14:textId="547CBFE5" w:rsidR="006B595F" w:rsidRDefault="006B595F" w:rsidP="00373A62">
                            <w:pPr>
                              <w:widowControl w:val="0"/>
                              <w:spacing w:line="320" w:lineRule="exact"/>
                              <w:rPr>
                                <w:rFonts w:ascii="Arial" w:eastAsia="Arial" w:hAnsi="Arial" w:cs="Arial"/>
                                <w:color w:val="EF792F"/>
                                <w:w w:val="90"/>
                                <w:sz w:val="28"/>
                                <w:szCs w:val="28"/>
                                <w:lang w:val="fr-CA" w:bidi="fr-FR"/>
                              </w:rPr>
                            </w:pPr>
                          </w:p>
                          <w:p w14:paraId="50DA8736" w14:textId="77777777" w:rsidR="006B595F" w:rsidRDefault="006B595F" w:rsidP="00373A62">
                            <w:pPr>
                              <w:widowControl w:val="0"/>
                              <w:spacing w:line="320" w:lineRule="exact"/>
                              <w:rPr>
                                <w:rFonts w:ascii="Arial" w:eastAsia="Arial" w:hAnsi="Arial" w:cs="Arial"/>
                                <w:color w:val="EF792F"/>
                                <w:w w:val="90"/>
                                <w:sz w:val="28"/>
                                <w:szCs w:val="28"/>
                                <w:lang w:val="fr-CA" w:bidi="fr-FR"/>
                              </w:rPr>
                            </w:pPr>
                          </w:p>
                          <w:p w14:paraId="54526E75" w14:textId="157831C7" w:rsidR="002677F4" w:rsidRPr="002677F4" w:rsidRDefault="002677F4" w:rsidP="00373A62">
                            <w:pPr>
                              <w:widowControl w:val="0"/>
                              <w:spacing w:line="320" w:lineRule="exact"/>
                              <w:rPr>
                                <w:rFonts w:ascii="Arial" w:eastAsia="Arial" w:hAnsi="Arial" w:cs="Arial"/>
                                <w:color w:val="FFFFFF" w:themeColor="background1"/>
                                <w:w w:val="90"/>
                                <w:sz w:val="28"/>
                                <w:szCs w:val="28"/>
                                <w:lang w:val="fr-CA" w:bidi="fr-FR"/>
                              </w:rPr>
                            </w:pPr>
                            <w:r>
                              <w:rPr>
                                <w:rFonts w:ascii="Arial" w:eastAsia="Arial" w:hAnsi="Arial" w:cs="Arial"/>
                                <w:color w:val="FFFFFF" w:themeColor="background1"/>
                                <w:w w:val="90"/>
                                <w:sz w:val="28"/>
                                <w:szCs w:val="28"/>
                                <w:lang w:val="fr-CA" w:bidi="fr-FR"/>
                              </w:rPr>
                              <w:t>Les grandes orientations du plan d’action régional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404E535" id="Zone de texte 8" o:spid="_x0000_s1038" type="#_x0000_t202" style="position:absolute;margin-left:13.2pt;margin-top:59.15pt;width:117pt;height:10in;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" filled="f" fillcolor="#fffffe" stroked="f" strokecolor="#212120" insetpen="t">
                <v:textbox inset="2.88pt,2.88pt,2.88pt,2.88pt">
                  <w:txbxContent>
                    <w:p w14:paraId="59C949A1" w14:textId="77777777" w:rsidR="00373A62" w:rsidRPr="002677F4" w:rsidRDefault="00373A62" w:rsidP="00187596">
                      <w:pPr>
                        <w:widowControl w:val="0"/>
                        <w:spacing w:after="0" w:line="320" w:lineRule="exact"/>
                        <w:rPr>
                          <w:rFonts w:ascii="Arial" w:eastAsia="Arial" w:hAnsi="Arial" w:cs="Arial"/>
                          <w:color w:val="C5E0B3" w:themeColor="accent6" w:themeTint="66"/>
                          <w:w w:val="90"/>
                          <w:sz w:val="28"/>
                          <w:szCs w:val="28"/>
                          <w:lang w:bidi="fr-FR"/>
                        </w:rPr>
                      </w:pPr>
                      <w:r w:rsidRPr="002677F4">
                        <w:rPr>
                          <w:rFonts w:ascii="Arial" w:eastAsia="Arial" w:hAnsi="Arial" w:cs="Arial"/>
                          <w:color w:val="C5E0B3" w:themeColor="accent6" w:themeTint="66"/>
                          <w:w w:val="90"/>
                          <w:sz w:val="28"/>
                          <w:szCs w:val="28"/>
                          <w:lang w:bidi="fr-FR"/>
                        </w:rPr>
                        <w:t xml:space="preserve">Bilan sommaire année 2019-2020 </w:t>
                      </w:r>
                    </w:p>
                    <w:p w14:paraId="358A9439" w14:textId="0CFC37B9" w:rsidR="00373A62" w:rsidRPr="002677F4" w:rsidRDefault="00373A62" w:rsidP="00373A62">
                      <w:pPr>
                        <w:widowControl w:val="0"/>
                        <w:spacing w:line="320" w:lineRule="exact"/>
                        <w:rPr>
                          <w:rFonts w:ascii="Arial" w:eastAsia="Arial" w:hAnsi="Arial" w:cs="Arial"/>
                          <w:color w:val="C5E0B3" w:themeColor="accent6" w:themeTint="66"/>
                          <w:w w:val="90"/>
                          <w:sz w:val="28"/>
                          <w:szCs w:val="28"/>
                          <w:lang w:bidi="fr-FR"/>
                        </w:rPr>
                      </w:pPr>
                      <w:proofErr w:type="gramStart"/>
                      <w:r w:rsidRPr="002677F4">
                        <w:rPr>
                          <w:rFonts w:ascii="Arial" w:eastAsia="Arial" w:hAnsi="Arial" w:cs="Arial"/>
                          <w:color w:val="C5E0B3" w:themeColor="accent6" w:themeTint="66"/>
                          <w:w w:val="90"/>
                          <w:sz w:val="28"/>
                          <w:szCs w:val="28"/>
                          <w:lang w:bidi="fr-FR"/>
                        </w:rPr>
                        <w:t>du</w:t>
                      </w:r>
                      <w:proofErr w:type="gramEnd"/>
                      <w:r w:rsidRPr="002677F4">
                        <w:rPr>
                          <w:rFonts w:ascii="Arial" w:eastAsia="Arial" w:hAnsi="Arial" w:cs="Arial"/>
                          <w:color w:val="C5E0B3" w:themeColor="accent6" w:themeTint="66"/>
                          <w:w w:val="90"/>
                          <w:sz w:val="28"/>
                          <w:szCs w:val="28"/>
                          <w:lang w:bidi="fr-FR"/>
                        </w:rPr>
                        <w:t xml:space="preserve"> plan d’action régional </w:t>
                      </w:r>
                    </w:p>
                    <w:p w14:paraId="76685909" w14:textId="72865489" w:rsidR="00187596" w:rsidRDefault="006B595F" w:rsidP="002677F4">
                      <w:pPr>
                        <w:spacing w:after="0" w:line="240" w:lineRule="auto"/>
                        <w:rPr>
                          <w:rFonts w:ascii="Roboto" w:eastAsia="Times New Roman" w:hAnsi="Roboto" w:cs="Times New Roman"/>
                          <w:color w:val="FFFFFF"/>
                          <w:sz w:val="20"/>
                          <w:szCs w:val="20"/>
                          <w:lang w:val="fr-CA" w:eastAsia="fr-CA"/>
                        </w:rPr>
                      </w:pPr>
                      <w:r>
                        <w:rPr>
                          <w:rFonts w:ascii="Roboto" w:eastAsia="Times New Roman" w:hAnsi="Roboto" w:cs="Times New Roman"/>
                          <w:color w:val="FFFFFF"/>
                          <w:sz w:val="20"/>
                          <w:szCs w:val="20"/>
                          <w:lang w:val="fr-CA" w:eastAsia="fr-CA"/>
                        </w:rPr>
                        <w:t>Résumé de la p</w:t>
                      </w:r>
                      <w:r w:rsidR="00187596" w:rsidRPr="00486EDD">
                        <w:rPr>
                          <w:rFonts w:ascii="Roboto" w:eastAsia="Times New Roman" w:hAnsi="Roboto" w:cs="Times New Roman"/>
                          <w:color w:val="FFFFFF"/>
                          <w:sz w:val="20"/>
                          <w:szCs w:val="20"/>
                          <w:lang w:val="fr-CA" w:eastAsia="fr-CA"/>
                        </w:rPr>
                        <w:t xml:space="preserve">résentation visuelle </w:t>
                      </w:r>
                    </w:p>
                    <w:p w14:paraId="42F27F36" w14:textId="6672469B" w:rsidR="00187596" w:rsidRDefault="00187596" w:rsidP="00373A62">
                      <w:pPr>
                        <w:widowControl w:val="0"/>
                        <w:spacing w:line="320" w:lineRule="exact"/>
                        <w:rPr>
                          <w:rFonts w:ascii="Arial" w:eastAsia="Arial" w:hAnsi="Arial" w:cs="Arial"/>
                          <w:color w:val="EF792F"/>
                          <w:w w:val="90"/>
                          <w:sz w:val="28"/>
                          <w:szCs w:val="28"/>
                          <w:lang w:val="fr-CA" w:bidi="fr-FR"/>
                        </w:rPr>
                      </w:pPr>
                    </w:p>
                    <w:p w14:paraId="490B9C86" w14:textId="5D808FF4" w:rsidR="002677F4" w:rsidRDefault="002677F4" w:rsidP="00373A62">
                      <w:pPr>
                        <w:widowControl w:val="0"/>
                        <w:spacing w:line="320" w:lineRule="exact"/>
                        <w:rPr>
                          <w:rFonts w:ascii="Arial" w:eastAsia="Arial" w:hAnsi="Arial" w:cs="Arial"/>
                          <w:color w:val="EF792F"/>
                          <w:w w:val="90"/>
                          <w:sz w:val="28"/>
                          <w:szCs w:val="28"/>
                          <w:lang w:val="fr-CA" w:bidi="fr-FR"/>
                        </w:rPr>
                      </w:pPr>
                    </w:p>
                    <w:p w14:paraId="281F643A" w14:textId="5754BDB7" w:rsidR="002677F4" w:rsidRDefault="002677F4" w:rsidP="00373A62">
                      <w:pPr>
                        <w:widowControl w:val="0"/>
                        <w:spacing w:line="320" w:lineRule="exact"/>
                        <w:rPr>
                          <w:rFonts w:ascii="Arial" w:eastAsia="Arial" w:hAnsi="Arial" w:cs="Arial"/>
                          <w:color w:val="EF792F"/>
                          <w:w w:val="90"/>
                          <w:sz w:val="28"/>
                          <w:szCs w:val="28"/>
                          <w:lang w:val="fr-CA" w:bidi="fr-FR"/>
                        </w:rPr>
                      </w:pPr>
                    </w:p>
                    <w:p w14:paraId="68FEFB9B" w14:textId="19075941" w:rsidR="002677F4" w:rsidRDefault="002677F4" w:rsidP="00373A62">
                      <w:pPr>
                        <w:widowControl w:val="0"/>
                        <w:spacing w:line="320" w:lineRule="exact"/>
                        <w:rPr>
                          <w:rFonts w:ascii="Arial" w:eastAsia="Arial" w:hAnsi="Arial" w:cs="Arial"/>
                          <w:color w:val="EF792F"/>
                          <w:w w:val="90"/>
                          <w:sz w:val="28"/>
                          <w:szCs w:val="28"/>
                          <w:lang w:val="fr-CA" w:bidi="fr-FR"/>
                        </w:rPr>
                      </w:pPr>
                    </w:p>
                    <w:p w14:paraId="49F7D453" w14:textId="43995975" w:rsidR="002677F4" w:rsidRDefault="002677F4" w:rsidP="00373A62">
                      <w:pPr>
                        <w:widowControl w:val="0"/>
                        <w:spacing w:line="320" w:lineRule="exact"/>
                        <w:rPr>
                          <w:rFonts w:ascii="Arial" w:eastAsia="Arial" w:hAnsi="Arial" w:cs="Arial"/>
                          <w:color w:val="EF792F"/>
                          <w:w w:val="90"/>
                          <w:sz w:val="28"/>
                          <w:szCs w:val="28"/>
                          <w:lang w:val="fr-CA" w:bidi="fr-FR"/>
                        </w:rPr>
                      </w:pPr>
                    </w:p>
                    <w:p w14:paraId="6D09A728" w14:textId="265E9894" w:rsidR="002677F4" w:rsidRDefault="002677F4" w:rsidP="00373A62">
                      <w:pPr>
                        <w:widowControl w:val="0"/>
                        <w:spacing w:line="320" w:lineRule="exact"/>
                        <w:rPr>
                          <w:rFonts w:ascii="Arial" w:eastAsia="Arial" w:hAnsi="Arial" w:cs="Arial"/>
                          <w:color w:val="EF792F"/>
                          <w:w w:val="90"/>
                          <w:sz w:val="28"/>
                          <w:szCs w:val="28"/>
                          <w:lang w:val="fr-CA" w:bidi="fr-FR"/>
                        </w:rPr>
                      </w:pPr>
                    </w:p>
                    <w:p w14:paraId="161020BD" w14:textId="03C4A444" w:rsidR="002677F4" w:rsidRDefault="002677F4" w:rsidP="00373A62">
                      <w:pPr>
                        <w:widowControl w:val="0"/>
                        <w:spacing w:line="320" w:lineRule="exact"/>
                        <w:rPr>
                          <w:rFonts w:ascii="Arial" w:eastAsia="Arial" w:hAnsi="Arial" w:cs="Arial"/>
                          <w:color w:val="EF792F"/>
                          <w:w w:val="90"/>
                          <w:sz w:val="28"/>
                          <w:szCs w:val="28"/>
                          <w:lang w:val="fr-CA" w:bidi="fr-FR"/>
                        </w:rPr>
                      </w:pPr>
                    </w:p>
                    <w:p w14:paraId="29DE819F" w14:textId="581F7E16" w:rsidR="002677F4" w:rsidRDefault="002677F4" w:rsidP="00373A62">
                      <w:pPr>
                        <w:widowControl w:val="0"/>
                        <w:spacing w:line="320" w:lineRule="exact"/>
                        <w:rPr>
                          <w:rFonts w:ascii="Arial" w:eastAsia="Arial" w:hAnsi="Arial" w:cs="Arial"/>
                          <w:color w:val="EF792F"/>
                          <w:w w:val="90"/>
                          <w:sz w:val="28"/>
                          <w:szCs w:val="28"/>
                          <w:lang w:val="fr-CA" w:bidi="fr-FR"/>
                        </w:rPr>
                      </w:pPr>
                    </w:p>
                    <w:p w14:paraId="4B34FD37" w14:textId="2665F798" w:rsidR="002677F4" w:rsidRDefault="002677F4" w:rsidP="00373A62">
                      <w:pPr>
                        <w:widowControl w:val="0"/>
                        <w:spacing w:line="320" w:lineRule="exact"/>
                        <w:rPr>
                          <w:rFonts w:ascii="Arial" w:eastAsia="Arial" w:hAnsi="Arial" w:cs="Arial"/>
                          <w:color w:val="EF792F"/>
                          <w:w w:val="90"/>
                          <w:sz w:val="28"/>
                          <w:szCs w:val="28"/>
                          <w:lang w:val="fr-CA" w:bidi="fr-FR"/>
                        </w:rPr>
                      </w:pPr>
                    </w:p>
                    <w:p w14:paraId="30D84462" w14:textId="73C425FC" w:rsidR="006B595F" w:rsidRDefault="006B595F" w:rsidP="00373A62">
                      <w:pPr>
                        <w:widowControl w:val="0"/>
                        <w:spacing w:line="320" w:lineRule="exact"/>
                        <w:rPr>
                          <w:rFonts w:ascii="Arial" w:eastAsia="Arial" w:hAnsi="Arial" w:cs="Arial"/>
                          <w:color w:val="EF792F"/>
                          <w:w w:val="90"/>
                          <w:sz w:val="28"/>
                          <w:szCs w:val="28"/>
                          <w:lang w:val="fr-CA" w:bidi="fr-FR"/>
                        </w:rPr>
                      </w:pPr>
                    </w:p>
                    <w:p w14:paraId="46F23234" w14:textId="547CBFE5" w:rsidR="006B595F" w:rsidRDefault="006B595F" w:rsidP="00373A62">
                      <w:pPr>
                        <w:widowControl w:val="0"/>
                        <w:spacing w:line="320" w:lineRule="exact"/>
                        <w:rPr>
                          <w:rFonts w:ascii="Arial" w:eastAsia="Arial" w:hAnsi="Arial" w:cs="Arial"/>
                          <w:color w:val="EF792F"/>
                          <w:w w:val="90"/>
                          <w:sz w:val="28"/>
                          <w:szCs w:val="28"/>
                          <w:lang w:val="fr-CA" w:bidi="fr-FR"/>
                        </w:rPr>
                      </w:pPr>
                    </w:p>
                    <w:p w14:paraId="50DA8736" w14:textId="77777777" w:rsidR="006B595F" w:rsidRDefault="006B595F" w:rsidP="00373A62">
                      <w:pPr>
                        <w:widowControl w:val="0"/>
                        <w:spacing w:line="320" w:lineRule="exact"/>
                        <w:rPr>
                          <w:rFonts w:ascii="Arial" w:eastAsia="Arial" w:hAnsi="Arial" w:cs="Arial"/>
                          <w:color w:val="EF792F"/>
                          <w:w w:val="90"/>
                          <w:sz w:val="28"/>
                          <w:szCs w:val="28"/>
                          <w:lang w:val="fr-CA" w:bidi="fr-FR"/>
                        </w:rPr>
                      </w:pPr>
                    </w:p>
                    <w:p w14:paraId="54526E75" w14:textId="157831C7" w:rsidR="002677F4" w:rsidRPr="002677F4" w:rsidRDefault="002677F4" w:rsidP="00373A62">
                      <w:pPr>
                        <w:widowControl w:val="0"/>
                        <w:spacing w:line="320" w:lineRule="exact"/>
                        <w:rPr>
                          <w:rFonts w:ascii="Arial" w:eastAsia="Arial" w:hAnsi="Arial" w:cs="Arial"/>
                          <w:color w:val="FFFFFF" w:themeColor="background1"/>
                          <w:w w:val="90"/>
                          <w:sz w:val="28"/>
                          <w:szCs w:val="28"/>
                          <w:lang w:val="fr-CA" w:bidi="fr-FR"/>
                        </w:rPr>
                      </w:pPr>
                      <w:r>
                        <w:rPr>
                          <w:rFonts w:ascii="Arial" w:eastAsia="Arial" w:hAnsi="Arial" w:cs="Arial"/>
                          <w:color w:val="FFFFFF" w:themeColor="background1"/>
                          <w:w w:val="90"/>
                          <w:sz w:val="28"/>
                          <w:szCs w:val="28"/>
                          <w:lang w:val="fr-CA" w:bidi="fr-FR"/>
                        </w:rPr>
                        <w:t>Les grandes orientations du plan d’action régional</w:t>
                      </w:r>
                    </w:p>
                  </w:txbxContent>
                </v:textbox>
                <w10:wrap anchory="page"/>
              </v:shape>
            </w:pict>
          </mc:Fallback>
        </mc:AlternateContent>
      </w:r>
      <w:r w:rsidR="00796FA5" w:rsidRPr="00007B1D">
        <w:rPr>
          <w:noProof/>
          <w:lang w:val="fr-CA" w:eastAsia="fr-CA"/>
        </w:rPr>
        <mc:AlternateContent>
          <mc:Choice Requires="wps">
            <w:drawing>
              <wp:anchor distT="36576" distB="36576" distL="36576" distR="36576" simplePos="0" relativeHeight="251678720" behindDoc="0" locked="0" layoutInCell="1" allowOverlap="1" wp14:anchorId="56C8D7BC" wp14:editId="03991641">
                <wp:simplePos x="0" y="0"/>
                <wp:positionH relativeFrom="margin">
                  <wp:align>right</wp:align>
                </wp:positionH>
                <wp:positionV relativeFrom="page">
                  <wp:posOffset>2811780</wp:posOffset>
                </wp:positionV>
                <wp:extent cx="5212080" cy="6981825"/>
                <wp:effectExtent l="0" t="0" r="7620" b="9525"/>
                <wp:wrapNone/>
                <wp:docPr id="9"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6981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D795C48" w14:textId="67E5151D" w:rsidR="00215F94" w:rsidRDefault="00215F94" w:rsidP="00215F94">
                            <w:pPr>
                              <w:widowControl w:val="0"/>
                              <w:spacing w:after="0" w:line="320" w:lineRule="exact"/>
                              <w:rPr>
                                <w:rFonts w:ascii="Arial" w:eastAsia="Arial" w:hAnsi="Arial" w:cs="Arial"/>
                                <w:b/>
                                <w:bCs/>
                                <w:color w:val="2E3640"/>
                                <w:sz w:val="28"/>
                                <w:szCs w:val="28"/>
                                <w:lang w:val="fr-CA" w:bidi="fr-FR"/>
                              </w:rPr>
                            </w:pPr>
                            <w:r w:rsidRPr="00215F94">
                              <w:rPr>
                                <w:rFonts w:ascii="Arial" w:eastAsia="Arial" w:hAnsi="Arial" w:cs="Arial"/>
                                <w:b/>
                                <w:bCs/>
                                <w:color w:val="2E3640"/>
                                <w:sz w:val="28"/>
                                <w:szCs w:val="28"/>
                                <w:lang w:val="fr-CA" w:bidi="fr-FR"/>
                              </w:rPr>
                              <w:t>Bilan de</w:t>
                            </w:r>
                            <w:r>
                              <w:rPr>
                                <w:rFonts w:ascii="Arial" w:eastAsia="Arial" w:hAnsi="Arial" w:cs="Arial"/>
                                <w:b/>
                                <w:bCs/>
                                <w:color w:val="2E3640"/>
                                <w:sz w:val="28"/>
                                <w:szCs w:val="28"/>
                                <w:lang w:val="fr-CA" w:bidi="fr-FR"/>
                              </w:rPr>
                              <w:t>s</w:t>
                            </w:r>
                            <w:r w:rsidRPr="00215F94">
                              <w:rPr>
                                <w:rFonts w:ascii="Arial" w:eastAsia="Arial" w:hAnsi="Arial" w:cs="Arial"/>
                                <w:b/>
                                <w:bCs/>
                                <w:color w:val="2E3640"/>
                                <w:sz w:val="28"/>
                                <w:szCs w:val="28"/>
                                <w:lang w:val="fr-CA" w:bidi="fr-FR"/>
                              </w:rPr>
                              <w:t xml:space="preserve"> réalisation</w:t>
                            </w:r>
                            <w:r>
                              <w:rPr>
                                <w:rFonts w:ascii="Arial" w:eastAsia="Arial" w:hAnsi="Arial" w:cs="Arial"/>
                                <w:b/>
                                <w:bCs/>
                                <w:color w:val="2E3640"/>
                                <w:sz w:val="28"/>
                                <w:szCs w:val="28"/>
                                <w:lang w:val="fr-CA" w:bidi="fr-FR"/>
                              </w:rPr>
                              <w:t>s : Année 1</w:t>
                            </w:r>
                            <w:r w:rsidRPr="00215F94">
                              <w:rPr>
                                <w:rFonts w:ascii="Arial" w:eastAsia="Arial" w:hAnsi="Arial" w:cs="Arial"/>
                                <w:b/>
                                <w:bCs/>
                                <w:color w:val="2E3640"/>
                                <w:sz w:val="28"/>
                                <w:szCs w:val="28"/>
                                <w:lang w:val="fr-CA" w:bidi="fr-FR"/>
                              </w:rPr>
                              <w:t xml:space="preserve"> du plan d’action régional </w:t>
                            </w:r>
                          </w:p>
                          <w:p w14:paraId="20227E56" w14:textId="33502C3C" w:rsidR="00215F94" w:rsidRPr="00246B1E" w:rsidRDefault="00246B1E" w:rsidP="00215F94">
                            <w:pPr>
                              <w:widowControl w:val="0"/>
                              <w:spacing w:line="320" w:lineRule="exact"/>
                              <w:rPr>
                                <w:rFonts w:ascii="Arial" w:eastAsia="Arial" w:hAnsi="Arial" w:cs="Arial"/>
                                <w:color w:val="2E3640"/>
                                <w:lang w:val="fr-CA" w:bidi="fr-FR"/>
                              </w:rPr>
                            </w:pPr>
                            <w:r w:rsidRPr="00246B1E">
                              <w:rPr>
                                <w:rFonts w:ascii="Arial" w:eastAsia="Arial" w:hAnsi="Arial" w:cs="Arial"/>
                                <w:color w:val="2E3640"/>
                                <w:lang w:val="fr-CA" w:bidi="fr-FR"/>
                              </w:rPr>
                              <w:t>La concertation sur les saines habitudes de vie a dû revoir son plan d’action régional en 2019 afin de mieux répondre aux préoccupations et aux besoins des différents territoires sociaux de l’Outaouais.</w:t>
                            </w:r>
                            <w:r w:rsidR="00BF2B50">
                              <w:rPr>
                                <w:rFonts w:ascii="Arial" w:eastAsia="Arial" w:hAnsi="Arial" w:cs="Arial"/>
                                <w:color w:val="2E3640"/>
                                <w:lang w:val="fr-CA" w:bidi="fr-FR"/>
                              </w:rPr>
                              <w:t xml:space="preserve"> À la suite d’une mobilisation des membres de la concertation a</w:t>
                            </w:r>
                            <w:r>
                              <w:rPr>
                                <w:rFonts w:ascii="Arial" w:eastAsia="Arial" w:hAnsi="Arial" w:cs="Arial"/>
                                <w:color w:val="2E3640"/>
                                <w:lang w:val="fr-CA" w:bidi="fr-FR"/>
                              </w:rPr>
                              <w:t xml:space="preserve">u </w:t>
                            </w:r>
                            <w:r w:rsidR="00BF2B50">
                              <w:rPr>
                                <w:rFonts w:ascii="Arial" w:eastAsia="Arial" w:hAnsi="Arial" w:cs="Arial"/>
                                <w:color w:val="2E3640"/>
                                <w:lang w:val="fr-CA" w:bidi="fr-FR"/>
                              </w:rPr>
                              <w:t xml:space="preserve">printemps 2019 qu’a été élaloboré et adopté le plan d’action 2019-2021 dont les résultats de réalisations sont présentés dans ce bilan mi-mandat. </w:t>
                            </w:r>
                          </w:p>
                          <w:p w14:paraId="0AA7612C" w14:textId="77777777" w:rsidR="00BF2B50" w:rsidRDefault="00BF2B50" w:rsidP="00215F94">
                            <w:pPr>
                              <w:widowControl w:val="0"/>
                              <w:spacing w:line="320" w:lineRule="exact"/>
                              <w:rPr>
                                <w:rFonts w:ascii="Arial" w:eastAsia="Arial" w:hAnsi="Arial" w:cs="Arial"/>
                                <w:b/>
                                <w:bCs/>
                                <w:color w:val="2E3640"/>
                                <w:lang w:val="fr-CA" w:bidi="fr-FR"/>
                              </w:rPr>
                            </w:pPr>
                            <w:r>
                              <w:rPr>
                                <w:rFonts w:ascii="Arial" w:eastAsia="Arial" w:hAnsi="Arial" w:cs="Arial"/>
                                <w:b/>
                                <w:bCs/>
                                <w:color w:val="2E3640"/>
                                <w:lang w:val="fr-CA" w:bidi="fr-FR"/>
                              </w:rPr>
                              <w:t>Contexte :</w:t>
                            </w:r>
                          </w:p>
                          <w:p w14:paraId="10F2DAAA" w14:textId="443D7D95" w:rsidR="00215F94" w:rsidRDefault="00215F94" w:rsidP="00215F94">
                            <w:pPr>
                              <w:widowControl w:val="0"/>
                              <w:spacing w:line="320" w:lineRule="exact"/>
                              <w:rPr>
                                <w:rFonts w:ascii="Arial" w:eastAsia="Arial" w:hAnsi="Arial" w:cs="Arial"/>
                                <w:color w:val="2E3640"/>
                                <w:lang w:val="fr-CA" w:bidi="fr-FR"/>
                              </w:rPr>
                            </w:pPr>
                            <w:r w:rsidRPr="00037BBF">
                              <w:rPr>
                                <w:rFonts w:ascii="Arial" w:eastAsia="Arial" w:hAnsi="Arial" w:cs="Arial"/>
                                <w:color w:val="2E3640"/>
                                <w:lang w:val="fr-CA" w:bidi="fr-FR"/>
                              </w:rPr>
                              <w:t xml:space="preserve">Le plan d’action </w:t>
                            </w:r>
                            <w:r w:rsidR="00246B1E" w:rsidRPr="00037BBF">
                              <w:rPr>
                                <w:rFonts w:ascii="Arial" w:eastAsia="Arial" w:hAnsi="Arial" w:cs="Arial"/>
                                <w:color w:val="2E3640"/>
                                <w:lang w:val="fr-CA" w:bidi="fr-FR"/>
                              </w:rPr>
                              <w:t xml:space="preserve">régional </w:t>
                            </w:r>
                            <w:r w:rsidRPr="00037BBF">
                              <w:rPr>
                                <w:rFonts w:ascii="Arial" w:eastAsia="Arial" w:hAnsi="Arial" w:cs="Arial"/>
                                <w:color w:val="2E3640"/>
                                <w:lang w:val="fr-CA" w:bidi="fr-FR"/>
                              </w:rPr>
                              <w:t>c’est</w:t>
                            </w:r>
                            <w:r w:rsidR="00246B1E" w:rsidRPr="00037BBF">
                              <w:rPr>
                                <w:rFonts w:ascii="Arial" w:eastAsia="Arial" w:hAnsi="Arial" w:cs="Arial"/>
                                <w:color w:val="2E3640"/>
                                <w:lang w:val="fr-CA" w:bidi="fr-FR"/>
                              </w:rPr>
                              <w:t xml:space="preserve"> la mobilisation de </w:t>
                            </w:r>
                            <w:r w:rsidR="00246B1E" w:rsidRPr="00037BBF">
                              <w:rPr>
                                <w:rFonts w:ascii="Arial" w:eastAsia="Arial" w:hAnsi="Arial" w:cs="Arial"/>
                                <w:b/>
                                <w:bCs/>
                                <w:color w:val="2E3640"/>
                                <w:lang w:val="fr-CA" w:bidi="fr-FR"/>
                              </w:rPr>
                              <w:t xml:space="preserve">9 territoires </w:t>
                            </w:r>
                            <w:r w:rsidR="00037BBF" w:rsidRPr="00037BBF">
                              <w:rPr>
                                <w:rFonts w:ascii="Arial" w:eastAsia="Arial" w:hAnsi="Arial" w:cs="Arial"/>
                                <w:b/>
                                <w:bCs/>
                                <w:color w:val="2E3640"/>
                                <w:lang w:val="fr-CA" w:bidi="fr-FR"/>
                              </w:rPr>
                              <w:t>sociaux</w:t>
                            </w:r>
                            <w:r w:rsidR="00246B1E" w:rsidRPr="00037BBF">
                              <w:rPr>
                                <w:rFonts w:ascii="Arial" w:eastAsia="Arial" w:hAnsi="Arial" w:cs="Arial"/>
                                <w:color w:val="2E3640"/>
                                <w:lang w:val="fr-CA" w:bidi="fr-FR"/>
                              </w:rPr>
                              <w:t xml:space="preserve"> qui ont choisis de mettre l’emphase sur </w:t>
                            </w:r>
                            <w:r w:rsidR="00BF2B50" w:rsidRPr="00037BBF">
                              <w:rPr>
                                <w:rFonts w:ascii="Arial" w:eastAsia="Arial" w:hAnsi="Arial" w:cs="Arial"/>
                                <w:color w:val="2E3640"/>
                                <w:lang w:val="fr-CA" w:bidi="fr-FR"/>
                              </w:rPr>
                              <w:t xml:space="preserve">les </w:t>
                            </w:r>
                            <w:r w:rsidR="00246B1E" w:rsidRPr="00037BBF">
                              <w:rPr>
                                <w:rFonts w:ascii="Arial" w:eastAsia="Arial" w:hAnsi="Arial" w:cs="Arial"/>
                                <w:color w:val="2E3640"/>
                                <w:lang w:val="fr-CA" w:bidi="fr-FR"/>
                              </w:rPr>
                              <w:t>4</w:t>
                            </w:r>
                            <w:r w:rsidRPr="00037BBF">
                              <w:rPr>
                                <w:rFonts w:ascii="Arial" w:eastAsia="Arial" w:hAnsi="Arial" w:cs="Arial"/>
                                <w:color w:val="2E3640"/>
                                <w:lang w:val="fr-CA" w:bidi="fr-FR"/>
                              </w:rPr>
                              <w:t xml:space="preserve"> grandes orientations</w:t>
                            </w:r>
                            <w:r w:rsidR="00BF2B50" w:rsidRPr="00037BBF">
                              <w:rPr>
                                <w:rFonts w:ascii="Arial" w:eastAsia="Arial" w:hAnsi="Arial" w:cs="Arial"/>
                                <w:color w:val="2E3640"/>
                                <w:lang w:val="fr-CA" w:bidi="fr-FR"/>
                              </w:rPr>
                              <w:t xml:space="preserve"> suivantes : </w:t>
                            </w:r>
                          </w:p>
                          <w:p w14:paraId="060789C9" w14:textId="77777777" w:rsidR="00037BBF" w:rsidRPr="00037BBF" w:rsidRDefault="00037BBF" w:rsidP="00215F94">
                            <w:pPr>
                              <w:widowControl w:val="0"/>
                              <w:spacing w:line="320" w:lineRule="exact"/>
                              <w:rPr>
                                <w:rFonts w:ascii="Arial" w:eastAsia="Arial" w:hAnsi="Arial" w:cs="Arial"/>
                                <w:color w:val="2E3640"/>
                                <w:lang w:val="fr-CA" w:bidi="fr-FR"/>
                              </w:rPr>
                            </w:pPr>
                          </w:p>
                          <w:p w14:paraId="6540CFF0" w14:textId="63EA10D9" w:rsidR="00215F94" w:rsidRDefault="00215F94" w:rsidP="00215F94">
                            <w:pPr>
                              <w:widowControl w:val="0"/>
                              <w:spacing w:line="320" w:lineRule="exact"/>
                              <w:rPr>
                                <w:rFonts w:ascii="Arial" w:eastAsia="Arial" w:hAnsi="Arial" w:cs="Arial"/>
                                <w:b/>
                                <w:bCs/>
                                <w:color w:val="2E3640"/>
                                <w:lang w:val="fr-CA" w:bidi="fr-FR"/>
                              </w:rPr>
                            </w:pPr>
                          </w:p>
                          <w:p w14:paraId="06489DEA" w14:textId="2ADED235" w:rsidR="00215F94" w:rsidRDefault="00215F94" w:rsidP="00215F94">
                            <w:pPr>
                              <w:widowControl w:val="0"/>
                              <w:spacing w:line="320" w:lineRule="exact"/>
                              <w:rPr>
                                <w:rFonts w:ascii="Arial" w:eastAsia="Arial" w:hAnsi="Arial" w:cs="Arial"/>
                                <w:b/>
                                <w:bCs/>
                                <w:color w:val="2E3640"/>
                                <w:lang w:val="fr-CA" w:bidi="fr-FR"/>
                              </w:rPr>
                            </w:pPr>
                          </w:p>
                          <w:p w14:paraId="41330E91" w14:textId="5EC29AAA" w:rsidR="00215F94" w:rsidRDefault="00215F94" w:rsidP="00215F94">
                            <w:pPr>
                              <w:widowControl w:val="0"/>
                              <w:spacing w:line="320" w:lineRule="exact"/>
                              <w:rPr>
                                <w:rFonts w:ascii="Arial" w:eastAsia="Arial" w:hAnsi="Arial" w:cs="Arial"/>
                                <w:b/>
                                <w:bCs/>
                                <w:color w:val="2E3640"/>
                                <w:lang w:val="fr-CA" w:bidi="fr-FR"/>
                              </w:rPr>
                            </w:pPr>
                          </w:p>
                          <w:p w14:paraId="6AB466F0" w14:textId="25DDF6B5" w:rsidR="00215F94" w:rsidRDefault="00215F94" w:rsidP="00215F94">
                            <w:pPr>
                              <w:widowControl w:val="0"/>
                              <w:spacing w:line="320" w:lineRule="exact"/>
                              <w:rPr>
                                <w:rFonts w:ascii="Arial" w:eastAsia="Arial" w:hAnsi="Arial" w:cs="Arial"/>
                                <w:b/>
                                <w:bCs/>
                                <w:color w:val="2E3640"/>
                                <w:lang w:val="fr-CA" w:bidi="fr-FR"/>
                              </w:rPr>
                            </w:pPr>
                          </w:p>
                          <w:p w14:paraId="4F4E3859" w14:textId="06D489D3" w:rsidR="00215F94" w:rsidRDefault="00215F94" w:rsidP="00215F94">
                            <w:pPr>
                              <w:widowControl w:val="0"/>
                              <w:spacing w:line="320" w:lineRule="exact"/>
                              <w:rPr>
                                <w:rFonts w:ascii="Arial" w:eastAsia="Arial" w:hAnsi="Arial" w:cs="Arial"/>
                                <w:b/>
                                <w:bCs/>
                                <w:color w:val="2E3640"/>
                                <w:lang w:val="fr-CA" w:bidi="fr-FR"/>
                              </w:rPr>
                            </w:pPr>
                          </w:p>
                          <w:p w14:paraId="22B80ED0" w14:textId="34F7F860" w:rsidR="00215F94" w:rsidRDefault="00215F94" w:rsidP="00215F94">
                            <w:pPr>
                              <w:widowControl w:val="0"/>
                              <w:spacing w:line="320" w:lineRule="exact"/>
                              <w:rPr>
                                <w:rFonts w:ascii="Arial" w:eastAsia="Arial" w:hAnsi="Arial" w:cs="Arial"/>
                                <w:b/>
                                <w:bCs/>
                                <w:color w:val="2E3640"/>
                                <w:lang w:val="fr-CA" w:bidi="fr-FR"/>
                              </w:rPr>
                            </w:pPr>
                          </w:p>
                          <w:p w14:paraId="178928EC" w14:textId="48FD6780" w:rsidR="00215F94" w:rsidRDefault="00215F94" w:rsidP="00215F94">
                            <w:pPr>
                              <w:widowControl w:val="0"/>
                              <w:spacing w:line="320" w:lineRule="exact"/>
                              <w:rPr>
                                <w:rFonts w:ascii="Arial" w:eastAsia="Arial" w:hAnsi="Arial" w:cs="Arial"/>
                                <w:b/>
                                <w:bCs/>
                                <w:color w:val="2E3640"/>
                                <w:lang w:val="fr-CA" w:bidi="fr-FR"/>
                              </w:rPr>
                            </w:pPr>
                          </w:p>
                          <w:p w14:paraId="36D015AE" w14:textId="67DC97F0" w:rsidR="00215F94" w:rsidRDefault="00215F94" w:rsidP="00215F94">
                            <w:pPr>
                              <w:widowControl w:val="0"/>
                              <w:spacing w:line="320" w:lineRule="exact"/>
                              <w:rPr>
                                <w:rFonts w:ascii="Arial" w:eastAsia="Arial" w:hAnsi="Arial" w:cs="Arial"/>
                                <w:b/>
                                <w:bCs/>
                                <w:color w:val="2E3640"/>
                                <w:lang w:val="fr-CA" w:bidi="fr-FR"/>
                              </w:rPr>
                            </w:pPr>
                          </w:p>
                          <w:p w14:paraId="14BDC954" w14:textId="4FE147A6" w:rsidR="00215F94" w:rsidRDefault="00215F94" w:rsidP="00215F94">
                            <w:pPr>
                              <w:widowControl w:val="0"/>
                              <w:spacing w:line="320" w:lineRule="exact"/>
                              <w:rPr>
                                <w:rFonts w:ascii="Arial" w:eastAsia="Arial" w:hAnsi="Arial" w:cs="Arial"/>
                                <w:b/>
                                <w:bCs/>
                                <w:color w:val="2E3640"/>
                                <w:lang w:val="fr-CA" w:bidi="fr-FR"/>
                              </w:rPr>
                            </w:pPr>
                          </w:p>
                          <w:p w14:paraId="1086849F" w14:textId="317DB7F3" w:rsidR="00215F94" w:rsidRDefault="00215F94" w:rsidP="00215F94">
                            <w:pPr>
                              <w:widowControl w:val="0"/>
                              <w:spacing w:line="320" w:lineRule="exact"/>
                              <w:rPr>
                                <w:rFonts w:ascii="Arial" w:eastAsia="Arial" w:hAnsi="Arial" w:cs="Arial"/>
                                <w:b/>
                                <w:bCs/>
                                <w:color w:val="2E3640"/>
                                <w:lang w:val="fr-CA" w:bidi="fr-FR"/>
                              </w:rPr>
                            </w:pPr>
                          </w:p>
                          <w:p w14:paraId="2B6D82B1" w14:textId="7E270982" w:rsidR="00215F94" w:rsidRDefault="00037BBF" w:rsidP="00215F94">
                            <w:pPr>
                              <w:widowControl w:val="0"/>
                              <w:spacing w:line="320" w:lineRule="exact"/>
                              <w:rPr>
                                <w:rFonts w:ascii="Arial" w:eastAsia="Arial" w:hAnsi="Arial" w:cs="Arial"/>
                                <w:b/>
                                <w:bCs/>
                                <w:color w:val="2E3640"/>
                                <w:lang w:val="fr-CA" w:bidi="fr-FR"/>
                              </w:rPr>
                            </w:pPr>
                            <w:r>
                              <w:rPr>
                                <w:noProof/>
                                <w:lang w:val="fr-CA" w:eastAsia="fr-CA"/>
                              </w:rPr>
                              <w:drawing>
                                <wp:inline distT="0" distB="0" distL="0" distR="0" wp14:anchorId="3AA4B3D8" wp14:editId="1270CB13">
                                  <wp:extent cx="5138420" cy="2921000"/>
                                  <wp:effectExtent l="0" t="19050" r="0" b="0"/>
                                  <wp:docPr id="89" name="Diagramme 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986AE8D-5283-4E81-B0A1-C821F72D980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8D7BC" id="Zone de texte 6" o:spid="_x0000_s1038" type="#_x0000_t202" style="position:absolute;margin-left:359.2pt;margin-top:221.4pt;width:410.4pt;height:549.75pt;z-index:25167872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" filled="f" fillcolor="#fffffe" stroked="f" strokecolor="#212120" insetpen="t">
                <v:textbox inset="2.88pt,2.88pt,2.88pt,2.88pt">
                  <w:txbxContent>
                    <w:p w14:paraId="0D795C48" w14:textId="67E5151D" w:rsidR="00215F94" w:rsidRDefault="00215F94" w:rsidP="00215F94">
                      <w:pPr>
                        <w:widowControl w:val="0"/>
                        <w:spacing w:after="0" w:line="320" w:lineRule="exact"/>
                        <w:rPr>
                          <w:rFonts w:ascii="Arial" w:eastAsia="Arial" w:hAnsi="Arial" w:cs="Arial"/>
                          <w:b/>
                          <w:bCs/>
                          <w:color w:val="2E3640"/>
                          <w:sz w:val="28"/>
                          <w:szCs w:val="28"/>
                          <w:lang w:val="fr-CA" w:bidi="fr-FR"/>
                        </w:rPr>
                      </w:pPr>
                      <w:r w:rsidRPr="00215F94">
                        <w:rPr>
                          <w:rFonts w:ascii="Arial" w:eastAsia="Arial" w:hAnsi="Arial" w:cs="Arial"/>
                          <w:b/>
                          <w:bCs/>
                          <w:color w:val="2E3640"/>
                          <w:sz w:val="28"/>
                          <w:szCs w:val="28"/>
                          <w:lang w:val="fr-CA" w:bidi="fr-FR"/>
                        </w:rPr>
                        <w:t>Bilan de</w:t>
                      </w:r>
                      <w:r>
                        <w:rPr>
                          <w:rFonts w:ascii="Arial" w:eastAsia="Arial" w:hAnsi="Arial" w:cs="Arial"/>
                          <w:b/>
                          <w:bCs/>
                          <w:color w:val="2E3640"/>
                          <w:sz w:val="28"/>
                          <w:szCs w:val="28"/>
                          <w:lang w:val="fr-CA" w:bidi="fr-FR"/>
                        </w:rPr>
                        <w:t>s</w:t>
                      </w:r>
                      <w:r w:rsidRPr="00215F94">
                        <w:rPr>
                          <w:rFonts w:ascii="Arial" w:eastAsia="Arial" w:hAnsi="Arial" w:cs="Arial"/>
                          <w:b/>
                          <w:bCs/>
                          <w:color w:val="2E3640"/>
                          <w:sz w:val="28"/>
                          <w:szCs w:val="28"/>
                          <w:lang w:val="fr-CA" w:bidi="fr-FR"/>
                        </w:rPr>
                        <w:t xml:space="preserve"> réalisation</w:t>
                      </w:r>
                      <w:r>
                        <w:rPr>
                          <w:rFonts w:ascii="Arial" w:eastAsia="Arial" w:hAnsi="Arial" w:cs="Arial"/>
                          <w:b/>
                          <w:bCs/>
                          <w:color w:val="2E3640"/>
                          <w:sz w:val="28"/>
                          <w:szCs w:val="28"/>
                          <w:lang w:val="fr-CA" w:bidi="fr-FR"/>
                        </w:rPr>
                        <w:t>s : Année 1</w:t>
                      </w:r>
                      <w:r w:rsidRPr="00215F94">
                        <w:rPr>
                          <w:rFonts w:ascii="Arial" w:eastAsia="Arial" w:hAnsi="Arial" w:cs="Arial"/>
                          <w:b/>
                          <w:bCs/>
                          <w:color w:val="2E3640"/>
                          <w:sz w:val="28"/>
                          <w:szCs w:val="28"/>
                          <w:lang w:val="fr-CA" w:bidi="fr-FR"/>
                        </w:rPr>
                        <w:t xml:space="preserve"> du plan d’action régional </w:t>
                      </w:r>
                    </w:p>
                    <w:p w14:paraId="20227E56" w14:textId="33502C3C" w:rsidR="00215F94" w:rsidRPr="00246B1E" w:rsidRDefault="00246B1E" w:rsidP="00215F94">
                      <w:pPr>
                        <w:widowControl w:val="0"/>
                        <w:spacing w:line="320" w:lineRule="exact"/>
                        <w:rPr>
                          <w:rFonts w:ascii="Arial" w:eastAsia="Arial" w:hAnsi="Arial" w:cs="Arial"/>
                          <w:color w:val="2E3640"/>
                          <w:lang w:val="fr-CA" w:bidi="fr-FR"/>
                        </w:rPr>
                      </w:pPr>
                      <w:r w:rsidRPr="00246B1E">
                        <w:rPr>
                          <w:rFonts w:ascii="Arial" w:eastAsia="Arial" w:hAnsi="Arial" w:cs="Arial"/>
                          <w:color w:val="2E3640"/>
                          <w:lang w:val="fr-CA" w:bidi="fr-FR"/>
                        </w:rPr>
                        <w:t>La concertation sur les saines habitudes de vie a dû revoir son plan d’action régional en 2019 afin de mieux répondre aux préoccupations et aux besoins des différents territoires sociaux de l’Outaouais.</w:t>
                      </w:r>
                      <w:r w:rsidR="00BF2B50">
                        <w:rPr>
                          <w:rFonts w:ascii="Arial" w:eastAsia="Arial" w:hAnsi="Arial" w:cs="Arial"/>
                          <w:color w:val="2E3640"/>
                          <w:lang w:val="fr-CA" w:bidi="fr-FR"/>
                        </w:rPr>
                        <w:t xml:space="preserve"> À la suite d’une mobilisation des membres de la concertation a</w:t>
                      </w:r>
                      <w:r>
                        <w:rPr>
                          <w:rFonts w:ascii="Arial" w:eastAsia="Arial" w:hAnsi="Arial" w:cs="Arial"/>
                          <w:color w:val="2E3640"/>
                          <w:lang w:val="fr-CA" w:bidi="fr-FR"/>
                        </w:rPr>
                        <w:t xml:space="preserve">u </w:t>
                      </w:r>
                      <w:r w:rsidR="00BF2B50">
                        <w:rPr>
                          <w:rFonts w:ascii="Arial" w:eastAsia="Arial" w:hAnsi="Arial" w:cs="Arial"/>
                          <w:color w:val="2E3640"/>
                          <w:lang w:val="fr-CA" w:bidi="fr-FR"/>
                        </w:rPr>
                        <w:t xml:space="preserve">printemps 2019 qu’a été élaloboré et adopté le plan d’action 2019-2021 dont les résultats de réalisations sont présentés dans ce bilan mi-mandat. </w:t>
                      </w:r>
                    </w:p>
                    <w:p w14:paraId="0AA7612C" w14:textId="77777777" w:rsidR="00BF2B50" w:rsidRDefault="00BF2B50" w:rsidP="00215F94">
                      <w:pPr>
                        <w:widowControl w:val="0"/>
                        <w:spacing w:line="320" w:lineRule="exact"/>
                        <w:rPr>
                          <w:rFonts w:ascii="Arial" w:eastAsia="Arial" w:hAnsi="Arial" w:cs="Arial"/>
                          <w:b/>
                          <w:bCs/>
                          <w:color w:val="2E3640"/>
                          <w:lang w:val="fr-CA" w:bidi="fr-FR"/>
                        </w:rPr>
                      </w:pPr>
                      <w:r>
                        <w:rPr>
                          <w:rFonts w:ascii="Arial" w:eastAsia="Arial" w:hAnsi="Arial" w:cs="Arial"/>
                          <w:b/>
                          <w:bCs/>
                          <w:color w:val="2E3640"/>
                          <w:lang w:val="fr-CA" w:bidi="fr-FR"/>
                        </w:rPr>
                        <w:t>Contexte :</w:t>
                      </w:r>
                    </w:p>
                    <w:p w14:paraId="10F2DAAA" w14:textId="443D7D95" w:rsidR="00215F94" w:rsidRDefault="00215F94" w:rsidP="00215F94">
                      <w:pPr>
                        <w:widowControl w:val="0"/>
                        <w:spacing w:line="320" w:lineRule="exact"/>
                        <w:rPr>
                          <w:rFonts w:ascii="Arial" w:eastAsia="Arial" w:hAnsi="Arial" w:cs="Arial"/>
                          <w:color w:val="2E3640"/>
                          <w:lang w:val="fr-CA" w:bidi="fr-FR"/>
                        </w:rPr>
                      </w:pPr>
                      <w:r w:rsidRPr="00037BBF">
                        <w:rPr>
                          <w:rFonts w:ascii="Arial" w:eastAsia="Arial" w:hAnsi="Arial" w:cs="Arial"/>
                          <w:color w:val="2E3640"/>
                          <w:lang w:val="fr-CA" w:bidi="fr-FR"/>
                        </w:rPr>
                        <w:t xml:space="preserve">Le plan d’action </w:t>
                      </w:r>
                      <w:r w:rsidR="00246B1E" w:rsidRPr="00037BBF">
                        <w:rPr>
                          <w:rFonts w:ascii="Arial" w:eastAsia="Arial" w:hAnsi="Arial" w:cs="Arial"/>
                          <w:color w:val="2E3640"/>
                          <w:lang w:val="fr-CA" w:bidi="fr-FR"/>
                        </w:rPr>
                        <w:t xml:space="preserve">régional </w:t>
                      </w:r>
                      <w:r w:rsidRPr="00037BBF">
                        <w:rPr>
                          <w:rFonts w:ascii="Arial" w:eastAsia="Arial" w:hAnsi="Arial" w:cs="Arial"/>
                          <w:color w:val="2E3640"/>
                          <w:lang w:val="fr-CA" w:bidi="fr-FR"/>
                        </w:rPr>
                        <w:t>c’est</w:t>
                      </w:r>
                      <w:r w:rsidR="00246B1E" w:rsidRPr="00037BBF">
                        <w:rPr>
                          <w:rFonts w:ascii="Arial" w:eastAsia="Arial" w:hAnsi="Arial" w:cs="Arial"/>
                          <w:color w:val="2E3640"/>
                          <w:lang w:val="fr-CA" w:bidi="fr-FR"/>
                        </w:rPr>
                        <w:t xml:space="preserve"> la mobilisation de </w:t>
                      </w:r>
                      <w:r w:rsidR="00246B1E" w:rsidRPr="00037BBF">
                        <w:rPr>
                          <w:rFonts w:ascii="Arial" w:eastAsia="Arial" w:hAnsi="Arial" w:cs="Arial"/>
                          <w:b/>
                          <w:bCs/>
                          <w:color w:val="2E3640"/>
                          <w:lang w:val="fr-CA" w:bidi="fr-FR"/>
                        </w:rPr>
                        <w:t xml:space="preserve">9 territoires </w:t>
                      </w:r>
                      <w:r w:rsidR="00037BBF" w:rsidRPr="00037BBF">
                        <w:rPr>
                          <w:rFonts w:ascii="Arial" w:eastAsia="Arial" w:hAnsi="Arial" w:cs="Arial"/>
                          <w:b/>
                          <w:bCs/>
                          <w:color w:val="2E3640"/>
                          <w:lang w:val="fr-CA" w:bidi="fr-FR"/>
                        </w:rPr>
                        <w:t>sociaux</w:t>
                      </w:r>
                      <w:r w:rsidR="00246B1E" w:rsidRPr="00037BBF">
                        <w:rPr>
                          <w:rFonts w:ascii="Arial" w:eastAsia="Arial" w:hAnsi="Arial" w:cs="Arial"/>
                          <w:color w:val="2E3640"/>
                          <w:lang w:val="fr-CA" w:bidi="fr-FR"/>
                        </w:rPr>
                        <w:t xml:space="preserve"> qui ont choisis de mettre l’emphase sur </w:t>
                      </w:r>
                      <w:r w:rsidR="00BF2B50" w:rsidRPr="00037BBF">
                        <w:rPr>
                          <w:rFonts w:ascii="Arial" w:eastAsia="Arial" w:hAnsi="Arial" w:cs="Arial"/>
                          <w:color w:val="2E3640"/>
                          <w:lang w:val="fr-CA" w:bidi="fr-FR"/>
                        </w:rPr>
                        <w:t xml:space="preserve">les </w:t>
                      </w:r>
                      <w:r w:rsidR="00246B1E" w:rsidRPr="00037BBF">
                        <w:rPr>
                          <w:rFonts w:ascii="Arial" w:eastAsia="Arial" w:hAnsi="Arial" w:cs="Arial"/>
                          <w:color w:val="2E3640"/>
                          <w:lang w:val="fr-CA" w:bidi="fr-FR"/>
                        </w:rPr>
                        <w:t>4</w:t>
                      </w:r>
                      <w:r w:rsidRPr="00037BBF">
                        <w:rPr>
                          <w:rFonts w:ascii="Arial" w:eastAsia="Arial" w:hAnsi="Arial" w:cs="Arial"/>
                          <w:color w:val="2E3640"/>
                          <w:lang w:val="fr-CA" w:bidi="fr-FR"/>
                        </w:rPr>
                        <w:t xml:space="preserve"> grandes orientations</w:t>
                      </w:r>
                      <w:r w:rsidR="00BF2B50" w:rsidRPr="00037BBF">
                        <w:rPr>
                          <w:rFonts w:ascii="Arial" w:eastAsia="Arial" w:hAnsi="Arial" w:cs="Arial"/>
                          <w:color w:val="2E3640"/>
                          <w:lang w:val="fr-CA" w:bidi="fr-FR"/>
                        </w:rPr>
                        <w:t xml:space="preserve"> suivantes : </w:t>
                      </w:r>
                    </w:p>
                    <w:p w14:paraId="060789C9" w14:textId="77777777" w:rsidR="00037BBF" w:rsidRPr="00037BBF" w:rsidRDefault="00037BBF" w:rsidP="00215F94">
                      <w:pPr>
                        <w:widowControl w:val="0"/>
                        <w:spacing w:line="320" w:lineRule="exact"/>
                        <w:rPr>
                          <w:rFonts w:ascii="Arial" w:eastAsia="Arial" w:hAnsi="Arial" w:cs="Arial"/>
                          <w:color w:val="2E3640"/>
                          <w:lang w:val="fr-CA" w:bidi="fr-FR"/>
                        </w:rPr>
                      </w:pPr>
                    </w:p>
                    <w:p w14:paraId="6540CFF0" w14:textId="63EA10D9" w:rsidR="00215F94" w:rsidRDefault="00215F94" w:rsidP="00215F94">
                      <w:pPr>
                        <w:widowControl w:val="0"/>
                        <w:spacing w:line="320" w:lineRule="exact"/>
                        <w:rPr>
                          <w:rFonts w:ascii="Arial" w:eastAsia="Arial" w:hAnsi="Arial" w:cs="Arial"/>
                          <w:b/>
                          <w:bCs/>
                          <w:color w:val="2E3640"/>
                          <w:lang w:val="fr-CA" w:bidi="fr-FR"/>
                        </w:rPr>
                      </w:pPr>
                    </w:p>
                    <w:p w14:paraId="06489DEA" w14:textId="2ADED235" w:rsidR="00215F94" w:rsidRDefault="00215F94" w:rsidP="00215F94">
                      <w:pPr>
                        <w:widowControl w:val="0"/>
                        <w:spacing w:line="320" w:lineRule="exact"/>
                        <w:rPr>
                          <w:rFonts w:ascii="Arial" w:eastAsia="Arial" w:hAnsi="Arial" w:cs="Arial"/>
                          <w:b/>
                          <w:bCs/>
                          <w:color w:val="2E3640"/>
                          <w:lang w:val="fr-CA" w:bidi="fr-FR"/>
                        </w:rPr>
                      </w:pPr>
                    </w:p>
                    <w:p w14:paraId="41330E91" w14:textId="5EC29AAA" w:rsidR="00215F94" w:rsidRDefault="00215F94" w:rsidP="00215F94">
                      <w:pPr>
                        <w:widowControl w:val="0"/>
                        <w:spacing w:line="320" w:lineRule="exact"/>
                        <w:rPr>
                          <w:rFonts w:ascii="Arial" w:eastAsia="Arial" w:hAnsi="Arial" w:cs="Arial"/>
                          <w:b/>
                          <w:bCs/>
                          <w:color w:val="2E3640"/>
                          <w:lang w:val="fr-CA" w:bidi="fr-FR"/>
                        </w:rPr>
                      </w:pPr>
                    </w:p>
                    <w:p w14:paraId="6AB466F0" w14:textId="25DDF6B5" w:rsidR="00215F94" w:rsidRDefault="00215F94" w:rsidP="00215F94">
                      <w:pPr>
                        <w:widowControl w:val="0"/>
                        <w:spacing w:line="320" w:lineRule="exact"/>
                        <w:rPr>
                          <w:rFonts w:ascii="Arial" w:eastAsia="Arial" w:hAnsi="Arial" w:cs="Arial"/>
                          <w:b/>
                          <w:bCs/>
                          <w:color w:val="2E3640"/>
                          <w:lang w:val="fr-CA" w:bidi="fr-FR"/>
                        </w:rPr>
                      </w:pPr>
                    </w:p>
                    <w:p w14:paraId="4F4E3859" w14:textId="06D489D3" w:rsidR="00215F94" w:rsidRDefault="00215F94" w:rsidP="00215F94">
                      <w:pPr>
                        <w:widowControl w:val="0"/>
                        <w:spacing w:line="320" w:lineRule="exact"/>
                        <w:rPr>
                          <w:rFonts w:ascii="Arial" w:eastAsia="Arial" w:hAnsi="Arial" w:cs="Arial"/>
                          <w:b/>
                          <w:bCs/>
                          <w:color w:val="2E3640"/>
                          <w:lang w:val="fr-CA" w:bidi="fr-FR"/>
                        </w:rPr>
                      </w:pPr>
                    </w:p>
                    <w:p w14:paraId="22B80ED0" w14:textId="34F7F860" w:rsidR="00215F94" w:rsidRDefault="00215F94" w:rsidP="00215F94">
                      <w:pPr>
                        <w:widowControl w:val="0"/>
                        <w:spacing w:line="320" w:lineRule="exact"/>
                        <w:rPr>
                          <w:rFonts w:ascii="Arial" w:eastAsia="Arial" w:hAnsi="Arial" w:cs="Arial"/>
                          <w:b/>
                          <w:bCs/>
                          <w:color w:val="2E3640"/>
                          <w:lang w:val="fr-CA" w:bidi="fr-FR"/>
                        </w:rPr>
                      </w:pPr>
                    </w:p>
                    <w:p w14:paraId="178928EC" w14:textId="48FD6780" w:rsidR="00215F94" w:rsidRDefault="00215F94" w:rsidP="00215F94">
                      <w:pPr>
                        <w:widowControl w:val="0"/>
                        <w:spacing w:line="320" w:lineRule="exact"/>
                        <w:rPr>
                          <w:rFonts w:ascii="Arial" w:eastAsia="Arial" w:hAnsi="Arial" w:cs="Arial"/>
                          <w:b/>
                          <w:bCs/>
                          <w:color w:val="2E3640"/>
                          <w:lang w:val="fr-CA" w:bidi="fr-FR"/>
                        </w:rPr>
                      </w:pPr>
                    </w:p>
                    <w:p w14:paraId="36D015AE" w14:textId="67DC97F0" w:rsidR="00215F94" w:rsidRDefault="00215F94" w:rsidP="00215F94">
                      <w:pPr>
                        <w:widowControl w:val="0"/>
                        <w:spacing w:line="320" w:lineRule="exact"/>
                        <w:rPr>
                          <w:rFonts w:ascii="Arial" w:eastAsia="Arial" w:hAnsi="Arial" w:cs="Arial"/>
                          <w:b/>
                          <w:bCs/>
                          <w:color w:val="2E3640"/>
                          <w:lang w:val="fr-CA" w:bidi="fr-FR"/>
                        </w:rPr>
                      </w:pPr>
                    </w:p>
                    <w:p w14:paraId="14BDC954" w14:textId="4FE147A6" w:rsidR="00215F94" w:rsidRDefault="00215F94" w:rsidP="00215F94">
                      <w:pPr>
                        <w:widowControl w:val="0"/>
                        <w:spacing w:line="320" w:lineRule="exact"/>
                        <w:rPr>
                          <w:rFonts w:ascii="Arial" w:eastAsia="Arial" w:hAnsi="Arial" w:cs="Arial"/>
                          <w:b/>
                          <w:bCs/>
                          <w:color w:val="2E3640"/>
                          <w:lang w:val="fr-CA" w:bidi="fr-FR"/>
                        </w:rPr>
                      </w:pPr>
                    </w:p>
                    <w:p w14:paraId="1086849F" w14:textId="317DB7F3" w:rsidR="00215F94" w:rsidRDefault="00215F94" w:rsidP="00215F94">
                      <w:pPr>
                        <w:widowControl w:val="0"/>
                        <w:spacing w:line="320" w:lineRule="exact"/>
                        <w:rPr>
                          <w:rFonts w:ascii="Arial" w:eastAsia="Arial" w:hAnsi="Arial" w:cs="Arial"/>
                          <w:b/>
                          <w:bCs/>
                          <w:color w:val="2E3640"/>
                          <w:lang w:val="fr-CA" w:bidi="fr-FR"/>
                        </w:rPr>
                      </w:pPr>
                    </w:p>
                    <w:p w14:paraId="2B6D82B1" w14:textId="7E270982" w:rsidR="00215F94" w:rsidRDefault="00037BBF" w:rsidP="00215F94">
                      <w:pPr>
                        <w:widowControl w:val="0"/>
                        <w:spacing w:line="320" w:lineRule="exact"/>
                        <w:rPr>
                          <w:rFonts w:ascii="Arial" w:eastAsia="Arial" w:hAnsi="Arial" w:cs="Arial"/>
                          <w:b/>
                          <w:bCs/>
                          <w:color w:val="2E3640"/>
                          <w:lang w:val="fr-CA" w:bidi="fr-FR"/>
                        </w:rPr>
                      </w:pPr>
                      <w:r>
                        <w:rPr>
                          <w:noProof/>
                          <w:lang w:val="fr-CA" w:eastAsia="fr-CA"/>
                        </w:rPr>
                        <w:drawing>
                          <wp:inline distT="0" distB="0" distL="0" distR="0" wp14:anchorId="3AA4B3D8" wp14:editId="1270CB13">
                            <wp:extent cx="5138420" cy="2921000"/>
                            <wp:effectExtent l="0" t="19050" r="0" b="0"/>
                            <wp:docPr id="89" name="Diagramme 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986AE8D-5283-4E81-B0A1-C821F72D980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16" r:qs="rId17" r:cs="rId18"/>
                              </a:graphicData>
                            </a:graphic>
                          </wp:inline>
                        </w:drawing>
                      </w:r>
                    </w:p>
                  </w:txbxContent>
                </v:textbox>
                <w10:wrap anchorx="margin" anchory="page"/>
              </v:shape>
            </w:pict>
          </mc:Fallback>
        </mc:AlternateContent>
      </w:r>
      <w:r w:rsidR="00796FA5" w:rsidRPr="00007B1D">
        <w:rPr>
          <w:noProof/>
          <w:lang w:val="fr-CA" w:eastAsia="fr-CA"/>
        </w:rPr>
        <w:drawing>
          <wp:anchor distT="36576" distB="36576" distL="36576" distR="36576" simplePos="0" relativeHeight="251681792" behindDoc="0" locked="0" layoutInCell="1" allowOverlap="1" wp14:anchorId="44395DF7" wp14:editId="56CB2290">
            <wp:simplePos x="0" y="0"/>
            <wp:positionH relativeFrom="column">
              <wp:posOffset>1828800</wp:posOffset>
            </wp:positionH>
            <wp:positionV relativeFrom="page">
              <wp:posOffset>594360</wp:posOffset>
            </wp:positionV>
            <wp:extent cx="3127375" cy="2087245"/>
            <wp:effectExtent l="0" t="0" r="0" b="8255"/>
            <wp:wrapNone/>
            <wp:docPr id="11" name="Image 11" descr="Plusieurs mains levées et prêtes à répondre à un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Documents and Settings\tamic\Desktop\TC999D\TC9990301D-PB\TC9990301-IMG06.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27375" cy="2087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4C84" w:rsidRPr="00007B1D">
        <w:rPr>
          <w:noProof/>
          <w:lang w:val="fr-CA" w:eastAsia="fr-CA"/>
        </w:rPr>
        <mc:AlternateContent>
          <mc:Choice Requires="wps">
            <w:drawing>
              <wp:anchor distT="0" distB="0" distL="114300" distR="114300" simplePos="0" relativeHeight="251691008" behindDoc="0" locked="0" layoutInCell="1" allowOverlap="1" wp14:anchorId="64A7BD9B" wp14:editId="17328ADB">
                <wp:simplePos x="0" y="0"/>
                <wp:positionH relativeFrom="margin">
                  <wp:posOffset>1828800</wp:posOffset>
                </wp:positionH>
                <wp:positionV relativeFrom="page">
                  <wp:posOffset>10086975</wp:posOffset>
                </wp:positionV>
                <wp:extent cx="5275580" cy="342900"/>
                <wp:effectExtent l="0" t="0" r="1270" b="0"/>
                <wp:wrapNone/>
                <wp:docPr id="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5580" cy="342900"/>
                        </a:xfrm>
                        <a:prstGeom prst="rect">
                          <a:avLst/>
                        </a:prstGeom>
                        <a:gradFill flip="none" rotWithShape="1">
                          <a:gsLst>
                            <a:gs pos="88000">
                              <a:srgbClr val="BCCD53"/>
                            </a:gs>
                            <a:gs pos="18000">
                              <a:schemeClr val="accent6">
                                <a:lumMod val="97000"/>
                                <a:lumOff val="3000"/>
                              </a:schemeClr>
                            </a:gs>
                            <a:gs pos="100000">
                              <a:schemeClr val="accent6">
                                <a:lumMod val="60000"/>
                                <a:lumOff val="40000"/>
                              </a:schemeClr>
                            </a:gs>
                          </a:gsLst>
                          <a:lin ang="16200000" scaled="1"/>
                          <a:tileRect/>
                        </a:gradFill>
                        <a:ln>
                          <a:noFill/>
                        </a:ln>
                        <a:effectLst/>
                      </wps:spPr>
                      <wps:txbx>
                        <w:txbxContent>
                          <w:p w14:paraId="759CB0AB" w14:textId="0F1DDA34" w:rsidR="006C0D34" w:rsidRPr="006C0D34" w:rsidRDefault="006C0D34" w:rsidP="006C0D34">
                            <w:pPr>
                              <w:jc w:val="right"/>
                              <w:rPr>
                                <w:b/>
                                <w:bCs/>
                                <w:color w:val="FFE599" w:themeColor="accent4" w:themeTint="66"/>
                                <w:lang w:val="fr-CA"/>
                              </w:rPr>
                            </w:pPr>
                            <w:r w:rsidRPr="006C0D34">
                              <w:rPr>
                                <w:b/>
                                <w:bCs/>
                                <w:color w:val="FFE599" w:themeColor="accent4" w:themeTint="66"/>
                                <w:lang w:val="fr-CA"/>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4A7BD9B" id="Rectangle 37" o:spid="_x0000_s1040" style="position:absolute;margin-left:2in;margin-top:794.25pt;width:415.4pt;height: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" fillcolor="#73b249 [3129]" stroked="f">
                <v:fill color2="#a8d08d [1945]" rotate="t" angle="180" colors="0 #74b349;11796f #74b349;57672f #bccd53" focus="100%" type="gradient"/>
                <v:textbox>
                  <w:txbxContent>
                    <w:p w14:paraId="759CB0AB" w14:textId="0F1DDA34" w:rsidR="006C0D34" w:rsidRPr="006C0D34" w:rsidRDefault="006C0D34" w:rsidP="006C0D34">
                      <w:pPr>
                        <w:jc w:val="right"/>
                        <w:rPr>
                          <w:b/>
                          <w:bCs/>
                          <w:color w:val="FFE599" w:themeColor="accent4" w:themeTint="66"/>
                          <w:lang w:val="fr-CA"/>
                        </w:rPr>
                      </w:pPr>
                      <w:r w:rsidRPr="006C0D34">
                        <w:rPr>
                          <w:b/>
                          <w:bCs/>
                          <w:color w:val="FFE599" w:themeColor="accent4" w:themeTint="66"/>
                          <w:lang w:val="fr-CA"/>
                        </w:rPr>
                        <w:t>P.2</w:t>
                      </w:r>
                    </w:p>
                  </w:txbxContent>
                </v:textbox>
                <w10:wrap anchorx="margin" anchory="page"/>
              </v:rect>
            </w:pict>
          </mc:Fallback>
        </mc:AlternateContent>
      </w:r>
      <w:r w:rsidR="00D4497E">
        <w:rPr>
          <w:lang w:bidi="fr-FR"/>
        </w:rPr>
        <w:br w:type="page"/>
      </w:r>
    </w:p>
    <w:p w14:paraId="42CBE740" w14:textId="545D9C4C" w:rsidR="0020734B" w:rsidRDefault="00AA313A">
      <w:r w:rsidRPr="00007B1D">
        <w:rPr>
          <w:noProof/>
          <w:lang w:val="fr-CA" w:eastAsia="fr-CA"/>
        </w:rPr>
        <w:lastRenderedPageBreak/>
        <mc:AlternateContent>
          <mc:Choice Requires="wps">
            <w:drawing>
              <wp:anchor distT="0" distB="0" distL="114300" distR="114300" simplePos="0" relativeHeight="251754496" behindDoc="0" locked="0" layoutInCell="1" allowOverlap="1" wp14:anchorId="2A4E08C7" wp14:editId="0757FDB7">
                <wp:simplePos x="0" y="0"/>
                <wp:positionH relativeFrom="margin">
                  <wp:posOffset>144780</wp:posOffset>
                </wp:positionH>
                <wp:positionV relativeFrom="margin">
                  <wp:posOffset>-38100</wp:posOffset>
                </wp:positionV>
                <wp:extent cx="7040880" cy="342900"/>
                <wp:effectExtent l="0" t="0" r="7620" b="0"/>
                <wp:wrapNone/>
                <wp:docPr id="11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42900"/>
                        </a:xfrm>
                        <a:prstGeom prst="rect">
                          <a:avLst/>
                        </a:prstGeom>
                        <a:gradFill flip="none" rotWithShape="1">
                          <a:gsLst>
                            <a:gs pos="0">
                              <a:srgbClr val="BCCD53"/>
                            </a:gs>
                            <a:gs pos="81000">
                              <a:srgbClr val="70AD47">
                                <a:lumMod val="97000"/>
                                <a:lumOff val="3000"/>
                              </a:srgbClr>
                            </a:gs>
                            <a:gs pos="100000">
                              <a:srgbClr val="70AD47">
                                <a:lumMod val="60000"/>
                                <a:lumOff val="40000"/>
                              </a:srgbClr>
                            </a:gs>
                          </a:gsLst>
                          <a:lin ang="16200000" scaled="1"/>
                          <a:tileRect/>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BD6398" id="Rectangle 36" o:spid="_x0000_s1026" style="position:absolute;margin-left:11.4pt;margin-top:-3pt;width:554.4pt;height:27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" fillcolor="#bccd53" stroked="f">
                <v:fill color2="#a9d18e" rotate="t" angle="180" colors="0 #bccd53;53084f #74b349;1 #a9d18e" focus="100%" type="gradient"/>
                <w10:wrap anchorx="margin" anchory="margin"/>
              </v:rect>
            </w:pict>
          </mc:Fallback>
        </mc:AlternateContent>
      </w:r>
      <w:r w:rsidRPr="00D4497E">
        <w:rPr>
          <w:noProof/>
          <w:lang w:val="fr-CA" w:eastAsia="fr-CA"/>
        </w:rPr>
        <mc:AlternateContent>
          <mc:Choice Requires="wps">
            <w:drawing>
              <wp:anchor distT="36576" distB="36576" distL="36576" distR="36576" simplePos="0" relativeHeight="251696128" behindDoc="0" locked="0" layoutInCell="1" allowOverlap="1" wp14:anchorId="38757206" wp14:editId="037A72ED">
                <wp:simplePos x="0" y="0"/>
                <wp:positionH relativeFrom="margin">
                  <wp:posOffset>5387340</wp:posOffset>
                </wp:positionH>
                <wp:positionV relativeFrom="margin">
                  <wp:align>top</wp:align>
                </wp:positionV>
                <wp:extent cx="1805940" cy="9875520"/>
                <wp:effectExtent l="0" t="0" r="3810" b="0"/>
                <wp:wrapNone/>
                <wp:docPr id="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987552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41BFAE" id="Rectangle 9" o:spid="_x0000_s1026" style="position:absolute;margin-left:424.2pt;margin-top:0;width:142.2pt;height:777.6pt;z-index:251696128;visibility:visible;mso-wrap-style:square;mso-width-percent:0;mso-height-percent:0;mso-wrap-distance-left:2.88pt;mso-wrap-distance-top:2.88pt;mso-wrap-distance-right:2.88pt;mso-wrap-distance-bottom:2.88pt;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" fillcolor="#2e3640" stroked="f" strokecolor="#212120" insetpen="t">
                <v:shadow color="#dcd6d4"/>
                <v:textbox inset="2.88pt,2.88pt,2.88pt,2.88pt"/>
                <w10:wrap anchorx="margin" anchory="margin"/>
              </v:rect>
            </w:pict>
          </mc:Fallback>
        </mc:AlternateContent>
      </w:r>
    </w:p>
    <w:p w14:paraId="23735712" w14:textId="2B26931A" w:rsidR="0020734B" w:rsidRDefault="00AA313A">
      <w:r w:rsidRPr="00261287">
        <w:rPr>
          <w:noProof/>
          <w:color w:val="FFE599" w:themeColor="accent4" w:themeTint="66"/>
          <w:lang w:val="fr-CA" w:eastAsia="fr-CA"/>
        </w:rPr>
        <mc:AlternateContent>
          <mc:Choice Requires="wps">
            <w:drawing>
              <wp:anchor distT="0" distB="0" distL="114300" distR="114300" simplePos="0" relativeHeight="251752448" behindDoc="0" locked="0" layoutInCell="1" allowOverlap="1" wp14:anchorId="04F5D618" wp14:editId="4A1BF810">
                <wp:simplePos x="0" y="0"/>
                <wp:positionH relativeFrom="margin">
                  <wp:align>left</wp:align>
                </wp:positionH>
                <wp:positionV relativeFrom="margin">
                  <wp:posOffset>9890760</wp:posOffset>
                </wp:positionV>
                <wp:extent cx="7185660" cy="342900"/>
                <wp:effectExtent l="0" t="0" r="0" b="0"/>
                <wp:wrapNone/>
                <wp:docPr id="11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5660" cy="342900"/>
                        </a:xfrm>
                        <a:prstGeom prst="rect">
                          <a:avLst/>
                        </a:prstGeom>
                        <a:gradFill flip="none" rotWithShape="1">
                          <a:gsLst>
                            <a:gs pos="88000">
                              <a:srgbClr val="BCCD53"/>
                            </a:gs>
                            <a:gs pos="18000">
                              <a:srgbClr val="70AD47">
                                <a:lumMod val="97000"/>
                                <a:lumOff val="3000"/>
                              </a:srgbClr>
                            </a:gs>
                            <a:gs pos="100000">
                              <a:srgbClr val="70AD47">
                                <a:lumMod val="60000"/>
                                <a:lumOff val="40000"/>
                              </a:srgbClr>
                            </a:gs>
                          </a:gsLst>
                          <a:lin ang="16200000" scaled="1"/>
                          <a:tileRect/>
                        </a:gradFill>
                        <a:ln>
                          <a:noFill/>
                        </a:ln>
                        <a:effectLst/>
                      </wps:spPr>
                      <wps:txbx>
                        <w:txbxContent>
                          <w:p w14:paraId="6D6801DA" w14:textId="071C1007"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4F5D618" id="_x0000_s1041" style="position:absolute;margin-left:0;margin-top:778.8pt;width:565.8pt;height:27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" fillcolor="#74b349" stroked="f">
                <v:fill color2="#a9d18e" rotate="t" angle="180" colors="0 #74b349;11796f #74b349;57672f #bccd53" focus="100%" type="gradient"/>
                <v:textbox>
                  <w:txbxContent>
                    <w:p w14:paraId="6D6801DA" w14:textId="071C1007"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P.3</w:t>
                      </w:r>
                    </w:p>
                  </w:txbxContent>
                </v:textbox>
                <w10:wrap anchorx="margin" anchory="margin"/>
              </v:rect>
            </w:pict>
          </mc:Fallback>
        </mc:AlternateContent>
      </w:r>
      <w:r w:rsidRPr="00037BBF">
        <w:rPr>
          <w:noProof/>
          <w:lang w:val="fr-CA" w:eastAsia="fr-CA"/>
        </w:rPr>
        <mc:AlternateContent>
          <mc:Choice Requires="wps">
            <w:drawing>
              <wp:anchor distT="36576" distB="36576" distL="36576" distR="36576" simplePos="0" relativeHeight="251732992" behindDoc="0" locked="0" layoutInCell="1" allowOverlap="1" wp14:anchorId="207D5D14" wp14:editId="521AD306">
                <wp:simplePos x="0" y="0"/>
                <wp:positionH relativeFrom="margin">
                  <wp:posOffset>3139440</wp:posOffset>
                </wp:positionH>
                <wp:positionV relativeFrom="page">
                  <wp:posOffset>571500</wp:posOffset>
                </wp:positionV>
                <wp:extent cx="1082040" cy="190500"/>
                <wp:effectExtent l="0" t="0" r="3810" b="0"/>
                <wp:wrapNone/>
                <wp:docPr id="90"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90500"/>
                        </a:xfrm>
                        <a:prstGeom prst="rect">
                          <a:avLst/>
                        </a:prstGeom>
                        <a:solidFill>
                          <a:sysClr val="window" lastClr="FFFFFF"/>
                        </a:solidFill>
                        <a:ln w="12700" cap="flat" cmpd="sng" algn="ctr">
                          <a:noFill/>
                          <a:prstDash val="solid"/>
                          <a:miter lim="800000"/>
                        </a:ln>
                        <a:effectLst/>
                      </wps:spPr>
                      <wps:txbx>
                        <w:txbxContent>
                          <w:p w14:paraId="74744BC9" w14:textId="086B1480" w:rsidR="00037BBF" w:rsidRPr="00037BBF" w:rsidRDefault="00037BBF" w:rsidP="00037BBF">
                            <w:pPr>
                              <w:widowControl w:val="0"/>
                              <w:spacing w:after="0" w:line="240" w:lineRule="auto"/>
                              <w:rPr>
                                <w:rFonts w:ascii="Arial" w:hAnsi="Arial" w:cs="Arial"/>
                                <w:color w:val="2E3640"/>
                                <w:w w:val="90"/>
                                <w:sz w:val="14"/>
                                <w:szCs w:val="14"/>
                                <w:lang w:val="fr-CA"/>
                              </w:rPr>
                            </w:pPr>
                            <w:r w:rsidRPr="00037BBF">
                              <w:rPr>
                                <w:rFonts w:ascii="Arial" w:hAnsi="Arial" w:cs="Arial"/>
                                <w:color w:val="2E3640"/>
                                <w:w w:val="90"/>
                                <w:sz w:val="14"/>
                                <w:szCs w:val="14"/>
                                <w:lang w:val="fr-CA"/>
                              </w:rPr>
                              <w:t>CQVG, cGO, Hull en Santé</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07D5D14" id="Zone de texte 14" o:spid="_x0000_s1042" type="#_x0000_t202" style="position:absolute;margin-left:247.2pt;margin-top:45pt;width:85.2pt;height:15pt;z-index:2517329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" fillcolor="window" stroked="f" strokeweight="1pt">
                <v:textbox inset="2.88pt,2.88pt,2.88pt,2.88pt">
                  <w:txbxContent>
                    <w:p w14:paraId="74744BC9" w14:textId="086B1480" w:rsidR="00037BBF" w:rsidRPr="00037BBF" w:rsidRDefault="00037BBF" w:rsidP="00037BBF">
                      <w:pPr>
                        <w:widowControl w:val="0"/>
                        <w:spacing w:after="0" w:line="240" w:lineRule="auto"/>
                        <w:rPr>
                          <w:rFonts w:ascii="Arial" w:hAnsi="Arial" w:cs="Arial"/>
                          <w:color w:val="2E3640"/>
                          <w:w w:val="90"/>
                          <w:sz w:val="14"/>
                          <w:szCs w:val="14"/>
                          <w:lang w:val="fr-CA"/>
                        </w:rPr>
                      </w:pPr>
                      <w:r w:rsidRPr="00037BBF">
                        <w:rPr>
                          <w:rFonts w:ascii="Arial" w:hAnsi="Arial" w:cs="Arial"/>
                          <w:color w:val="2E3640"/>
                          <w:w w:val="90"/>
                          <w:sz w:val="14"/>
                          <w:szCs w:val="14"/>
                          <w:lang w:val="fr-CA"/>
                        </w:rPr>
                        <w:t xml:space="preserve">CQVG, </w:t>
                      </w:r>
                      <w:proofErr w:type="spellStart"/>
                      <w:r w:rsidRPr="00037BBF">
                        <w:rPr>
                          <w:rFonts w:ascii="Arial" w:hAnsi="Arial" w:cs="Arial"/>
                          <w:color w:val="2E3640"/>
                          <w:w w:val="90"/>
                          <w:sz w:val="14"/>
                          <w:szCs w:val="14"/>
                          <w:lang w:val="fr-CA"/>
                        </w:rPr>
                        <w:t>cGO</w:t>
                      </w:r>
                      <w:proofErr w:type="spellEnd"/>
                      <w:r w:rsidRPr="00037BBF">
                        <w:rPr>
                          <w:rFonts w:ascii="Arial" w:hAnsi="Arial" w:cs="Arial"/>
                          <w:color w:val="2E3640"/>
                          <w:w w:val="90"/>
                          <w:sz w:val="14"/>
                          <w:szCs w:val="14"/>
                          <w:lang w:val="fr-CA"/>
                        </w:rPr>
                        <w:t>, Hull en Santé</w:t>
                      </w:r>
                    </w:p>
                  </w:txbxContent>
                </v:textbox>
                <w10:wrap anchorx="margin" anchory="page"/>
              </v:shape>
            </w:pict>
          </mc:Fallback>
        </mc:AlternateContent>
      </w:r>
      <w:r w:rsidR="00590B2F" w:rsidRPr="00D4497E">
        <w:rPr>
          <w:noProof/>
          <w:lang w:val="fr-CA" w:eastAsia="fr-CA"/>
        </w:rPr>
        <mc:AlternateContent>
          <mc:Choice Requires="wps">
            <w:drawing>
              <wp:anchor distT="36576" distB="36576" distL="36576" distR="36576" simplePos="0" relativeHeight="251701248" behindDoc="0" locked="0" layoutInCell="1" allowOverlap="1" wp14:anchorId="3D24E33F" wp14:editId="24A067A1">
                <wp:simplePos x="0" y="0"/>
                <wp:positionH relativeFrom="column">
                  <wp:posOffset>5402580</wp:posOffset>
                </wp:positionH>
                <wp:positionV relativeFrom="margin">
                  <wp:posOffset>533400</wp:posOffset>
                </wp:positionV>
                <wp:extent cx="1752600" cy="9349740"/>
                <wp:effectExtent l="0" t="0" r="0" b="3810"/>
                <wp:wrapNone/>
                <wp:docPr id="48"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3497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EB3EFBB" w14:textId="7D3F4E48" w:rsidR="001579A3" w:rsidRPr="00466A9D" w:rsidRDefault="001579A3" w:rsidP="001579A3">
                            <w:pPr>
                              <w:widowControl w:val="0"/>
                              <w:spacing w:after="0" w:line="320" w:lineRule="exact"/>
                              <w:rPr>
                                <w:rFonts w:ascii="Arial" w:eastAsia="Arial" w:hAnsi="Arial" w:cs="Arial"/>
                                <w:color w:val="FFFFFE"/>
                                <w:sz w:val="24"/>
                                <w:szCs w:val="24"/>
                                <w:lang w:bidi="fr-FR"/>
                              </w:rPr>
                            </w:pPr>
                            <w:r w:rsidRPr="00466A9D">
                              <w:rPr>
                                <w:rFonts w:ascii="Arial" w:eastAsia="Arial" w:hAnsi="Arial" w:cs="Arial"/>
                                <w:color w:val="FFFFFE"/>
                                <w:sz w:val="24"/>
                                <w:szCs w:val="24"/>
                                <w:lang w:bidi="fr-FR"/>
                              </w:rPr>
                              <w:t xml:space="preserve">Grâce </w:t>
                            </w:r>
                            <w:r w:rsidR="002677F4">
                              <w:rPr>
                                <w:rFonts w:ascii="Arial" w:eastAsia="Arial" w:hAnsi="Arial" w:cs="Arial"/>
                                <w:color w:val="FFFFFE"/>
                                <w:sz w:val="24"/>
                                <w:szCs w:val="24"/>
                                <w:lang w:bidi="fr-FR"/>
                              </w:rPr>
                              <w:t>à l’implication de partenaires</w:t>
                            </w:r>
                            <w:r w:rsidRPr="00466A9D">
                              <w:rPr>
                                <w:rFonts w:ascii="Arial" w:eastAsia="Arial" w:hAnsi="Arial" w:cs="Arial"/>
                                <w:color w:val="FFFFFE"/>
                                <w:sz w:val="24"/>
                                <w:szCs w:val="24"/>
                                <w:lang w:bidi="fr-FR"/>
                              </w:rPr>
                              <w:t xml:space="preserve"> dans </w:t>
                            </w:r>
                          </w:p>
                          <w:p w14:paraId="1709642F" w14:textId="5F4D81B2" w:rsidR="00D4497E" w:rsidRDefault="001579A3" w:rsidP="002677F4">
                            <w:pPr>
                              <w:widowControl w:val="0"/>
                              <w:spacing w:line="320" w:lineRule="exact"/>
                              <w:ind w:right="-54"/>
                              <w:rPr>
                                <w:rFonts w:ascii="Arial" w:eastAsia="Arial" w:hAnsi="Arial" w:cs="Arial"/>
                                <w:color w:val="FFFFFE"/>
                                <w:sz w:val="24"/>
                                <w:szCs w:val="24"/>
                                <w:lang w:bidi="fr-FR"/>
                              </w:rPr>
                            </w:pPr>
                            <w:r w:rsidRPr="00466A9D">
                              <w:rPr>
                                <w:rFonts w:ascii="Arial" w:eastAsia="Arial" w:hAnsi="Arial" w:cs="Arial"/>
                                <w:color w:val="FF6600"/>
                                <w:sz w:val="24"/>
                                <w:szCs w:val="24"/>
                                <w:lang w:bidi="fr-FR"/>
                              </w:rPr>
                              <w:t xml:space="preserve">3 comités </w:t>
                            </w:r>
                            <w:r w:rsidR="002677F4">
                              <w:rPr>
                                <w:rFonts w:ascii="Arial" w:eastAsia="Arial" w:hAnsi="Arial" w:cs="Arial"/>
                                <w:color w:val="FF6600"/>
                                <w:sz w:val="24"/>
                                <w:szCs w:val="24"/>
                                <w:lang w:bidi="fr-FR"/>
                              </w:rPr>
                              <w:t xml:space="preserve">de milieu </w:t>
                            </w:r>
                            <w:r w:rsidRPr="00466A9D">
                              <w:rPr>
                                <w:rFonts w:ascii="Arial" w:eastAsia="Arial" w:hAnsi="Arial" w:cs="Arial"/>
                                <w:color w:val="FF6600"/>
                                <w:sz w:val="24"/>
                                <w:szCs w:val="24"/>
                                <w:lang w:bidi="fr-FR"/>
                              </w:rPr>
                              <w:t xml:space="preserve">actifs et 3 cellules thématiques </w:t>
                            </w:r>
                            <w:r w:rsidR="002677F4">
                              <w:rPr>
                                <w:rFonts w:ascii="Arial" w:eastAsia="Arial" w:hAnsi="Arial" w:cs="Arial"/>
                                <w:color w:val="FF6600"/>
                                <w:sz w:val="24"/>
                                <w:szCs w:val="24"/>
                                <w:lang w:bidi="fr-FR"/>
                              </w:rPr>
                              <w:t>d</w:t>
                            </w:r>
                            <w:r w:rsidRPr="00466A9D">
                              <w:rPr>
                                <w:rFonts w:ascii="Arial" w:eastAsia="Arial" w:hAnsi="Arial" w:cs="Arial"/>
                                <w:color w:val="FF6600"/>
                                <w:sz w:val="24"/>
                                <w:szCs w:val="24"/>
                                <w:lang w:bidi="fr-FR"/>
                              </w:rPr>
                              <w:t>ynamiques</w:t>
                            </w:r>
                            <w:r w:rsidRPr="002677F4">
                              <w:rPr>
                                <w:rFonts w:ascii="Arial" w:eastAsia="Arial" w:hAnsi="Arial" w:cs="Arial"/>
                                <w:color w:val="C45911" w:themeColor="accent2" w:themeShade="BF"/>
                                <w:sz w:val="24"/>
                                <w:szCs w:val="24"/>
                                <w:lang w:bidi="fr-FR"/>
                              </w:rPr>
                              <w:t xml:space="preserve">, </w:t>
                            </w:r>
                            <w:r w:rsidRPr="00466A9D">
                              <w:rPr>
                                <w:rFonts w:ascii="Arial" w:eastAsia="Arial" w:hAnsi="Arial" w:cs="Arial"/>
                                <w:color w:val="FFFFFE"/>
                                <w:sz w:val="24"/>
                                <w:szCs w:val="24"/>
                                <w:lang w:bidi="fr-FR"/>
                              </w:rPr>
                              <w:t xml:space="preserve">ce sont plus de </w:t>
                            </w:r>
                            <w:r w:rsidRPr="002677F4">
                              <w:rPr>
                                <w:rFonts w:ascii="Arial" w:eastAsia="Arial" w:hAnsi="Arial" w:cs="Arial"/>
                                <w:b/>
                                <w:bCs/>
                                <w:color w:val="FFD966" w:themeColor="accent4" w:themeTint="99"/>
                                <w:sz w:val="24"/>
                                <w:szCs w:val="24"/>
                                <w:lang w:bidi="fr-FR"/>
                              </w:rPr>
                              <w:t>38 actions</w:t>
                            </w:r>
                            <w:r w:rsidRPr="002677F4">
                              <w:rPr>
                                <w:rFonts w:ascii="Arial" w:eastAsia="Arial" w:hAnsi="Arial" w:cs="Arial"/>
                                <w:color w:val="FFD966" w:themeColor="accent4" w:themeTint="99"/>
                                <w:sz w:val="24"/>
                                <w:szCs w:val="24"/>
                                <w:lang w:bidi="fr-FR"/>
                              </w:rPr>
                              <w:t xml:space="preserve"> </w:t>
                            </w:r>
                            <w:r w:rsidRPr="00466A9D">
                              <w:rPr>
                                <w:rFonts w:ascii="Arial" w:eastAsia="Arial" w:hAnsi="Arial" w:cs="Arial"/>
                                <w:color w:val="FFFFFE"/>
                                <w:sz w:val="24"/>
                                <w:szCs w:val="24"/>
                                <w:lang w:bidi="fr-FR"/>
                              </w:rPr>
                              <w:t xml:space="preserve">qui ont été planifiées pour la réalisation de ce plan d’action régional. </w:t>
                            </w:r>
                          </w:p>
                          <w:p w14:paraId="6E7CCC36" w14:textId="57AB1ED7" w:rsidR="004F0F4B" w:rsidRDefault="004F0F4B" w:rsidP="001579A3">
                            <w:pPr>
                              <w:widowControl w:val="0"/>
                              <w:spacing w:line="320" w:lineRule="exact"/>
                              <w:rPr>
                                <w:rFonts w:ascii="Arial" w:eastAsia="Arial" w:hAnsi="Arial" w:cs="Arial"/>
                                <w:color w:val="FFFFFE"/>
                                <w:sz w:val="24"/>
                                <w:szCs w:val="24"/>
                                <w:lang w:bidi="fr-FR"/>
                              </w:rPr>
                            </w:pPr>
                          </w:p>
                          <w:p w14:paraId="5ACB0B0D" w14:textId="77777777" w:rsidR="004F0F4B" w:rsidRPr="00466A9D" w:rsidRDefault="004F0F4B" w:rsidP="001579A3">
                            <w:pPr>
                              <w:widowControl w:val="0"/>
                              <w:spacing w:line="320" w:lineRule="exact"/>
                              <w:rPr>
                                <w:rFonts w:ascii="Arial" w:eastAsia="Arial" w:hAnsi="Arial" w:cs="Arial"/>
                                <w:color w:val="FFFFFE"/>
                                <w:sz w:val="24"/>
                                <w:szCs w:val="24"/>
                                <w:lang w:bidi="fr-FR"/>
                              </w:rPr>
                            </w:pPr>
                          </w:p>
                          <w:p w14:paraId="40523672" w14:textId="6315D4B2" w:rsidR="001579A3" w:rsidRPr="00A33D5A" w:rsidRDefault="004F0F4B" w:rsidP="001579A3">
                            <w:pPr>
                              <w:widowControl w:val="0"/>
                              <w:spacing w:line="320" w:lineRule="exact"/>
                              <w:rPr>
                                <w:rFonts w:ascii="Arial" w:eastAsia="Arial" w:hAnsi="Arial" w:cs="Arial"/>
                                <w:color w:val="92D050"/>
                                <w:sz w:val="28"/>
                                <w:szCs w:val="28"/>
                                <w:lang w:bidi="fr-FR"/>
                              </w:rPr>
                            </w:pPr>
                            <w:r>
                              <w:rPr>
                                <w:rFonts w:ascii="Arial" w:eastAsia="Arial" w:hAnsi="Arial" w:cs="Arial"/>
                                <w:color w:val="92D050"/>
                                <w:sz w:val="28"/>
                                <w:szCs w:val="28"/>
                                <w:lang w:bidi="fr-FR"/>
                              </w:rPr>
                              <w:t>% de réalisation des a</w:t>
                            </w:r>
                            <w:r w:rsidR="00A33D5A" w:rsidRPr="00A33D5A">
                              <w:rPr>
                                <w:rFonts w:ascii="Arial" w:eastAsia="Arial" w:hAnsi="Arial" w:cs="Arial"/>
                                <w:color w:val="92D050"/>
                                <w:sz w:val="28"/>
                                <w:szCs w:val="28"/>
                                <w:lang w:bidi="fr-FR"/>
                              </w:rPr>
                              <w:t xml:space="preserve">ctions </w:t>
                            </w:r>
                            <w:r>
                              <w:rPr>
                                <w:rFonts w:ascii="Arial" w:eastAsia="Arial" w:hAnsi="Arial" w:cs="Arial"/>
                                <w:color w:val="92D050"/>
                                <w:sz w:val="28"/>
                                <w:szCs w:val="28"/>
                                <w:lang w:bidi="fr-FR"/>
                              </w:rPr>
                              <w:t>planifiées</w:t>
                            </w:r>
                            <w:r w:rsidR="00A33D5A" w:rsidRPr="00A33D5A">
                              <w:rPr>
                                <w:rFonts w:ascii="Arial" w:eastAsia="Arial" w:hAnsi="Arial" w:cs="Arial"/>
                                <w:color w:val="92D050"/>
                                <w:sz w:val="28"/>
                                <w:szCs w:val="28"/>
                                <w:lang w:bidi="fr-FR"/>
                              </w:rPr>
                              <w:t xml:space="preserve">  par priorité</w:t>
                            </w:r>
                          </w:p>
                          <w:p w14:paraId="61E67156" w14:textId="1D69E7BC" w:rsidR="00931BA3" w:rsidRPr="0096711F" w:rsidRDefault="00A33D5A" w:rsidP="005428C1">
                            <w:pPr>
                              <w:widowControl w:val="0"/>
                              <w:spacing w:after="0" w:line="240" w:lineRule="auto"/>
                              <w:rPr>
                                <w:rFonts w:ascii="Arial" w:eastAsia="Arial" w:hAnsi="Arial" w:cs="Arial"/>
                                <w:color w:val="FFFFFF" w:themeColor="background1"/>
                                <w:lang w:bidi="fr-FR"/>
                              </w:rPr>
                            </w:pPr>
                            <w:bookmarkStart w:id="5" w:name="_Hlk44941486"/>
                            <w:r w:rsidRPr="00A33D5A">
                              <w:rPr>
                                <w:rFonts w:ascii="Arial" w:eastAsia="Arial" w:hAnsi="Arial" w:cs="Arial"/>
                                <w:color w:val="8EAADB" w:themeColor="accent1" w:themeTint="99"/>
                                <w:lang w:bidi="fr-FR"/>
                              </w:rPr>
                              <w:t xml:space="preserve">Priorité 1 : </w:t>
                            </w:r>
                            <w:r w:rsidR="00931BA3" w:rsidRPr="0096711F">
                              <w:rPr>
                                <w:rFonts w:ascii="Arial" w:eastAsia="Arial" w:hAnsi="Arial" w:cs="Arial"/>
                                <w:color w:val="FFFFFF" w:themeColor="background1"/>
                                <w:lang w:bidi="fr-FR"/>
                              </w:rPr>
                              <w:t xml:space="preserve">5 </w:t>
                            </w:r>
                            <w:r w:rsidR="00931BA3">
                              <w:rPr>
                                <w:rFonts w:ascii="Arial" w:eastAsia="Arial" w:hAnsi="Arial" w:cs="Arial"/>
                                <w:color w:val="FFFFFF" w:themeColor="background1"/>
                                <w:lang w:bidi="fr-FR"/>
                              </w:rPr>
                              <w:t xml:space="preserve">actions </w:t>
                            </w:r>
                            <w:r w:rsidR="00931BA3" w:rsidRPr="0096711F">
                              <w:rPr>
                                <w:rFonts w:ascii="Arial" w:eastAsia="Arial" w:hAnsi="Arial" w:cs="Arial"/>
                                <w:color w:val="FFFFFF" w:themeColor="background1"/>
                                <w:lang w:bidi="fr-FR"/>
                              </w:rPr>
                              <w:t>en réalisation</w:t>
                            </w:r>
                            <w:r w:rsidR="00931BA3">
                              <w:rPr>
                                <w:rFonts w:ascii="Arial" w:eastAsia="Arial" w:hAnsi="Arial" w:cs="Arial"/>
                                <w:color w:val="FFFFFF" w:themeColor="background1"/>
                                <w:lang w:bidi="fr-FR"/>
                              </w:rPr>
                              <w:t xml:space="preserve"> </w:t>
                            </w:r>
                            <w:r w:rsidR="005428C1">
                              <w:rPr>
                                <w:rFonts w:ascii="Arial" w:eastAsia="Arial" w:hAnsi="Arial" w:cs="Arial"/>
                                <w:color w:val="FFFFFF" w:themeColor="background1"/>
                                <w:lang w:bidi="fr-FR"/>
                              </w:rPr>
                              <w:t>sur</w:t>
                            </w:r>
                            <w:r w:rsidR="00931BA3">
                              <w:rPr>
                                <w:rFonts w:ascii="Arial" w:eastAsia="Arial" w:hAnsi="Arial" w:cs="Arial"/>
                                <w:color w:val="FFFFFF" w:themeColor="background1"/>
                                <w:lang w:bidi="fr-FR"/>
                              </w:rPr>
                              <w:t xml:space="preserve"> 7 planifiées</w:t>
                            </w:r>
                          </w:p>
                          <w:bookmarkEnd w:id="5"/>
                          <w:p w14:paraId="2D3EC4F5" w14:textId="0193A8DB" w:rsidR="0096711F" w:rsidRPr="0096711F" w:rsidRDefault="0096711F" w:rsidP="005428C1">
                            <w:pPr>
                              <w:widowControl w:val="0"/>
                              <w:spacing w:after="0" w:line="240" w:lineRule="auto"/>
                              <w:rPr>
                                <w:rFonts w:ascii="Arial" w:eastAsia="Arial" w:hAnsi="Arial" w:cs="Arial"/>
                                <w:color w:val="FFFFFF" w:themeColor="background1"/>
                                <w:lang w:bidi="fr-FR"/>
                              </w:rPr>
                            </w:pPr>
                            <w:r w:rsidRPr="0096711F">
                              <w:rPr>
                                <w:rFonts w:ascii="Arial" w:eastAsia="Arial" w:hAnsi="Arial" w:cs="Arial"/>
                                <w:color w:val="FFFFFF" w:themeColor="background1"/>
                                <w:lang w:bidi="fr-FR"/>
                              </w:rPr>
                              <w:t xml:space="preserve">2 </w:t>
                            </w:r>
                            <w:r w:rsidR="00A33D5A" w:rsidRPr="0096711F">
                              <w:rPr>
                                <w:rFonts w:ascii="Arial" w:eastAsia="Arial" w:hAnsi="Arial" w:cs="Arial"/>
                                <w:color w:val="FFFFFF" w:themeColor="background1"/>
                                <w:lang w:bidi="fr-FR"/>
                              </w:rPr>
                              <w:t xml:space="preserve">actions réalisées à 75%  </w:t>
                            </w:r>
                          </w:p>
                          <w:p w14:paraId="10F9F29E" w14:textId="7C26BEEE" w:rsidR="001C7AB5" w:rsidRDefault="0096711F" w:rsidP="00466A9D">
                            <w:pPr>
                              <w:widowControl w:val="0"/>
                              <w:spacing w:after="0" w:line="240" w:lineRule="auto"/>
                              <w:rPr>
                                <w:rFonts w:ascii="Arial" w:eastAsia="Arial" w:hAnsi="Arial" w:cs="Arial"/>
                                <w:color w:val="FFFFFF" w:themeColor="background1"/>
                                <w:lang w:bidi="fr-FR"/>
                              </w:rPr>
                            </w:pPr>
                            <w:r w:rsidRPr="00A33D5A">
                              <w:rPr>
                                <w:rFonts w:ascii="Arial" w:eastAsia="Arial" w:hAnsi="Arial" w:cs="Arial"/>
                                <w:color w:val="FFFFFF" w:themeColor="background1"/>
                                <w:lang w:bidi="fr-FR"/>
                              </w:rPr>
                              <w:t xml:space="preserve">3 </w:t>
                            </w:r>
                            <w:r w:rsidR="00A33D5A" w:rsidRPr="00A33D5A">
                              <w:rPr>
                                <w:rFonts w:ascii="Arial" w:eastAsia="Arial" w:hAnsi="Arial" w:cs="Arial"/>
                                <w:color w:val="FFFFFF" w:themeColor="background1"/>
                                <w:lang w:bidi="fr-FR"/>
                              </w:rPr>
                              <w:t xml:space="preserve">actions réalisées à </w:t>
                            </w:r>
                            <w:bookmarkStart w:id="6" w:name="_Hlk44943902"/>
                            <w:r w:rsidR="00A33D5A">
                              <w:rPr>
                                <w:rFonts w:ascii="Arial" w:eastAsia="Arial" w:hAnsi="Arial" w:cs="Arial"/>
                                <w:color w:val="FFFFFF" w:themeColor="background1"/>
                                <w:lang w:bidi="fr-FR"/>
                              </w:rPr>
                              <w:t>≥</w:t>
                            </w:r>
                            <w:r w:rsidR="00A33D5A" w:rsidRPr="00A33D5A">
                              <w:rPr>
                                <w:rFonts w:ascii="Arial" w:eastAsia="Arial" w:hAnsi="Arial" w:cs="Arial"/>
                                <w:color w:val="FFFFFF" w:themeColor="background1"/>
                                <w:lang w:bidi="fr-FR"/>
                              </w:rPr>
                              <w:t>25%</w:t>
                            </w:r>
                            <w:bookmarkEnd w:id="6"/>
                          </w:p>
                          <w:p w14:paraId="7577AA37" w14:textId="1A6DF5D8" w:rsidR="00931BA3" w:rsidRDefault="00931BA3" w:rsidP="00466A9D">
                            <w:pPr>
                              <w:widowControl w:val="0"/>
                              <w:spacing w:after="0" w:line="240" w:lineRule="auto"/>
                              <w:rPr>
                                <w:rFonts w:ascii="Arial" w:eastAsia="Arial" w:hAnsi="Arial" w:cs="Arial"/>
                                <w:color w:val="FFFFFF" w:themeColor="background1"/>
                                <w:sz w:val="16"/>
                                <w:szCs w:val="16"/>
                                <w:lang w:bidi="fr-FR"/>
                              </w:rPr>
                            </w:pPr>
                          </w:p>
                          <w:p w14:paraId="73E37A2F" w14:textId="5077ADF2" w:rsidR="00931BA3" w:rsidRDefault="00931BA3" w:rsidP="00466A9D">
                            <w:pPr>
                              <w:widowControl w:val="0"/>
                              <w:spacing w:after="0" w:line="240" w:lineRule="auto"/>
                              <w:rPr>
                                <w:rFonts w:ascii="Arial" w:eastAsia="Arial" w:hAnsi="Arial" w:cs="Arial"/>
                                <w:color w:val="8EAADB" w:themeColor="accent1" w:themeTint="99"/>
                                <w:lang w:bidi="fr-FR"/>
                              </w:rPr>
                            </w:pPr>
                            <w:r w:rsidRPr="00A33D5A">
                              <w:rPr>
                                <w:rFonts w:ascii="Arial" w:eastAsia="Arial" w:hAnsi="Arial" w:cs="Arial"/>
                                <w:color w:val="8EAADB" w:themeColor="accent1" w:themeTint="99"/>
                                <w:lang w:bidi="fr-FR"/>
                              </w:rPr>
                              <w:t xml:space="preserve">Priorité </w:t>
                            </w:r>
                            <w:r>
                              <w:rPr>
                                <w:rFonts w:ascii="Arial" w:eastAsia="Arial" w:hAnsi="Arial" w:cs="Arial"/>
                                <w:color w:val="8EAADB" w:themeColor="accent1" w:themeTint="99"/>
                                <w:lang w:bidi="fr-FR"/>
                              </w:rPr>
                              <w:t>2</w:t>
                            </w:r>
                            <w:r w:rsidRPr="00A33D5A">
                              <w:rPr>
                                <w:rFonts w:ascii="Arial" w:eastAsia="Arial" w:hAnsi="Arial" w:cs="Arial"/>
                                <w:color w:val="8EAADB" w:themeColor="accent1" w:themeTint="99"/>
                                <w:lang w:bidi="fr-FR"/>
                              </w:rPr>
                              <w:t xml:space="preserve"> : </w:t>
                            </w:r>
                            <w:r w:rsidRPr="00931BA3">
                              <w:rPr>
                                <w:rFonts w:ascii="Arial" w:eastAsia="Arial" w:hAnsi="Arial" w:cs="Arial"/>
                                <w:color w:val="FFFFFF" w:themeColor="background1"/>
                                <w:lang w:bidi="fr-FR"/>
                              </w:rPr>
                              <w:t xml:space="preserve">3 actions </w:t>
                            </w:r>
                            <w:r w:rsidR="005428C1">
                              <w:rPr>
                                <w:rFonts w:ascii="Arial" w:eastAsia="Arial" w:hAnsi="Arial" w:cs="Arial"/>
                                <w:color w:val="FFFFFF" w:themeColor="background1"/>
                                <w:lang w:bidi="fr-FR"/>
                              </w:rPr>
                              <w:t>en réalisation sur 3 planifiées</w:t>
                            </w:r>
                          </w:p>
                          <w:p w14:paraId="5E2C8573" w14:textId="2C3F933B" w:rsidR="00931BA3" w:rsidRPr="00931BA3" w:rsidRDefault="00931BA3" w:rsidP="00931BA3">
                            <w:pPr>
                              <w:widowControl w:val="0"/>
                              <w:spacing w:after="0" w:line="240" w:lineRule="auto"/>
                              <w:rPr>
                                <w:rFonts w:ascii="Arial" w:eastAsia="Arial" w:hAnsi="Arial" w:cs="Arial"/>
                                <w:color w:val="FFFFFF" w:themeColor="background1"/>
                                <w:lang w:bidi="fr-FR"/>
                              </w:rPr>
                            </w:pPr>
                            <w:r w:rsidRPr="00931BA3">
                              <w:rPr>
                                <w:rFonts w:ascii="Arial" w:eastAsia="Arial" w:hAnsi="Arial" w:cs="Arial"/>
                                <w:color w:val="FFFFFF" w:themeColor="background1"/>
                                <w:lang w:bidi="fr-FR"/>
                              </w:rPr>
                              <w:t xml:space="preserve">2 actions réalisées à 75%  </w:t>
                            </w:r>
                          </w:p>
                          <w:p w14:paraId="6DDF93F3" w14:textId="526003BF" w:rsidR="00931BA3" w:rsidRDefault="00931BA3" w:rsidP="00931BA3">
                            <w:pPr>
                              <w:widowControl w:val="0"/>
                              <w:spacing w:after="0" w:line="240" w:lineRule="auto"/>
                              <w:rPr>
                                <w:rFonts w:ascii="Arial" w:eastAsia="Arial" w:hAnsi="Arial" w:cs="Arial"/>
                                <w:color w:val="8EAADB" w:themeColor="accent1" w:themeTint="99"/>
                                <w:lang w:bidi="fr-FR"/>
                              </w:rPr>
                            </w:pPr>
                            <w:r w:rsidRPr="00931BA3">
                              <w:rPr>
                                <w:rFonts w:ascii="Arial" w:eastAsia="Arial" w:hAnsi="Arial" w:cs="Arial"/>
                                <w:color w:val="FFFFFF" w:themeColor="background1"/>
                                <w:lang w:bidi="fr-FR"/>
                              </w:rPr>
                              <w:t xml:space="preserve">1 actions réalisées à </w:t>
                            </w:r>
                            <w:r w:rsidR="00466A9D" w:rsidRPr="00466A9D">
                              <w:rPr>
                                <w:rFonts w:ascii="Arial" w:eastAsia="Arial" w:hAnsi="Arial" w:cs="Arial"/>
                                <w:color w:val="FFFFFF" w:themeColor="background1"/>
                                <w:lang w:bidi="fr-FR"/>
                              </w:rPr>
                              <w:t>≥25%</w:t>
                            </w:r>
                          </w:p>
                          <w:p w14:paraId="70E62E03" w14:textId="77777777" w:rsidR="00466A9D" w:rsidRPr="00466A9D" w:rsidRDefault="00466A9D" w:rsidP="00466A9D">
                            <w:pPr>
                              <w:widowControl w:val="0"/>
                              <w:spacing w:after="0" w:line="240" w:lineRule="auto"/>
                              <w:rPr>
                                <w:rFonts w:ascii="Arial" w:eastAsia="Arial" w:hAnsi="Arial" w:cs="Arial"/>
                                <w:color w:val="8EAADB" w:themeColor="accent1" w:themeTint="99"/>
                                <w:sz w:val="16"/>
                                <w:szCs w:val="16"/>
                                <w:lang w:bidi="fr-FR"/>
                              </w:rPr>
                            </w:pPr>
                          </w:p>
                          <w:p w14:paraId="32A66AD6" w14:textId="487CA581" w:rsidR="00121CF6" w:rsidRPr="00121CF6" w:rsidRDefault="00931BA3" w:rsidP="00466A9D">
                            <w:pPr>
                              <w:widowControl w:val="0"/>
                              <w:spacing w:after="0" w:line="240" w:lineRule="auto"/>
                              <w:rPr>
                                <w:rFonts w:ascii="Arial" w:eastAsia="Arial" w:hAnsi="Arial" w:cs="Arial"/>
                                <w:color w:val="FFFFFF" w:themeColor="background1"/>
                                <w:lang w:bidi="fr-FR"/>
                              </w:rPr>
                            </w:pPr>
                            <w:bookmarkStart w:id="7" w:name="_Hlk44944090"/>
                            <w:r w:rsidRPr="00A33D5A">
                              <w:rPr>
                                <w:rFonts w:ascii="Arial" w:eastAsia="Arial" w:hAnsi="Arial" w:cs="Arial"/>
                                <w:color w:val="8EAADB" w:themeColor="accent1" w:themeTint="99"/>
                                <w:lang w:bidi="fr-FR"/>
                              </w:rPr>
                              <w:t xml:space="preserve">Priorité </w:t>
                            </w:r>
                            <w:r>
                              <w:rPr>
                                <w:rFonts w:ascii="Arial" w:eastAsia="Arial" w:hAnsi="Arial" w:cs="Arial"/>
                                <w:color w:val="8EAADB" w:themeColor="accent1" w:themeTint="99"/>
                                <w:lang w:bidi="fr-FR"/>
                              </w:rPr>
                              <w:t>3</w:t>
                            </w:r>
                            <w:r w:rsidRPr="00A33D5A">
                              <w:rPr>
                                <w:rFonts w:ascii="Arial" w:eastAsia="Arial" w:hAnsi="Arial" w:cs="Arial"/>
                                <w:color w:val="8EAADB" w:themeColor="accent1" w:themeTint="99"/>
                                <w:lang w:bidi="fr-FR"/>
                              </w:rPr>
                              <w:t> :</w:t>
                            </w:r>
                            <w:r w:rsidR="00466A9D">
                              <w:rPr>
                                <w:rFonts w:ascii="Arial" w:eastAsia="Arial" w:hAnsi="Arial" w:cs="Arial"/>
                                <w:color w:val="8EAADB" w:themeColor="accent1" w:themeTint="99"/>
                                <w:lang w:bidi="fr-FR"/>
                              </w:rPr>
                              <w:t xml:space="preserve"> </w:t>
                            </w:r>
                            <w:bookmarkEnd w:id="7"/>
                            <w:r w:rsidR="00466A9D" w:rsidRPr="00466A9D">
                              <w:rPr>
                                <w:rFonts w:ascii="Arial" w:eastAsia="Arial" w:hAnsi="Arial" w:cs="Arial"/>
                                <w:color w:val="FFFFFF" w:themeColor="background1"/>
                                <w:lang w:bidi="fr-FR"/>
                              </w:rPr>
                              <w:t>6</w:t>
                            </w:r>
                            <w:r w:rsidR="00466A9D">
                              <w:rPr>
                                <w:rFonts w:ascii="Arial" w:eastAsia="Arial" w:hAnsi="Arial" w:cs="Arial"/>
                                <w:color w:val="FFFFFF" w:themeColor="background1"/>
                                <w:lang w:bidi="fr-FR"/>
                              </w:rPr>
                              <w:t xml:space="preserve"> </w:t>
                            </w:r>
                            <w:r w:rsidR="00466A9D" w:rsidRPr="00466A9D">
                              <w:rPr>
                                <w:rFonts w:ascii="Arial" w:eastAsia="Arial" w:hAnsi="Arial" w:cs="Arial"/>
                                <w:color w:val="FFFFFF" w:themeColor="background1"/>
                                <w:lang w:bidi="fr-FR"/>
                              </w:rPr>
                              <w:t xml:space="preserve">actions </w:t>
                            </w:r>
                            <w:r w:rsidR="00466A9D">
                              <w:rPr>
                                <w:rFonts w:ascii="Arial" w:eastAsia="Arial" w:hAnsi="Arial" w:cs="Arial"/>
                                <w:color w:val="FFFFFF" w:themeColor="background1"/>
                                <w:lang w:bidi="fr-FR"/>
                              </w:rPr>
                              <w:t xml:space="preserve">en réalisation </w:t>
                            </w:r>
                            <w:r w:rsidR="00466A9D" w:rsidRPr="00466A9D">
                              <w:rPr>
                                <w:rFonts w:ascii="Arial" w:eastAsia="Arial" w:hAnsi="Arial" w:cs="Arial"/>
                                <w:color w:val="FFFFFF" w:themeColor="background1"/>
                                <w:lang w:bidi="fr-FR"/>
                              </w:rPr>
                              <w:t>sur 8 planifiées</w:t>
                            </w:r>
                          </w:p>
                          <w:p w14:paraId="5A47D590" w14:textId="03BEF41D" w:rsidR="00121CF6" w:rsidRPr="00121CF6" w:rsidRDefault="00466A9D" w:rsidP="00466A9D">
                            <w:pPr>
                              <w:widowControl w:val="0"/>
                              <w:spacing w:after="0" w:line="240" w:lineRule="auto"/>
                              <w:rPr>
                                <w:rFonts w:ascii="Arial" w:eastAsia="Arial" w:hAnsi="Arial" w:cs="Arial"/>
                                <w:color w:val="FFFFFF" w:themeColor="background1"/>
                                <w:lang w:bidi="fr-FR"/>
                              </w:rPr>
                            </w:pPr>
                            <w:r w:rsidRPr="00466A9D">
                              <w:rPr>
                                <w:rFonts w:ascii="Arial" w:eastAsia="Arial" w:hAnsi="Arial" w:cs="Arial"/>
                                <w:color w:val="FFFFFF" w:themeColor="background1"/>
                                <w:lang w:bidi="fr-FR"/>
                              </w:rPr>
                              <w:t>2 actions réalisées à 100%</w:t>
                            </w:r>
                          </w:p>
                          <w:p w14:paraId="10D8CB1C" w14:textId="6C551493" w:rsidR="00121CF6" w:rsidRPr="00121CF6" w:rsidRDefault="00466A9D" w:rsidP="00466A9D">
                            <w:pPr>
                              <w:widowControl w:val="0"/>
                              <w:spacing w:after="0" w:line="240" w:lineRule="auto"/>
                              <w:rPr>
                                <w:rFonts w:ascii="Arial" w:eastAsia="Arial" w:hAnsi="Arial" w:cs="Arial"/>
                                <w:color w:val="FFFFFF" w:themeColor="background1"/>
                                <w:lang w:bidi="fr-FR"/>
                              </w:rPr>
                            </w:pPr>
                            <w:r w:rsidRPr="00466A9D">
                              <w:rPr>
                                <w:rFonts w:ascii="Arial" w:eastAsia="Arial" w:hAnsi="Arial" w:cs="Arial"/>
                                <w:color w:val="FFFFFF" w:themeColor="background1"/>
                                <w:lang w:bidi="fr-FR"/>
                              </w:rPr>
                              <w:t xml:space="preserve">2 actions réalisées à 75%  </w:t>
                            </w:r>
                          </w:p>
                          <w:p w14:paraId="077D0D1B" w14:textId="48815346" w:rsidR="00931BA3" w:rsidRDefault="00466A9D" w:rsidP="00466A9D">
                            <w:pPr>
                              <w:widowControl w:val="0"/>
                              <w:spacing w:after="0" w:line="240" w:lineRule="auto"/>
                              <w:rPr>
                                <w:rFonts w:ascii="Arial" w:eastAsia="Arial" w:hAnsi="Arial" w:cs="Arial"/>
                                <w:color w:val="FFFFFF" w:themeColor="background1"/>
                                <w:lang w:bidi="fr-FR"/>
                              </w:rPr>
                            </w:pPr>
                            <w:r w:rsidRPr="00466A9D">
                              <w:rPr>
                                <w:rFonts w:ascii="Arial" w:eastAsia="Arial" w:hAnsi="Arial" w:cs="Arial"/>
                                <w:color w:val="FFFFFF" w:themeColor="background1"/>
                                <w:lang w:bidi="fr-FR"/>
                              </w:rPr>
                              <w:t xml:space="preserve">2 actions réalisées à </w:t>
                            </w:r>
                            <w:bookmarkStart w:id="8" w:name="_Hlk44945120"/>
                            <w:r w:rsidRPr="00466A9D">
                              <w:rPr>
                                <w:rFonts w:ascii="Arial" w:eastAsia="Arial" w:hAnsi="Arial" w:cs="Arial"/>
                                <w:color w:val="FFFFFF" w:themeColor="background1"/>
                                <w:lang w:bidi="fr-FR"/>
                              </w:rPr>
                              <w:t>≥</w:t>
                            </w:r>
                            <w:bookmarkEnd w:id="8"/>
                            <w:r w:rsidRPr="00466A9D">
                              <w:rPr>
                                <w:rFonts w:ascii="Arial" w:eastAsia="Arial" w:hAnsi="Arial" w:cs="Arial"/>
                                <w:color w:val="FFFFFF" w:themeColor="background1"/>
                                <w:lang w:bidi="fr-FR"/>
                              </w:rPr>
                              <w:t>25%</w:t>
                            </w:r>
                          </w:p>
                          <w:p w14:paraId="24649247" w14:textId="4E404116" w:rsidR="00466A9D" w:rsidRDefault="00466A9D" w:rsidP="00466A9D">
                            <w:pPr>
                              <w:widowControl w:val="0"/>
                              <w:spacing w:after="0" w:line="240" w:lineRule="auto"/>
                              <w:rPr>
                                <w:rFonts w:ascii="Arial" w:eastAsia="Arial" w:hAnsi="Arial" w:cs="Arial"/>
                                <w:color w:val="FFFFFF" w:themeColor="background1"/>
                                <w:sz w:val="16"/>
                                <w:szCs w:val="16"/>
                                <w:lang w:bidi="fr-FR"/>
                              </w:rPr>
                            </w:pPr>
                          </w:p>
                          <w:p w14:paraId="0499F362" w14:textId="1DA99F5E" w:rsidR="00466A9D" w:rsidRPr="00466A9D" w:rsidRDefault="00466A9D" w:rsidP="00466A9D">
                            <w:pPr>
                              <w:widowControl w:val="0"/>
                              <w:spacing w:after="0" w:line="240" w:lineRule="auto"/>
                              <w:rPr>
                                <w:rFonts w:ascii="Arial" w:eastAsia="Arial" w:hAnsi="Arial" w:cs="Arial"/>
                                <w:color w:val="FFFFFF" w:themeColor="background1"/>
                                <w:lang w:bidi="fr-FR"/>
                              </w:rPr>
                            </w:pPr>
                            <w:r w:rsidRPr="00466A9D">
                              <w:rPr>
                                <w:rFonts w:ascii="Arial" w:eastAsia="Arial" w:hAnsi="Arial" w:cs="Arial"/>
                                <w:b/>
                                <w:bCs/>
                                <w:color w:val="F7CAAC" w:themeColor="accent2" w:themeTint="66"/>
                                <w:lang w:bidi="fr-FR"/>
                              </w:rPr>
                              <w:t xml:space="preserve">Priorité </w:t>
                            </w:r>
                            <w:r>
                              <w:rPr>
                                <w:rFonts w:ascii="Arial" w:eastAsia="Arial" w:hAnsi="Arial" w:cs="Arial"/>
                                <w:b/>
                                <w:bCs/>
                                <w:color w:val="F7CAAC" w:themeColor="accent2" w:themeTint="66"/>
                                <w:lang w:bidi="fr-FR"/>
                              </w:rPr>
                              <w:t>4</w:t>
                            </w:r>
                            <w:r w:rsidRPr="00466A9D">
                              <w:rPr>
                                <w:rFonts w:ascii="Arial" w:eastAsia="Arial" w:hAnsi="Arial" w:cs="Arial"/>
                                <w:b/>
                                <w:bCs/>
                                <w:color w:val="F7CAAC" w:themeColor="accent2" w:themeTint="66"/>
                                <w:lang w:bidi="fr-FR"/>
                              </w:rPr>
                              <w:t> :</w:t>
                            </w:r>
                            <w:r w:rsidRPr="00466A9D">
                              <w:rPr>
                                <w:rFonts w:ascii="Arial" w:eastAsia="Arial" w:hAnsi="Arial" w:cs="Arial"/>
                                <w:color w:val="F7CAAC" w:themeColor="accent2" w:themeTint="66"/>
                                <w:lang w:bidi="fr-FR"/>
                              </w:rPr>
                              <w:t xml:space="preserve"> </w:t>
                            </w:r>
                            <w:r w:rsidRPr="00466A9D">
                              <w:rPr>
                                <w:rFonts w:ascii="Arial" w:eastAsia="Arial" w:hAnsi="Arial" w:cs="Arial"/>
                                <w:color w:val="FFFFFF" w:themeColor="background1"/>
                                <w:lang w:bidi="fr-FR"/>
                              </w:rPr>
                              <w:t xml:space="preserve">3 actions </w:t>
                            </w:r>
                            <w:r w:rsidR="00001FEA" w:rsidRPr="00466A9D">
                              <w:rPr>
                                <w:rFonts w:ascii="Arial" w:eastAsia="Arial" w:hAnsi="Arial" w:cs="Arial"/>
                                <w:color w:val="FFFFFF" w:themeColor="background1"/>
                                <w:lang w:bidi="fr-FR"/>
                              </w:rPr>
                              <w:t xml:space="preserve">en réalisation </w:t>
                            </w:r>
                            <w:r w:rsidR="00001FEA">
                              <w:rPr>
                                <w:rFonts w:ascii="Arial" w:eastAsia="Arial" w:hAnsi="Arial" w:cs="Arial"/>
                                <w:color w:val="FFFFFF" w:themeColor="background1"/>
                                <w:lang w:bidi="fr-FR"/>
                              </w:rPr>
                              <w:t xml:space="preserve">sur 3 </w:t>
                            </w:r>
                            <w:r w:rsidRPr="00466A9D">
                              <w:rPr>
                                <w:rFonts w:ascii="Arial" w:eastAsia="Arial" w:hAnsi="Arial" w:cs="Arial"/>
                                <w:color w:val="FFFFFF" w:themeColor="background1"/>
                                <w:lang w:bidi="fr-FR"/>
                              </w:rPr>
                              <w:t>planifiées</w:t>
                            </w:r>
                          </w:p>
                          <w:p w14:paraId="120DC78E" w14:textId="47020F3A" w:rsidR="00466A9D" w:rsidRDefault="00466A9D" w:rsidP="00466A9D">
                            <w:pPr>
                              <w:widowControl w:val="0"/>
                              <w:spacing w:after="0" w:line="240" w:lineRule="auto"/>
                              <w:rPr>
                                <w:rFonts w:ascii="Arial" w:eastAsia="Arial" w:hAnsi="Arial" w:cs="Arial"/>
                                <w:color w:val="FFFFFF" w:themeColor="background1"/>
                                <w:lang w:bidi="fr-FR"/>
                              </w:rPr>
                            </w:pPr>
                            <w:r w:rsidRPr="00466A9D">
                              <w:rPr>
                                <w:rFonts w:ascii="Arial" w:eastAsia="Arial" w:hAnsi="Arial" w:cs="Arial"/>
                                <w:color w:val="FFFFFF" w:themeColor="background1"/>
                                <w:lang w:bidi="fr-FR"/>
                              </w:rPr>
                              <w:t>3 actions réalisées à 50%</w:t>
                            </w:r>
                          </w:p>
                          <w:p w14:paraId="16182757" w14:textId="77777777" w:rsidR="00001FEA" w:rsidRPr="00001FEA" w:rsidRDefault="00001FEA" w:rsidP="00466A9D">
                            <w:pPr>
                              <w:widowControl w:val="0"/>
                              <w:spacing w:after="0" w:line="240" w:lineRule="auto"/>
                              <w:rPr>
                                <w:rFonts w:ascii="Arial" w:eastAsia="Arial" w:hAnsi="Arial" w:cs="Arial"/>
                                <w:b/>
                                <w:bCs/>
                                <w:color w:val="F7CAAC" w:themeColor="accent2" w:themeTint="66"/>
                                <w:sz w:val="16"/>
                                <w:szCs w:val="16"/>
                                <w:lang w:bidi="fr-FR"/>
                              </w:rPr>
                            </w:pPr>
                          </w:p>
                          <w:p w14:paraId="1FF5C4A7" w14:textId="636CB052" w:rsidR="000C06BA" w:rsidRPr="000C06BA" w:rsidRDefault="00466A9D" w:rsidP="000C06BA">
                            <w:pPr>
                              <w:widowControl w:val="0"/>
                              <w:spacing w:after="0" w:line="240" w:lineRule="auto"/>
                              <w:rPr>
                                <w:rFonts w:ascii="Arial" w:eastAsia="Arial" w:hAnsi="Arial" w:cs="Arial"/>
                                <w:color w:val="FFFFFF" w:themeColor="background1"/>
                                <w:lang w:bidi="fr-FR"/>
                              </w:rPr>
                            </w:pPr>
                            <w:bookmarkStart w:id="9" w:name="_Hlk44944948"/>
                            <w:r w:rsidRPr="00001FEA">
                              <w:rPr>
                                <w:rFonts w:ascii="Arial" w:eastAsia="Arial" w:hAnsi="Arial" w:cs="Arial"/>
                                <w:b/>
                                <w:bCs/>
                                <w:color w:val="F7CAAC" w:themeColor="accent2" w:themeTint="66"/>
                                <w:lang w:bidi="fr-FR"/>
                              </w:rPr>
                              <w:t xml:space="preserve">Priorité </w:t>
                            </w:r>
                            <w:r w:rsidR="00001FEA">
                              <w:rPr>
                                <w:rFonts w:ascii="Arial" w:eastAsia="Arial" w:hAnsi="Arial" w:cs="Arial"/>
                                <w:b/>
                                <w:bCs/>
                                <w:color w:val="F7CAAC" w:themeColor="accent2" w:themeTint="66"/>
                                <w:lang w:bidi="fr-FR"/>
                              </w:rPr>
                              <w:t>5</w:t>
                            </w:r>
                            <w:r w:rsidRPr="00001FEA">
                              <w:rPr>
                                <w:rFonts w:ascii="Arial" w:eastAsia="Arial" w:hAnsi="Arial" w:cs="Arial"/>
                                <w:b/>
                                <w:bCs/>
                                <w:color w:val="F7CAAC" w:themeColor="accent2" w:themeTint="66"/>
                                <w:lang w:bidi="fr-FR"/>
                              </w:rPr>
                              <w:t xml:space="preserve"> :</w:t>
                            </w:r>
                            <w:bookmarkEnd w:id="9"/>
                            <w:r w:rsidR="000C06BA">
                              <w:rPr>
                                <w:rFonts w:ascii="Arial" w:eastAsia="Arial" w:hAnsi="Arial" w:cs="Arial"/>
                                <w:b/>
                                <w:bCs/>
                                <w:color w:val="F7CAAC" w:themeColor="accent2" w:themeTint="66"/>
                                <w:lang w:bidi="fr-FR"/>
                              </w:rPr>
                              <w:t xml:space="preserve"> </w:t>
                            </w:r>
                            <w:r w:rsidR="000C06BA" w:rsidRPr="000C06BA">
                              <w:rPr>
                                <w:rFonts w:ascii="Arial" w:eastAsia="Arial" w:hAnsi="Arial" w:cs="Arial"/>
                                <w:color w:val="FFFFFF" w:themeColor="background1"/>
                                <w:lang w:bidi="fr-FR"/>
                              </w:rPr>
                              <w:t xml:space="preserve">5 actions en réalisation </w:t>
                            </w:r>
                            <w:r w:rsidR="000C06BA">
                              <w:rPr>
                                <w:rFonts w:ascii="Arial" w:eastAsia="Arial" w:hAnsi="Arial" w:cs="Arial"/>
                                <w:color w:val="FFFFFF" w:themeColor="background1"/>
                                <w:lang w:bidi="fr-FR"/>
                              </w:rPr>
                              <w:t xml:space="preserve">sur 5 </w:t>
                            </w:r>
                            <w:r w:rsidR="000C06BA" w:rsidRPr="000C06BA">
                              <w:rPr>
                                <w:rFonts w:ascii="Arial" w:eastAsia="Arial" w:hAnsi="Arial" w:cs="Arial"/>
                                <w:color w:val="FFFFFF" w:themeColor="background1"/>
                                <w:lang w:bidi="fr-FR"/>
                              </w:rPr>
                              <w:t>planifiées</w:t>
                            </w:r>
                          </w:p>
                          <w:p w14:paraId="557ADB28" w14:textId="1D81C4A7" w:rsidR="000C06BA" w:rsidRPr="000C06BA" w:rsidRDefault="000C06BA" w:rsidP="000C06BA">
                            <w:pPr>
                              <w:widowControl w:val="0"/>
                              <w:spacing w:after="0" w:line="240" w:lineRule="auto"/>
                              <w:rPr>
                                <w:rFonts w:ascii="Arial" w:eastAsia="Arial" w:hAnsi="Arial" w:cs="Arial"/>
                                <w:color w:val="FFFFFF" w:themeColor="background1"/>
                                <w:lang w:bidi="fr-FR"/>
                              </w:rPr>
                            </w:pPr>
                            <w:r w:rsidRPr="000C06BA">
                              <w:rPr>
                                <w:rFonts w:ascii="Arial" w:eastAsia="Arial" w:hAnsi="Arial" w:cs="Arial"/>
                                <w:color w:val="FFFFFF" w:themeColor="background1"/>
                                <w:lang w:bidi="fr-FR"/>
                              </w:rPr>
                              <w:t xml:space="preserve">2 actions réalisées à 50%  </w:t>
                            </w:r>
                          </w:p>
                          <w:p w14:paraId="350F0E52" w14:textId="2894AD61" w:rsidR="00466A9D" w:rsidRDefault="000C06BA" w:rsidP="000C06BA">
                            <w:pPr>
                              <w:widowControl w:val="0"/>
                              <w:spacing w:after="0" w:line="240" w:lineRule="auto"/>
                              <w:rPr>
                                <w:rFonts w:ascii="Arial" w:eastAsia="Arial" w:hAnsi="Arial" w:cs="Arial"/>
                                <w:color w:val="FFFFFF" w:themeColor="background1"/>
                                <w:lang w:bidi="fr-FR"/>
                              </w:rPr>
                            </w:pPr>
                            <w:r w:rsidRPr="000C06BA">
                              <w:rPr>
                                <w:rFonts w:ascii="Arial" w:eastAsia="Arial" w:hAnsi="Arial" w:cs="Arial"/>
                                <w:color w:val="FFFFFF" w:themeColor="background1"/>
                                <w:lang w:bidi="fr-FR"/>
                              </w:rPr>
                              <w:t>3 actions réalisées à ≥25%</w:t>
                            </w:r>
                          </w:p>
                          <w:p w14:paraId="6ACC2FA3" w14:textId="4C1A0655" w:rsidR="000C06BA" w:rsidRDefault="000C06BA" w:rsidP="000C06BA">
                            <w:pPr>
                              <w:widowControl w:val="0"/>
                              <w:spacing w:after="0" w:line="240" w:lineRule="auto"/>
                              <w:rPr>
                                <w:rFonts w:ascii="Arial" w:eastAsia="Arial" w:hAnsi="Arial" w:cs="Arial"/>
                                <w:color w:val="FFFFFF" w:themeColor="background1"/>
                                <w:sz w:val="16"/>
                                <w:szCs w:val="16"/>
                                <w:lang w:bidi="fr-FR"/>
                              </w:rPr>
                            </w:pPr>
                          </w:p>
                          <w:p w14:paraId="792EEAA7" w14:textId="45813734" w:rsidR="000C06BA" w:rsidRPr="000C06BA" w:rsidRDefault="000C06BA" w:rsidP="000C06BA">
                            <w:pPr>
                              <w:widowControl w:val="0"/>
                              <w:spacing w:after="0" w:line="240" w:lineRule="auto"/>
                              <w:rPr>
                                <w:rFonts w:ascii="Arial" w:eastAsia="Arial" w:hAnsi="Arial" w:cs="Arial"/>
                                <w:color w:val="FFFFFF" w:themeColor="background1"/>
                                <w:lang w:bidi="fr-FR"/>
                              </w:rPr>
                            </w:pPr>
                            <w:bookmarkStart w:id="10" w:name="_Hlk44945211"/>
                            <w:r w:rsidRPr="000C06BA">
                              <w:rPr>
                                <w:rFonts w:ascii="Arial" w:eastAsia="Arial" w:hAnsi="Arial" w:cs="Arial"/>
                                <w:b/>
                                <w:bCs/>
                                <w:color w:val="CC0000"/>
                                <w:lang w:bidi="fr-FR"/>
                              </w:rPr>
                              <w:t xml:space="preserve">Priorité </w:t>
                            </w:r>
                            <w:r>
                              <w:rPr>
                                <w:rFonts w:ascii="Arial" w:eastAsia="Arial" w:hAnsi="Arial" w:cs="Arial"/>
                                <w:b/>
                                <w:bCs/>
                                <w:color w:val="CC0000"/>
                                <w:lang w:bidi="fr-FR"/>
                              </w:rPr>
                              <w:t>6</w:t>
                            </w:r>
                            <w:r w:rsidRPr="000C06BA">
                              <w:rPr>
                                <w:rFonts w:ascii="Arial" w:eastAsia="Arial" w:hAnsi="Arial" w:cs="Arial"/>
                                <w:b/>
                                <w:bCs/>
                                <w:color w:val="CC0000"/>
                                <w:lang w:bidi="fr-FR"/>
                              </w:rPr>
                              <w:t xml:space="preserve"> :</w:t>
                            </w:r>
                            <w:r>
                              <w:rPr>
                                <w:rFonts w:ascii="Arial" w:eastAsia="Arial" w:hAnsi="Arial" w:cs="Arial"/>
                                <w:b/>
                                <w:bCs/>
                                <w:color w:val="CC0000"/>
                                <w:lang w:bidi="fr-FR"/>
                              </w:rPr>
                              <w:t xml:space="preserve"> </w:t>
                            </w:r>
                            <w:bookmarkEnd w:id="10"/>
                            <w:r w:rsidRPr="000C06BA">
                              <w:rPr>
                                <w:rFonts w:ascii="Arial" w:eastAsia="Arial" w:hAnsi="Arial" w:cs="Arial"/>
                                <w:color w:val="FFFFFF" w:themeColor="background1"/>
                                <w:lang w:bidi="fr-FR"/>
                              </w:rPr>
                              <w:t xml:space="preserve">8 actions </w:t>
                            </w:r>
                            <w:r>
                              <w:rPr>
                                <w:rFonts w:ascii="Arial" w:eastAsia="Arial" w:hAnsi="Arial" w:cs="Arial"/>
                                <w:color w:val="FFFFFF" w:themeColor="background1"/>
                                <w:lang w:bidi="fr-FR"/>
                              </w:rPr>
                              <w:t xml:space="preserve"> en réalisation sur 8 </w:t>
                            </w:r>
                            <w:r w:rsidRPr="000C06BA">
                              <w:rPr>
                                <w:rFonts w:ascii="Arial" w:eastAsia="Arial" w:hAnsi="Arial" w:cs="Arial"/>
                                <w:color w:val="FFFFFF" w:themeColor="background1"/>
                                <w:lang w:bidi="fr-FR"/>
                              </w:rPr>
                              <w:t>planifiées</w:t>
                            </w:r>
                          </w:p>
                          <w:p w14:paraId="7C69A20F" w14:textId="7A6793A7" w:rsidR="000C06BA" w:rsidRPr="000C06BA" w:rsidRDefault="000C06BA" w:rsidP="000C06BA">
                            <w:pPr>
                              <w:widowControl w:val="0"/>
                              <w:spacing w:after="0" w:line="240" w:lineRule="auto"/>
                              <w:rPr>
                                <w:rFonts w:ascii="Arial" w:eastAsia="Arial" w:hAnsi="Arial" w:cs="Arial"/>
                                <w:color w:val="FFFFFF" w:themeColor="background1"/>
                                <w:lang w:bidi="fr-FR"/>
                              </w:rPr>
                            </w:pPr>
                            <w:r w:rsidRPr="000C06BA">
                              <w:rPr>
                                <w:rFonts w:ascii="Arial" w:eastAsia="Arial" w:hAnsi="Arial" w:cs="Arial"/>
                                <w:color w:val="FFFFFF" w:themeColor="background1"/>
                                <w:lang w:bidi="fr-FR"/>
                              </w:rPr>
                              <w:t xml:space="preserve">3 actions réalisées à 75%  </w:t>
                            </w:r>
                          </w:p>
                          <w:p w14:paraId="1D71BFC6" w14:textId="4B25B30B" w:rsidR="000C06BA" w:rsidRDefault="000C06BA" w:rsidP="000C06BA">
                            <w:pPr>
                              <w:widowControl w:val="0"/>
                              <w:spacing w:after="0" w:line="240" w:lineRule="auto"/>
                              <w:rPr>
                                <w:rFonts w:ascii="Arial" w:eastAsia="Arial" w:hAnsi="Arial" w:cs="Arial"/>
                                <w:color w:val="FFFFFF" w:themeColor="background1"/>
                                <w:lang w:bidi="fr-FR"/>
                              </w:rPr>
                            </w:pPr>
                            <w:r w:rsidRPr="000C06BA">
                              <w:rPr>
                                <w:rFonts w:ascii="Arial" w:eastAsia="Arial" w:hAnsi="Arial" w:cs="Arial"/>
                                <w:color w:val="FFFFFF" w:themeColor="background1"/>
                                <w:lang w:bidi="fr-FR"/>
                              </w:rPr>
                              <w:t>5 actions réalisées à ≥50%</w:t>
                            </w:r>
                          </w:p>
                          <w:p w14:paraId="00528B1C" w14:textId="3780F7B9" w:rsidR="00590B2F" w:rsidRDefault="00590B2F" w:rsidP="000C06BA">
                            <w:pPr>
                              <w:widowControl w:val="0"/>
                              <w:spacing w:after="0" w:line="240" w:lineRule="auto"/>
                              <w:rPr>
                                <w:rFonts w:ascii="Arial" w:eastAsia="Arial" w:hAnsi="Arial" w:cs="Arial"/>
                                <w:color w:val="FFFFFF" w:themeColor="background1"/>
                                <w:sz w:val="16"/>
                                <w:szCs w:val="16"/>
                                <w:lang w:bidi="fr-FR"/>
                              </w:rPr>
                            </w:pPr>
                          </w:p>
                          <w:p w14:paraId="7CB09516" w14:textId="1EE75239" w:rsidR="00590B2F" w:rsidRPr="00590B2F" w:rsidRDefault="00590B2F" w:rsidP="00590B2F">
                            <w:pPr>
                              <w:widowControl w:val="0"/>
                              <w:spacing w:after="0" w:line="240" w:lineRule="auto"/>
                              <w:rPr>
                                <w:rFonts w:ascii="Arial" w:eastAsia="Arial" w:hAnsi="Arial" w:cs="Arial"/>
                                <w:color w:val="FFFFFF" w:themeColor="background1"/>
                                <w:lang w:bidi="fr-FR"/>
                              </w:rPr>
                            </w:pPr>
                            <w:r w:rsidRPr="00590B2F">
                              <w:rPr>
                                <w:rFonts w:ascii="Arial" w:eastAsia="Arial" w:hAnsi="Arial" w:cs="Arial"/>
                                <w:b/>
                                <w:bCs/>
                                <w:color w:val="70AD47" w:themeColor="accent6"/>
                                <w:lang w:bidi="fr-FR"/>
                              </w:rPr>
                              <w:t>Priorité 6 :</w:t>
                            </w:r>
                            <w:r w:rsidRPr="00590B2F">
                              <w:rPr>
                                <w:rFonts w:ascii="Arial" w:eastAsia="Arial" w:hAnsi="Arial" w:cs="Arial"/>
                                <w:color w:val="70AD47" w:themeColor="accent6"/>
                                <w:lang w:bidi="fr-FR"/>
                              </w:rPr>
                              <w:t xml:space="preserve"> </w:t>
                            </w:r>
                            <w:r w:rsidRPr="00590B2F">
                              <w:rPr>
                                <w:rFonts w:ascii="Arial" w:eastAsia="Arial" w:hAnsi="Arial" w:cs="Arial"/>
                                <w:color w:val="FFFFFF" w:themeColor="background1"/>
                                <w:lang w:bidi="fr-FR"/>
                              </w:rPr>
                              <w:t xml:space="preserve">4 actions en </w:t>
                            </w:r>
                            <w:r>
                              <w:rPr>
                                <w:rFonts w:ascii="Arial" w:eastAsia="Arial" w:hAnsi="Arial" w:cs="Arial"/>
                                <w:color w:val="FFFFFF" w:themeColor="background1"/>
                                <w:lang w:bidi="fr-FR"/>
                              </w:rPr>
                              <w:t>r</w:t>
                            </w:r>
                            <w:r w:rsidRPr="00590B2F">
                              <w:rPr>
                                <w:rFonts w:ascii="Arial" w:eastAsia="Arial" w:hAnsi="Arial" w:cs="Arial"/>
                                <w:color w:val="FFFFFF" w:themeColor="background1"/>
                                <w:lang w:bidi="fr-FR"/>
                              </w:rPr>
                              <w:t xml:space="preserve">éalisation </w:t>
                            </w:r>
                            <w:r>
                              <w:rPr>
                                <w:rFonts w:ascii="Arial" w:eastAsia="Arial" w:hAnsi="Arial" w:cs="Arial"/>
                                <w:color w:val="FFFFFF" w:themeColor="background1"/>
                                <w:lang w:bidi="fr-FR"/>
                              </w:rPr>
                              <w:t xml:space="preserve">sur 4 </w:t>
                            </w:r>
                            <w:r w:rsidRPr="00590B2F">
                              <w:rPr>
                                <w:rFonts w:ascii="Arial" w:eastAsia="Arial" w:hAnsi="Arial" w:cs="Arial"/>
                                <w:color w:val="FFFFFF" w:themeColor="background1"/>
                                <w:lang w:bidi="fr-FR"/>
                              </w:rPr>
                              <w:t>planifiées</w:t>
                            </w:r>
                          </w:p>
                          <w:p w14:paraId="05006094" w14:textId="579FEFF6" w:rsidR="00590B2F" w:rsidRPr="00590B2F" w:rsidRDefault="00590B2F" w:rsidP="00590B2F">
                            <w:pPr>
                              <w:widowControl w:val="0"/>
                              <w:spacing w:after="0" w:line="240" w:lineRule="auto"/>
                              <w:rPr>
                                <w:rFonts w:ascii="Arial" w:eastAsia="Arial" w:hAnsi="Arial" w:cs="Arial"/>
                                <w:color w:val="FFFFFF" w:themeColor="background1"/>
                                <w:lang w:bidi="fr-FR"/>
                              </w:rPr>
                            </w:pPr>
                            <w:r w:rsidRPr="00590B2F">
                              <w:rPr>
                                <w:rFonts w:ascii="Arial" w:eastAsia="Arial" w:hAnsi="Arial" w:cs="Arial"/>
                                <w:color w:val="FFFFFF" w:themeColor="background1"/>
                                <w:lang w:bidi="fr-FR"/>
                              </w:rPr>
                              <w:t xml:space="preserve">1 actions réalisées à 75%  </w:t>
                            </w:r>
                          </w:p>
                          <w:p w14:paraId="69AC589C" w14:textId="50A25954" w:rsidR="00590B2F" w:rsidRPr="00590B2F" w:rsidRDefault="00590B2F" w:rsidP="00590B2F">
                            <w:pPr>
                              <w:widowControl w:val="0"/>
                              <w:spacing w:after="0" w:line="240" w:lineRule="auto"/>
                              <w:rPr>
                                <w:rFonts w:ascii="Arial" w:eastAsia="Arial" w:hAnsi="Arial" w:cs="Arial"/>
                                <w:color w:val="FFFFFF" w:themeColor="background1"/>
                                <w:lang w:bidi="fr-FR"/>
                              </w:rPr>
                            </w:pPr>
                            <w:r w:rsidRPr="00590B2F">
                              <w:rPr>
                                <w:rFonts w:ascii="Arial" w:eastAsia="Arial" w:hAnsi="Arial" w:cs="Arial"/>
                                <w:color w:val="FFFFFF" w:themeColor="background1"/>
                                <w:lang w:bidi="fr-FR"/>
                              </w:rPr>
                              <w:t xml:space="preserve">3 actions réalisées à </w:t>
                            </w:r>
                            <w:r w:rsidRPr="000C06BA">
                              <w:rPr>
                                <w:rFonts w:ascii="Arial" w:eastAsia="Arial" w:hAnsi="Arial" w:cs="Arial"/>
                                <w:color w:val="FFFFFF" w:themeColor="background1"/>
                                <w:lang w:bidi="fr-FR"/>
                              </w:rPr>
                              <w:t>≥</w:t>
                            </w:r>
                            <w:r w:rsidRPr="00590B2F">
                              <w:rPr>
                                <w:rFonts w:ascii="Arial" w:eastAsia="Arial" w:hAnsi="Arial" w:cs="Arial"/>
                                <w:color w:val="FFFFFF" w:themeColor="background1"/>
                                <w:lang w:bidi="fr-FR"/>
                              </w:rPr>
                              <w:t>50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D24E33F" id="Zone de texte 15" o:spid="_x0000_s1043" type="#_x0000_t202" style="position:absolute;margin-left:425.4pt;margin-top:42pt;width:138pt;height:736.2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" filled="f" fillcolor="#fffffe" stroked="f" strokecolor="#212120" insetpen="t">
                <v:textbox inset="2.88pt,2.88pt,2.88pt,2.88pt">
                  <w:txbxContent>
                    <w:p w14:paraId="5EB3EFBB" w14:textId="7D3F4E48" w:rsidR="001579A3" w:rsidRPr="00466A9D" w:rsidRDefault="001579A3" w:rsidP="001579A3">
                      <w:pPr>
                        <w:widowControl w:val="0"/>
                        <w:spacing w:after="0" w:line="320" w:lineRule="exact"/>
                        <w:rPr>
                          <w:rFonts w:ascii="Arial" w:eastAsia="Arial" w:hAnsi="Arial" w:cs="Arial"/>
                          <w:color w:val="FFFFFE"/>
                          <w:sz w:val="24"/>
                          <w:szCs w:val="24"/>
                          <w:lang w:bidi="fr-FR"/>
                        </w:rPr>
                      </w:pPr>
                      <w:r w:rsidRPr="00466A9D">
                        <w:rPr>
                          <w:rFonts w:ascii="Arial" w:eastAsia="Arial" w:hAnsi="Arial" w:cs="Arial"/>
                          <w:color w:val="FFFFFE"/>
                          <w:sz w:val="24"/>
                          <w:szCs w:val="24"/>
                          <w:lang w:bidi="fr-FR"/>
                        </w:rPr>
                        <w:t xml:space="preserve">Grâce </w:t>
                      </w:r>
                      <w:r w:rsidR="002677F4">
                        <w:rPr>
                          <w:rFonts w:ascii="Arial" w:eastAsia="Arial" w:hAnsi="Arial" w:cs="Arial"/>
                          <w:color w:val="FFFFFE"/>
                          <w:sz w:val="24"/>
                          <w:szCs w:val="24"/>
                          <w:lang w:bidi="fr-FR"/>
                        </w:rPr>
                        <w:t>à l’implication de partenaires</w:t>
                      </w:r>
                      <w:r w:rsidRPr="00466A9D">
                        <w:rPr>
                          <w:rFonts w:ascii="Arial" w:eastAsia="Arial" w:hAnsi="Arial" w:cs="Arial"/>
                          <w:color w:val="FFFFFE"/>
                          <w:sz w:val="24"/>
                          <w:szCs w:val="24"/>
                          <w:lang w:bidi="fr-FR"/>
                        </w:rPr>
                        <w:t xml:space="preserve"> dans </w:t>
                      </w:r>
                    </w:p>
                    <w:p w14:paraId="1709642F" w14:textId="5F4D81B2" w:rsidR="00D4497E" w:rsidRDefault="001579A3" w:rsidP="002677F4">
                      <w:pPr>
                        <w:widowControl w:val="0"/>
                        <w:spacing w:line="320" w:lineRule="exact"/>
                        <w:ind w:right="-54"/>
                        <w:rPr>
                          <w:rFonts w:ascii="Arial" w:eastAsia="Arial" w:hAnsi="Arial" w:cs="Arial"/>
                          <w:color w:val="FFFFFE"/>
                          <w:sz w:val="24"/>
                          <w:szCs w:val="24"/>
                          <w:lang w:bidi="fr-FR"/>
                        </w:rPr>
                      </w:pPr>
                      <w:r w:rsidRPr="00466A9D">
                        <w:rPr>
                          <w:rFonts w:ascii="Arial" w:eastAsia="Arial" w:hAnsi="Arial" w:cs="Arial"/>
                          <w:color w:val="FF6600"/>
                          <w:sz w:val="24"/>
                          <w:szCs w:val="24"/>
                          <w:lang w:bidi="fr-FR"/>
                        </w:rPr>
                        <w:t xml:space="preserve">3 comités </w:t>
                      </w:r>
                      <w:r w:rsidR="002677F4">
                        <w:rPr>
                          <w:rFonts w:ascii="Arial" w:eastAsia="Arial" w:hAnsi="Arial" w:cs="Arial"/>
                          <w:color w:val="FF6600"/>
                          <w:sz w:val="24"/>
                          <w:szCs w:val="24"/>
                          <w:lang w:bidi="fr-FR"/>
                        </w:rPr>
                        <w:t xml:space="preserve">de milieu </w:t>
                      </w:r>
                      <w:r w:rsidRPr="00466A9D">
                        <w:rPr>
                          <w:rFonts w:ascii="Arial" w:eastAsia="Arial" w:hAnsi="Arial" w:cs="Arial"/>
                          <w:color w:val="FF6600"/>
                          <w:sz w:val="24"/>
                          <w:szCs w:val="24"/>
                          <w:lang w:bidi="fr-FR"/>
                        </w:rPr>
                        <w:t xml:space="preserve">actifs et 3 cellules thématiques </w:t>
                      </w:r>
                      <w:r w:rsidR="002677F4">
                        <w:rPr>
                          <w:rFonts w:ascii="Arial" w:eastAsia="Arial" w:hAnsi="Arial" w:cs="Arial"/>
                          <w:color w:val="FF6600"/>
                          <w:sz w:val="24"/>
                          <w:szCs w:val="24"/>
                          <w:lang w:bidi="fr-FR"/>
                        </w:rPr>
                        <w:t>d</w:t>
                      </w:r>
                      <w:r w:rsidRPr="00466A9D">
                        <w:rPr>
                          <w:rFonts w:ascii="Arial" w:eastAsia="Arial" w:hAnsi="Arial" w:cs="Arial"/>
                          <w:color w:val="FF6600"/>
                          <w:sz w:val="24"/>
                          <w:szCs w:val="24"/>
                          <w:lang w:bidi="fr-FR"/>
                        </w:rPr>
                        <w:t>ynamiques</w:t>
                      </w:r>
                      <w:r w:rsidRPr="002677F4">
                        <w:rPr>
                          <w:rFonts w:ascii="Arial" w:eastAsia="Arial" w:hAnsi="Arial" w:cs="Arial"/>
                          <w:color w:val="C45911" w:themeColor="accent2" w:themeShade="BF"/>
                          <w:sz w:val="24"/>
                          <w:szCs w:val="24"/>
                          <w:lang w:bidi="fr-FR"/>
                        </w:rPr>
                        <w:t xml:space="preserve">, </w:t>
                      </w:r>
                      <w:r w:rsidRPr="00466A9D">
                        <w:rPr>
                          <w:rFonts w:ascii="Arial" w:eastAsia="Arial" w:hAnsi="Arial" w:cs="Arial"/>
                          <w:color w:val="FFFFFE"/>
                          <w:sz w:val="24"/>
                          <w:szCs w:val="24"/>
                          <w:lang w:bidi="fr-FR"/>
                        </w:rPr>
                        <w:t xml:space="preserve">ce sont plus de </w:t>
                      </w:r>
                      <w:r w:rsidRPr="002677F4">
                        <w:rPr>
                          <w:rFonts w:ascii="Arial" w:eastAsia="Arial" w:hAnsi="Arial" w:cs="Arial"/>
                          <w:b/>
                          <w:bCs/>
                          <w:color w:val="FFD966" w:themeColor="accent4" w:themeTint="99"/>
                          <w:sz w:val="24"/>
                          <w:szCs w:val="24"/>
                          <w:lang w:bidi="fr-FR"/>
                        </w:rPr>
                        <w:t>38 actions</w:t>
                      </w:r>
                      <w:r w:rsidRPr="002677F4">
                        <w:rPr>
                          <w:rFonts w:ascii="Arial" w:eastAsia="Arial" w:hAnsi="Arial" w:cs="Arial"/>
                          <w:color w:val="FFD966" w:themeColor="accent4" w:themeTint="99"/>
                          <w:sz w:val="24"/>
                          <w:szCs w:val="24"/>
                          <w:lang w:bidi="fr-FR"/>
                        </w:rPr>
                        <w:t xml:space="preserve"> </w:t>
                      </w:r>
                      <w:r w:rsidRPr="00466A9D">
                        <w:rPr>
                          <w:rFonts w:ascii="Arial" w:eastAsia="Arial" w:hAnsi="Arial" w:cs="Arial"/>
                          <w:color w:val="FFFFFE"/>
                          <w:sz w:val="24"/>
                          <w:szCs w:val="24"/>
                          <w:lang w:bidi="fr-FR"/>
                        </w:rPr>
                        <w:t xml:space="preserve">qui ont été planifiées pour la réalisation de ce plan d’action régional. </w:t>
                      </w:r>
                    </w:p>
                    <w:p w14:paraId="6E7CCC36" w14:textId="57AB1ED7" w:rsidR="004F0F4B" w:rsidRDefault="004F0F4B" w:rsidP="001579A3">
                      <w:pPr>
                        <w:widowControl w:val="0"/>
                        <w:spacing w:line="320" w:lineRule="exact"/>
                        <w:rPr>
                          <w:rFonts w:ascii="Arial" w:eastAsia="Arial" w:hAnsi="Arial" w:cs="Arial"/>
                          <w:color w:val="FFFFFE"/>
                          <w:sz w:val="24"/>
                          <w:szCs w:val="24"/>
                          <w:lang w:bidi="fr-FR"/>
                        </w:rPr>
                      </w:pPr>
                    </w:p>
                    <w:p w14:paraId="5ACB0B0D" w14:textId="77777777" w:rsidR="004F0F4B" w:rsidRPr="00466A9D" w:rsidRDefault="004F0F4B" w:rsidP="001579A3">
                      <w:pPr>
                        <w:widowControl w:val="0"/>
                        <w:spacing w:line="320" w:lineRule="exact"/>
                        <w:rPr>
                          <w:rFonts w:ascii="Arial" w:eastAsia="Arial" w:hAnsi="Arial" w:cs="Arial"/>
                          <w:color w:val="FFFFFE"/>
                          <w:sz w:val="24"/>
                          <w:szCs w:val="24"/>
                          <w:lang w:bidi="fr-FR"/>
                        </w:rPr>
                      </w:pPr>
                    </w:p>
                    <w:p w14:paraId="40523672" w14:textId="6315D4B2" w:rsidR="001579A3" w:rsidRPr="00A33D5A" w:rsidRDefault="004F0F4B" w:rsidP="001579A3">
                      <w:pPr>
                        <w:widowControl w:val="0"/>
                        <w:spacing w:line="320" w:lineRule="exact"/>
                        <w:rPr>
                          <w:rFonts w:ascii="Arial" w:eastAsia="Arial" w:hAnsi="Arial" w:cs="Arial"/>
                          <w:color w:val="92D050"/>
                          <w:sz w:val="28"/>
                          <w:szCs w:val="28"/>
                          <w:lang w:bidi="fr-FR"/>
                        </w:rPr>
                      </w:pPr>
                      <w:r>
                        <w:rPr>
                          <w:rFonts w:ascii="Arial" w:eastAsia="Arial" w:hAnsi="Arial" w:cs="Arial"/>
                          <w:color w:val="92D050"/>
                          <w:sz w:val="28"/>
                          <w:szCs w:val="28"/>
                          <w:lang w:bidi="fr-FR"/>
                        </w:rPr>
                        <w:t>% de réalisation des a</w:t>
                      </w:r>
                      <w:r w:rsidR="00A33D5A" w:rsidRPr="00A33D5A">
                        <w:rPr>
                          <w:rFonts w:ascii="Arial" w:eastAsia="Arial" w:hAnsi="Arial" w:cs="Arial"/>
                          <w:color w:val="92D050"/>
                          <w:sz w:val="28"/>
                          <w:szCs w:val="28"/>
                          <w:lang w:bidi="fr-FR"/>
                        </w:rPr>
                        <w:t xml:space="preserve">ctions </w:t>
                      </w:r>
                      <w:proofErr w:type="gramStart"/>
                      <w:r>
                        <w:rPr>
                          <w:rFonts w:ascii="Arial" w:eastAsia="Arial" w:hAnsi="Arial" w:cs="Arial"/>
                          <w:color w:val="92D050"/>
                          <w:sz w:val="28"/>
                          <w:szCs w:val="28"/>
                          <w:lang w:bidi="fr-FR"/>
                        </w:rPr>
                        <w:t>planifiées</w:t>
                      </w:r>
                      <w:r w:rsidR="00A33D5A" w:rsidRPr="00A33D5A">
                        <w:rPr>
                          <w:rFonts w:ascii="Arial" w:eastAsia="Arial" w:hAnsi="Arial" w:cs="Arial"/>
                          <w:color w:val="92D050"/>
                          <w:sz w:val="28"/>
                          <w:szCs w:val="28"/>
                          <w:lang w:bidi="fr-FR"/>
                        </w:rPr>
                        <w:t xml:space="preserve">  par</w:t>
                      </w:r>
                      <w:proofErr w:type="gramEnd"/>
                      <w:r w:rsidR="00A33D5A" w:rsidRPr="00A33D5A">
                        <w:rPr>
                          <w:rFonts w:ascii="Arial" w:eastAsia="Arial" w:hAnsi="Arial" w:cs="Arial"/>
                          <w:color w:val="92D050"/>
                          <w:sz w:val="28"/>
                          <w:szCs w:val="28"/>
                          <w:lang w:bidi="fr-FR"/>
                        </w:rPr>
                        <w:t xml:space="preserve"> priorité</w:t>
                      </w:r>
                    </w:p>
                    <w:p w14:paraId="61E67156" w14:textId="1D69E7BC" w:rsidR="00931BA3" w:rsidRPr="0096711F" w:rsidRDefault="00A33D5A" w:rsidP="005428C1">
                      <w:pPr>
                        <w:widowControl w:val="0"/>
                        <w:spacing w:after="0" w:line="240" w:lineRule="auto"/>
                        <w:rPr>
                          <w:rFonts w:ascii="Arial" w:eastAsia="Arial" w:hAnsi="Arial" w:cs="Arial"/>
                          <w:color w:val="FFFFFF" w:themeColor="background1"/>
                          <w:lang w:bidi="fr-FR"/>
                        </w:rPr>
                      </w:pPr>
                      <w:bookmarkStart w:id="13" w:name="_Hlk44941486"/>
                      <w:r w:rsidRPr="00A33D5A">
                        <w:rPr>
                          <w:rFonts w:ascii="Arial" w:eastAsia="Arial" w:hAnsi="Arial" w:cs="Arial"/>
                          <w:color w:val="8EAADB" w:themeColor="accent1" w:themeTint="99"/>
                          <w:lang w:bidi="fr-FR"/>
                        </w:rPr>
                        <w:t xml:space="preserve">Priorité 1 : </w:t>
                      </w:r>
                      <w:r w:rsidR="00931BA3" w:rsidRPr="0096711F">
                        <w:rPr>
                          <w:rFonts w:ascii="Arial" w:eastAsia="Arial" w:hAnsi="Arial" w:cs="Arial"/>
                          <w:color w:val="FFFFFF" w:themeColor="background1"/>
                          <w:lang w:bidi="fr-FR"/>
                        </w:rPr>
                        <w:t xml:space="preserve">5 </w:t>
                      </w:r>
                      <w:r w:rsidR="00931BA3">
                        <w:rPr>
                          <w:rFonts w:ascii="Arial" w:eastAsia="Arial" w:hAnsi="Arial" w:cs="Arial"/>
                          <w:color w:val="FFFFFF" w:themeColor="background1"/>
                          <w:lang w:bidi="fr-FR"/>
                        </w:rPr>
                        <w:t xml:space="preserve">actions </w:t>
                      </w:r>
                      <w:r w:rsidR="00931BA3" w:rsidRPr="0096711F">
                        <w:rPr>
                          <w:rFonts w:ascii="Arial" w:eastAsia="Arial" w:hAnsi="Arial" w:cs="Arial"/>
                          <w:color w:val="FFFFFF" w:themeColor="background1"/>
                          <w:lang w:bidi="fr-FR"/>
                        </w:rPr>
                        <w:t>en réalisation</w:t>
                      </w:r>
                      <w:r w:rsidR="00931BA3">
                        <w:rPr>
                          <w:rFonts w:ascii="Arial" w:eastAsia="Arial" w:hAnsi="Arial" w:cs="Arial"/>
                          <w:color w:val="FFFFFF" w:themeColor="background1"/>
                          <w:lang w:bidi="fr-FR"/>
                        </w:rPr>
                        <w:t xml:space="preserve"> </w:t>
                      </w:r>
                      <w:r w:rsidR="005428C1">
                        <w:rPr>
                          <w:rFonts w:ascii="Arial" w:eastAsia="Arial" w:hAnsi="Arial" w:cs="Arial"/>
                          <w:color w:val="FFFFFF" w:themeColor="background1"/>
                          <w:lang w:bidi="fr-FR"/>
                        </w:rPr>
                        <w:t>sur</w:t>
                      </w:r>
                      <w:r w:rsidR="00931BA3">
                        <w:rPr>
                          <w:rFonts w:ascii="Arial" w:eastAsia="Arial" w:hAnsi="Arial" w:cs="Arial"/>
                          <w:color w:val="FFFFFF" w:themeColor="background1"/>
                          <w:lang w:bidi="fr-FR"/>
                        </w:rPr>
                        <w:t xml:space="preserve"> 7 planifiées</w:t>
                      </w:r>
                    </w:p>
                    <w:bookmarkEnd w:id="13"/>
                    <w:p w14:paraId="2D3EC4F5" w14:textId="0193A8DB" w:rsidR="0096711F" w:rsidRPr="0096711F" w:rsidRDefault="0096711F" w:rsidP="005428C1">
                      <w:pPr>
                        <w:widowControl w:val="0"/>
                        <w:spacing w:after="0" w:line="240" w:lineRule="auto"/>
                        <w:rPr>
                          <w:rFonts w:ascii="Arial" w:eastAsia="Arial" w:hAnsi="Arial" w:cs="Arial"/>
                          <w:color w:val="FFFFFF" w:themeColor="background1"/>
                          <w:lang w:bidi="fr-FR"/>
                        </w:rPr>
                      </w:pPr>
                      <w:r w:rsidRPr="0096711F">
                        <w:rPr>
                          <w:rFonts w:ascii="Arial" w:eastAsia="Arial" w:hAnsi="Arial" w:cs="Arial"/>
                          <w:color w:val="FFFFFF" w:themeColor="background1"/>
                          <w:lang w:bidi="fr-FR"/>
                        </w:rPr>
                        <w:t xml:space="preserve">2 </w:t>
                      </w:r>
                      <w:r w:rsidR="00A33D5A" w:rsidRPr="0096711F">
                        <w:rPr>
                          <w:rFonts w:ascii="Arial" w:eastAsia="Arial" w:hAnsi="Arial" w:cs="Arial"/>
                          <w:color w:val="FFFFFF" w:themeColor="background1"/>
                          <w:lang w:bidi="fr-FR"/>
                        </w:rPr>
                        <w:t xml:space="preserve">actions réalisées à 75%  </w:t>
                      </w:r>
                    </w:p>
                    <w:p w14:paraId="10F9F29E" w14:textId="7C26BEEE" w:rsidR="001C7AB5" w:rsidRDefault="0096711F" w:rsidP="00466A9D">
                      <w:pPr>
                        <w:widowControl w:val="0"/>
                        <w:spacing w:after="0" w:line="240" w:lineRule="auto"/>
                        <w:rPr>
                          <w:rFonts w:ascii="Arial" w:eastAsia="Arial" w:hAnsi="Arial" w:cs="Arial"/>
                          <w:color w:val="FFFFFF" w:themeColor="background1"/>
                          <w:lang w:bidi="fr-FR"/>
                        </w:rPr>
                      </w:pPr>
                      <w:r w:rsidRPr="00A33D5A">
                        <w:rPr>
                          <w:rFonts w:ascii="Arial" w:eastAsia="Arial" w:hAnsi="Arial" w:cs="Arial"/>
                          <w:color w:val="FFFFFF" w:themeColor="background1"/>
                          <w:lang w:bidi="fr-FR"/>
                        </w:rPr>
                        <w:t xml:space="preserve">3 </w:t>
                      </w:r>
                      <w:r w:rsidR="00A33D5A" w:rsidRPr="00A33D5A">
                        <w:rPr>
                          <w:rFonts w:ascii="Arial" w:eastAsia="Arial" w:hAnsi="Arial" w:cs="Arial"/>
                          <w:color w:val="FFFFFF" w:themeColor="background1"/>
                          <w:lang w:bidi="fr-FR"/>
                        </w:rPr>
                        <w:t xml:space="preserve">actions réalisées à </w:t>
                      </w:r>
                      <w:bookmarkStart w:id="14" w:name="_Hlk44943902"/>
                      <w:r w:rsidR="00A33D5A">
                        <w:rPr>
                          <w:rFonts w:ascii="Arial" w:eastAsia="Arial" w:hAnsi="Arial" w:cs="Arial"/>
                          <w:color w:val="FFFFFF" w:themeColor="background1"/>
                          <w:lang w:bidi="fr-FR"/>
                        </w:rPr>
                        <w:t>≥</w:t>
                      </w:r>
                      <w:r w:rsidR="00A33D5A" w:rsidRPr="00A33D5A">
                        <w:rPr>
                          <w:rFonts w:ascii="Arial" w:eastAsia="Arial" w:hAnsi="Arial" w:cs="Arial"/>
                          <w:color w:val="FFFFFF" w:themeColor="background1"/>
                          <w:lang w:bidi="fr-FR"/>
                        </w:rPr>
                        <w:t>25%</w:t>
                      </w:r>
                      <w:bookmarkEnd w:id="14"/>
                    </w:p>
                    <w:p w14:paraId="7577AA37" w14:textId="1A6DF5D8" w:rsidR="00931BA3" w:rsidRDefault="00931BA3" w:rsidP="00466A9D">
                      <w:pPr>
                        <w:widowControl w:val="0"/>
                        <w:spacing w:after="0" w:line="240" w:lineRule="auto"/>
                        <w:rPr>
                          <w:rFonts w:ascii="Arial" w:eastAsia="Arial" w:hAnsi="Arial" w:cs="Arial"/>
                          <w:color w:val="FFFFFF" w:themeColor="background1"/>
                          <w:sz w:val="16"/>
                          <w:szCs w:val="16"/>
                          <w:lang w:bidi="fr-FR"/>
                        </w:rPr>
                      </w:pPr>
                    </w:p>
                    <w:p w14:paraId="73E37A2F" w14:textId="5077ADF2" w:rsidR="00931BA3" w:rsidRDefault="00931BA3" w:rsidP="00466A9D">
                      <w:pPr>
                        <w:widowControl w:val="0"/>
                        <w:spacing w:after="0" w:line="240" w:lineRule="auto"/>
                        <w:rPr>
                          <w:rFonts w:ascii="Arial" w:eastAsia="Arial" w:hAnsi="Arial" w:cs="Arial"/>
                          <w:color w:val="8EAADB" w:themeColor="accent1" w:themeTint="99"/>
                          <w:lang w:bidi="fr-FR"/>
                        </w:rPr>
                      </w:pPr>
                      <w:r w:rsidRPr="00A33D5A">
                        <w:rPr>
                          <w:rFonts w:ascii="Arial" w:eastAsia="Arial" w:hAnsi="Arial" w:cs="Arial"/>
                          <w:color w:val="8EAADB" w:themeColor="accent1" w:themeTint="99"/>
                          <w:lang w:bidi="fr-FR"/>
                        </w:rPr>
                        <w:t xml:space="preserve">Priorité </w:t>
                      </w:r>
                      <w:r>
                        <w:rPr>
                          <w:rFonts w:ascii="Arial" w:eastAsia="Arial" w:hAnsi="Arial" w:cs="Arial"/>
                          <w:color w:val="8EAADB" w:themeColor="accent1" w:themeTint="99"/>
                          <w:lang w:bidi="fr-FR"/>
                        </w:rPr>
                        <w:t>2</w:t>
                      </w:r>
                      <w:r w:rsidRPr="00A33D5A">
                        <w:rPr>
                          <w:rFonts w:ascii="Arial" w:eastAsia="Arial" w:hAnsi="Arial" w:cs="Arial"/>
                          <w:color w:val="8EAADB" w:themeColor="accent1" w:themeTint="99"/>
                          <w:lang w:bidi="fr-FR"/>
                        </w:rPr>
                        <w:t xml:space="preserve"> : </w:t>
                      </w:r>
                      <w:r w:rsidRPr="00931BA3">
                        <w:rPr>
                          <w:rFonts w:ascii="Arial" w:eastAsia="Arial" w:hAnsi="Arial" w:cs="Arial"/>
                          <w:color w:val="FFFFFF" w:themeColor="background1"/>
                          <w:lang w:bidi="fr-FR"/>
                        </w:rPr>
                        <w:t xml:space="preserve">3 actions </w:t>
                      </w:r>
                      <w:r w:rsidR="005428C1">
                        <w:rPr>
                          <w:rFonts w:ascii="Arial" w:eastAsia="Arial" w:hAnsi="Arial" w:cs="Arial"/>
                          <w:color w:val="FFFFFF" w:themeColor="background1"/>
                          <w:lang w:bidi="fr-FR"/>
                        </w:rPr>
                        <w:t>en réalisation sur 3 planifiées</w:t>
                      </w:r>
                    </w:p>
                    <w:p w14:paraId="5E2C8573" w14:textId="2C3F933B" w:rsidR="00931BA3" w:rsidRPr="00931BA3" w:rsidRDefault="00931BA3" w:rsidP="00931BA3">
                      <w:pPr>
                        <w:widowControl w:val="0"/>
                        <w:spacing w:after="0" w:line="240" w:lineRule="auto"/>
                        <w:rPr>
                          <w:rFonts w:ascii="Arial" w:eastAsia="Arial" w:hAnsi="Arial" w:cs="Arial"/>
                          <w:color w:val="FFFFFF" w:themeColor="background1"/>
                          <w:lang w:bidi="fr-FR"/>
                        </w:rPr>
                      </w:pPr>
                      <w:r w:rsidRPr="00931BA3">
                        <w:rPr>
                          <w:rFonts w:ascii="Arial" w:eastAsia="Arial" w:hAnsi="Arial" w:cs="Arial"/>
                          <w:color w:val="FFFFFF" w:themeColor="background1"/>
                          <w:lang w:bidi="fr-FR"/>
                        </w:rPr>
                        <w:t xml:space="preserve">2 actions réalisées à 75%  </w:t>
                      </w:r>
                    </w:p>
                    <w:p w14:paraId="6DDF93F3" w14:textId="526003BF" w:rsidR="00931BA3" w:rsidRDefault="00931BA3" w:rsidP="00931BA3">
                      <w:pPr>
                        <w:widowControl w:val="0"/>
                        <w:spacing w:after="0" w:line="240" w:lineRule="auto"/>
                        <w:rPr>
                          <w:rFonts w:ascii="Arial" w:eastAsia="Arial" w:hAnsi="Arial" w:cs="Arial"/>
                          <w:color w:val="8EAADB" w:themeColor="accent1" w:themeTint="99"/>
                          <w:lang w:bidi="fr-FR"/>
                        </w:rPr>
                      </w:pPr>
                      <w:r w:rsidRPr="00931BA3">
                        <w:rPr>
                          <w:rFonts w:ascii="Arial" w:eastAsia="Arial" w:hAnsi="Arial" w:cs="Arial"/>
                          <w:color w:val="FFFFFF" w:themeColor="background1"/>
                          <w:lang w:bidi="fr-FR"/>
                        </w:rPr>
                        <w:t xml:space="preserve">1 actions réalisées à </w:t>
                      </w:r>
                      <w:r w:rsidR="00466A9D" w:rsidRPr="00466A9D">
                        <w:rPr>
                          <w:rFonts w:ascii="Arial" w:eastAsia="Arial" w:hAnsi="Arial" w:cs="Arial"/>
                          <w:color w:val="FFFFFF" w:themeColor="background1"/>
                          <w:lang w:bidi="fr-FR"/>
                        </w:rPr>
                        <w:t>≥25%</w:t>
                      </w:r>
                    </w:p>
                    <w:p w14:paraId="70E62E03" w14:textId="77777777" w:rsidR="00466A9D" w:rsidRPr="00466A9D" w:rsidRDefault="00466A9D" w:rsidP="00466A9D">
                      <w:pPr>
                        <w:widowControl w:val="0"/>
                        <w:spacing w:after="0" w:line="240" w:lineRule="auto"/>
                        <w:rPr>
                          <w:rFonts w:ascii="Arial" w:eastAsia="Arial" w:hAnsi="Arial" w:cs="Arial"/>
                          <w:color w:val="8EAADB" w:themeColor="accent1" w:themeTint="99"/>
                          <w:sz w:val="16"/>
                          <w:szCs w:val="16"/>
                          <w:lang w:bidi="fr-FR"/>
                        </w:rPr>
                      </w:pPr>
                    </w:p>
                    <w:p w14:paraId="32A66AD6" w14:textId="487CA581" w:rsidR="00121CF6" w:rsidRPr="00121CF6" w:rsidRDefault="00931BA3" w:rsidP="00466A9D">
                      <w:pPr>
                        <w:widowControl w:val="0"/>
                        <w:spacing w:after="0" w:line="240" w:lineRule="auto"/>
                        <w:rPr>
                          <w:rFonts w:ascii="Arial" w:eastAsia="Arial" w:hAnsi="Arial" w:cs="Arial"/>
                          <w:color w:val="FFFFFF" w:themeColor="background1"/>
                          <w:lang w:bidi="fr-FR"/>
                        </w:rPr>
                      </w:pPr>
                      <w:bookmarkStart w:id="15" w:name="_Hlk44944090"/>
                      <w:r w:rsidRPr="00A33D5A">
                        <w:rPr>
                          <w:rFonts w:ascii="Arial" w:eastAsia="Arial" w:hAnsi="Arial" w:cs="Arial"/>
                          <w:color w:val="8EAADB" w:themeColor="accent1" w:themeTint="99"/>
                          <w:lang w:bidi="fr-FR"/>
                        </w:rPr>
                        <w:t xml:space="preserve">Priorité </w:t>
                      </w:r>
                      <w:r>
                        <w:rPr>
                          <w:rFonts w:ascii="Arial" w:eastAsia="Arial" w:hAnsi="Arial" w:cs="Arial"/>
                          <w:color w:val="8EAADB" w:themeColor="accent1" w:themeTint="99"/>
                          <w:lang w:bidi="fr-FR"/>
                        </w:rPr>
                        <w:t>3</w:t>
                      </w:r>
                      <w:r w:rsidRPr="00A33D5A">
                        <w:rPr>
                          <w:rFonts w:ascii="Arial" w:eastAsia="Arial" w:hAnsi="Arial" w:cs="Arial"/>
                          <w:color w:val="8EAADB" w:themeColor="accent1" w:themeTint="99"/>
                          <w:lang w:bidi="fr-FR"/>
                        </w:rPr>
                        <w:t> :</w:t>
                      </w:r>
                      <w:r w:rsidR="00466A9D">
                        <w:rPr>
                          <w:rFonts w:ascii="Arial" w:eastAsia="Arial" w:hAnsi="Arial" w:cs="Arial"/>
                          <w:color w:val="8EAADB" w:themeColor="accent1" w:themeTint="99"/>
                          <w:lang w:bidi="fr-FR"/>
                        </w:rPr>
                        <w:t xml:space="preserve"> </w:t>
                      </w:r>
                      <w:bookmarkEnd w:id="15"/>
                      <w:r w:rsidR="00466A9D" w:rsidRPr="00466A9D">
                        <w:rPr>
                          <w:rFonts w:ascii="Arial" w:eastAsia="Arial" w:hAnsi="Arial" w:cs="Arial"/>
                          <w:color w:val="FFFFFF" w:themeColor="background1"/>
                          <w:lang w:bidi="fr-FR"/>
                        </w:rPr>
                        <w:t>6</w:t>
                      </w:r>
                      <w:r w:rsidR="00466A9D">
                        <w:rPr>
                          <w:rFonts w:ascii="Arial" w:eastAsia="Arial" w:hAnsi="Arial" w:cs="Arial"/>
                          <w:color w:val="FFFFFF" w:themeColor="background1"/>
                          <w:lang w:bidi="fr-FR"/>
                        </w:rPr>
                        <w:t xml:space="preserve"> </w:t>
                      </w:r>
                      <w:r w:rsidR="00466A9D" w:rsidRPr="00466A9D">
                        <w:rPr>
                          <w:rFonts w:ascii="Arial" w:eastAsia="Arial" w:hAnsi="Arial" w:cs="Arial"/>
                          <w:color w:val="FFFFFF" w:themeColor="background1"/>
                          <w:lang w:bidi="fr-FR"/>
                        </w:rPr>
                        <w:t xml:space="preserve">actions </w:t>
                      </w:r>
                      <w:r w:rsidR="00466A9D">
                        <w:rPr>
                          <w:rFonts w:ascii="Arial" w:eastAsia="Arial" w:hAnsi="Arial" w:cs="Arial"/>
                          <w:color w:val="FFFFFF" w:themeColor="background1"/>
                          <w:lang w:bidi="fr-FR"/>
                        </w:rPr>
                        <w:t xml:space="preserve">en réalisation </w:t>
                      </w:r>
                      <w:r w:rsidR="00466A9D" w:rsidRPr="00466A9D">
                        <w:rPr>
                          <w:rFonts w:ascii="Arial" w:eastAsia="Arial" w:hAnsi="Arial" w:cs="Arial"/>
                          <w:color w:val="FFFFFF" w:themeColor="background1"/>
                          <w:lang w:bidi="fr-FR"/>
                        </w:rPr>
                        <w:t>sur 8 planifiées</w:t>
                      </w:r>
                    </w:p>
                    <w:p w14:paraId="5A47D590" w14:textId="03BEF41D" w:rsidR="00121CF6" w:rsidRPr="00121CF6" w:rsidRDefault="00466A9D" w:rsidP="00466A9D">
                      <w:pPr>
                        <w:widowControl w:val="0"/>
                        <w:spacing w:after="0" w:line="240" w:lineRule="auto"/>
                        <w:rPr>
                          <w:rFonts w:ascii="Arial" w:eastAsia="Arial" w:hAnsi="Arial" w:cs="Arial"/>
                          <w:color w:val="FFFFFF" w:themeColor="background1"/>
                          <w:lang w:bidi="fr-FR"/>
                        </w:rPr>
                      </w:pPr>
                      <w:r w:rsidRPr="00466A9D">
                        <w:rPr>
                          <w:rFonts w:ascii="Arial" w:eastAsia="Arial" w:hAnsi="Arial" w:cs="Arial"/>
                          <w:color w:val="FFFFFF" w:themeColor="background1"/>
                          <w:lang w:bidi="fr-FR"/>
                        </w:rPr>
                        <w:t>2 actions réalisées à 100%</w:t>
                      </w:r>
                    </w:p>
                    <w:p w14:paraId="10D8CB1C" w14:textId="6C551493" w:rsidR="00121CF6" w:rsidRPr="00121CF6" w:rsidRDefault="00466A9D" w:rsidP="00466A9D">
                      <w:pPr>
                        <w:widowControl w:val="0"/>
                        <w:spacing w:after="0" w:line="240" w:lineRule="auto"/>
                        <w:rPr>
                          <w:rFonts w:ascii="Arial" w:eastAsia="Arial" w:hAnsi="Arial" w:cs="Arial"/>
                          <w:color w:val="FFFFFF" w:themeColor="background1"/>
                          <w:lang w:bidi="fr-FR"/>
                        </w:rPr>
                      </w:pPr>
                      <w:r w:rsidRPr="00466A9D">
                        <w:rPr>
                          <w:rFonts w:ascii="Arial" w:eastAsia="Arial" w:hAnsi="Arial" w:cs="Arial"/>
                          <w:color w:val="FFFFFF" w:themeColor="background1"/>
                          <w:lang w:bidi="fr-FR"/>
                        </w:rPr>
                        <w:t xml:space="preserve">2 actions réalisées à 75%  </w:t>
                      </w:r>
                    </w:p>
                    <w:p w14:paraId="077D0D1B" w14:textId="48815346" w:rsidR="00931BA3" w:rsidRDefault="00466A9D" w:rsidP="00466A9D">
                      <w:pPr>
                        <w:widowControl w:val="0"/>
                        <w:spacing w:after="0" w:line="240" w:lineRule="auto"/>
                        <w:rPr>
                          <w:rFonts w:ascii="Arial" w:eastAsia="Arial" w:hAnsi="Arial" w:cs="Arial"/>
                          <w:color w:val="FFFFFF" w:themeColor="background1"/>
                          <w:lang w:bidi="fr-FR"/>
                        </w:rPr>
                      </w:pPr>
                      <w:r w:rsidRPr="00466A9D">
                        <w:rPr>
                          <w:rFonts w:ascii="Arial" w:eastAsia="Arial" w:hAnsi="Arial" w:cs="Arial"/>
                          <w:color w:val="FFFFFF" w:themeColor="background1"/>
                          <w:lang w:bidi="fr-FR"/>
                        </w:rPr>
                        <w:t xml:space="preserve">2 actions réalisées à </w:t>
                      </w:r>
                      <w:bookmarkStart w:id="16" w:name="_Hlk44945120"/>
                      <w:r w:rsidRPr="00466A9D">
                        <w:rPr>
                          <w:rFonts w:ascii="Arial" w:eastAsia="Arial" w:hAnsi="Arial" w:cs="Arial"/>
                          <w:color w:val="FFFFFF" w:themeColor="background1"/>
                          <w:lang w:bidi="fr-FR"/>
                        </w:rPr>
                        <w:t>≥</w:t>
                      </w:r>
                      <w:bookmarkEnd w:id="16"/>
                      <w:r w:rsidRPr="00466A9D">
                        <w:rPr>
                          <w:rFonts w:ascii="Arial" w:eastAsia="Arial" w:hAnsi="Arial" w:cs="Arial"/>
                          <w:color w:val="FFFFFF" w:themeColor="background1"/>
                          <w:lang w:bidi="fr-FR"/>
                        </w:rPr>
                        <w:t>25%</w:t>
                      </w:r>
                    </w:p>
                    <w:p w14:paraId="24649247" w14:textId="4E404116" w:rsidR="00466A9D" w:rsidRDefault="00466A9D" w:rsidP="00466A9D">
                      <w:pPr>
                        <w:widowControl w:val="0"/>
                        <w:spacing w:after="0" w:line="240" w:lineRule="auto"/>
                        <w:rPr>
                          <w:rFonts w:ascii="Arial" w:eastAsia="Arial" w:hAnsi="Arial" w:cs="Arial"/>
                          <w:color w:val="FFFFFF" w:themeColor="background1"/>
                          <w:sz w:val="16"/>
                          <w:szCs w:val="16"/>
                          <w:lang w:bidi="fr-FR"/>
                        </w:rPr>
                      </w:pPr>
                    </w:p>
                    <w:p w14:paraId="0499F362" w14:textId="1DA99F5E" w:rsidR="00466A9D" w:rsidRPr="00466A9D" w:rsidRDefault="00466A9D" w:rsidP="00466A9D">
                      <w:pPr>
                        <w:widowControl w:val="0"/>
                        <w:spacing w:after="0" w:line="240" w:lineRule="auto"/>
                        <w:rPr>
                          <w:rFonts w:ascii="Arial" w:eastAsia="Arial" w:hAnsi="Arial" w:cs="Arial"/>
                          <w:color w:val="FFFFFF" w:themeColor="background1"/>
                          <w:lang w:bidi="fr-FR"/>
                        </w:rPr>
                      </w:pPr>
                      <w:r w:rsidRPr="00466A9D">
                        <w:rPr>
                          <w:rFonts w:ascii="Arial" w:eastAsia="Arial" w:hAnsi="Arial" w:cs="Arial"/>
                          <w:b/>
                          <w:bCs/>
                          <w:color w:val="F7CAAC" w:themeColor="accent2" w:themeTint="66"/>
                          <w:lang w:bidi="fr-FR"/>
                        </w:rPr>
                        <w:t xml:space="preserve">Priorité </w:t>
                      </w:r>
                      <w:r>
                        <w:rPr>
                          <w:rFonts w:ascii="Arial" w:eastAsia="Arial" w:hAnsi="Arial" w:cs="Arial"/>
                          <w:b/>
                          <w:bCs/>
                          <w:color w:val="F7CAAC" w:themeColor="accent2" w:themeTint="66"/>
                          <w:lang w:bidi="fr-FR"/>
                        </w:rPr>
                        <w:t>4</w:t>
                      </w:r>
                      <w:r w:rsidRPr="00466A9D">
                        <w:rPr>
                          <w:rFonts w:ascii="Arial" w:eastAsia="Arial" w:hAnsi="Arial" w:cs="Arial"/>
                          <w:b/>
                          <w:bCs/>
                          <w:color w:val="F7CAAC" w:themeColor="accent2" w:themeTint="66"/>
                          <w:lang w:bidi="fr-FR"/>
                        </w:rPr>
                        <w:t> :</w:t>
                      </w:r>
                      <w:r w:rsidRPr="00466A9D">
                        <w:rPr>
                          <w:rFonts w:ascii="Arial" w:eastAsia="Arial" w:hAnsi="Arial" w:cs="Arial"/>
                          <w:color w:val="F7CAAC" w:themeColor="accent2" w:themeTint="66"/>
                          <w:lang w:bidi="fr-FR"/>
                        </w:rPr>
                        <w:t xml:space="preserve"> </w:t>
                      </w:r>
                      <w:r w:rsidRPr="00466A9D">
                        <w:rPr>
                          <w:rFonts w:ascii="Arial" w:eastAsia="Arial" w:hAnsi="Arial" w:cs="Arial"/>
                          <w:color w:val="FFFFFF" w:themeColor="background1"/>
                          <w:lang w:bidi="fr-FR"/>
                        </w:rPr>
                        <w:t xml:space="preserve">3 actions </w:t>
                      </w:r>
                      <w:r w:rsidR="00001FEA" w:rsidRPr="00466A9D">
                        <w:rPr>
                          <w:rFonts w:ascii="Arial" w:eastAsia="Arial" w:hAnsi="Arial" w:cs="Arial"/>
                          <w:color w:val="FFFFFF" w:themeColor="background1"/>
                          <w:lang w:bidi="fr-FR"/>
                        </w:rPr>
                        <w:t xml:space="preserve">en réalisation </w:t>
                      </w:r>
                      <w:r w:rsidR="00001FEA">
                        <w:rPr>
                          <w:rFonts w:ascii="Arial" w:eastAsia="Arial" w:hAnsi="Arial" w:cs="Arial"/>
                          <w:color w:val="FFFFFF" w:themeColor="background1"/>
                          <w:lang w:bidi="fr-FR"/>
                        </w:rPr>
                        <w:t xml:space="preserve">sur 3 </w:t>
                      </w:r>
                      <w:r w:rsidRPr="00466A9D">
                        <w:rPr>
                          <w:rFonts w:ascii="Arial" w:eastAsia="Arial" w:hAnsi="Arial" w:cs="Arial"/>
                          <w:color w:val="FFFFFF" w:themeColor="background1"/>
                          <w:lang w:bidi="fr-FR"/>
                        </w:rPr>
                        <w:t>planifiées</w:t>
                      </w:r>
                    </w:p>
                    <w:p w14:paraId="120DC78E" w14:textId="47020F3A" w:rsidR="00466A9D" w:rsidRDefault="00466A9D" w:rsidP="00466A9D">
                      <w:pPr>
                        <w:widowControl w:val="0"/>
                        <w:spacing w:after="0" w:line="240" w:lineRule="auto"/>
                        <w:rPr>
                          <w:rFonts w:ascii="Arial" w:eastAsia="Arial" w:hAnsi="Arial" w:cs="Arial"/>
                          <w:color w:val="FFFFFF" w:themeColor="background1"/>
                          <w:lang w:bidi="fr-FR"/>
                        </w:rPr>
                      </w:pPr>
                      <w:r w:rsidRPr="00466A9D">
                        <w:rPr>
                          <w:rFonts w:ascii="Arial" w:eastAsia="Arial" w:hAnsi="Arial" w:cs="Arial"/>
                          <w:color w:val="FFFFFF" w:themeColor="background1"/>
                          <w:lang w:bidi="fr-FR"/>
                        </w:rPr>
                        <w:t>3 actions réalisées à 50%</w:t>
                      </w:r>
                    </w:p>
                    <w:p w14:paraId="16182757" w14:textId="77777777" w:rsidR="00001FEA" w:rsidRPr="00001FEA" w:rsidRDefault="00001FEA" w:rsidP="00466A9D">
                      <w:pPr>
                        <w:widowControl w:val="0"/>
                        <w:spacing w:after="0" w:line="240" w:lineRule="auto"/>
                        <w:rPr>
                          <w:rFonts w:ascii="Arial" w:eastAsia="Arial" w:hAnsi="Arial" w:cs="Arial"/>
                          <w:b/>
                          <w:bCs/>
                          <w:color w:val="F7CAAC" w:themeColor="accent2" w:themeTint="66"/>
                          <w:sz w:val="16"/>
                          <w:szCs w:val="16"/>
                          <w:lang w:bidi="fr-FR"/>
                        </w:rPr>
                      </w:pPr>
                    </w:p>
                    <w:p w14:paraId="1FF5C4A7" w14:textId="636CB052" w:rsidR="000C06BA" w:rsidRPr="000C06BA" w:rsidRDefault="00466A9D" w:rsidP="000C06BA">
                      <w:pPr>
                        <w:widowControl w:val="0"/>
                        <w:spacing w:after="0" w:line="240" w:lineRule="auto"/>
                        <w:rPr>
                          <w:rFonts w:ascii="Arial" w:eastAsia="Arial" w:hAnsi="Arial" w:cs="Arial"/>
                          <w:color w:val="FFFFFF" w:themeColor="background1"/>
                          <w:lang w:bidi="fr-FR"/>
                        </w:rPr>
                      </w:pPr>
                      <w:bookmarkStart w:id="17" w:name="_Hlk44944948"/>
                      <w:r w:rsidRPr="00001FEA">
                        <w:rPr>
                          <w:rFonts w:ascii="Arial" w:eastAsia="Arial" w:hAnsi="Arial" w:cs="Arial"/>
                          <w:b/>
                          <w:bCs/>
                          <w:color w:val="F7CAAC" w:themeColor="accent2" w:themeTint="66"/>
                          <w:lang w:bidi="fr-FR"/>
                        </w:rPr>
                        <w:t xml:space="preserve">Priorité </w:t>
                      </w:r>
                      <w:r w:rsidR="00001FEA">
                        <w:rPr>
                          <w:rFonts w:ascii="Arial" w:eastAsia="Arial" w:hAnsi="Arial" w:cs="Arial"/>
                          <w:b/>
                          <w:bCs/>
                          <w:color w:val="F7CAAC" w:themeColor="accent2" w:themeTint="66"/>
                          <w:lang w:bidi="fr-FR"/>
                        </w:rPr>
                        <w:t>5</w:t>
                      </w:r>
                      <w:r w:rsidRPr="00001FEA">
                        <w:rPr>
                          <w:rFonts w:ascii="Arial" w:eastAsia="Arial" w:hAnsi="Arial" w:cs="Arial"/>
                          <w:b/>
                          <w:bCs/>
                          <w:color w:val="F7CAAC" w:themeColor="accent2" w:themeTint="66"/>
                          <w:lang w:bidi="fr-FR"/>
                        </w:rPr>
                        <w:t xml:space="preserve"> :</w:t>
                      </w:r>
                      <w:bookmarkEnd w:id="17"/>
                      <w:r w:rsidR="000C06BA">
                        <w:rPr>
                          <w:rFonts w:ascii="Arial" w:eastAsia="Arial" w:hAnsi="Arial" w:cs="Arial"/>
                          <w:b/>
                          <w:bCs/>
                          <w:color w:val="F7CAAC" w:themeColor="accent2" w:themeTint="66"/>
                          <w:lang w:bidi="fr-FR"/>
                        </w:rPr>
                        <w:t xml:space="preserve"> </w:t>
                      </w:r>
                      <w:r w:rsidR="000C06BA" w:rsidRPr="000C06BA">
                        <w:rPr>
                          <w:rFonts w:ascii="Arial" w:eastAsia="Arial" w:hAnsi="Arial" w:cs="Arial"/>
                          <w:color w:val="FFFFFF" w:themeColor="background1"/>
                          <w:lang w:bidi="fr-FR"/>
                        </w:rPr>
                        <w:t xml:space="preserve">5 actions en réalisation </w:t>
                      </w:r>
                      <w:r w:rsidR="000C06BA">
                        <w:rPr>
                          <w:rFonts w:ascii="Arial" w:eastAsia="Arial" w:hAnsi="Arial" w:cs="Arial"/>
                          <w:color w:val="FFFFFF" w:themeColor="background1"/>
                          <w:lang w:bidi="fr-FR"/>
                        </w:rPr>
                        <w:t xml:space="preserve">sur 5 </w:t>
                      </w:r>
                      <w:r w:rsidR="000C06BA" w:rsidRPr="000C06BA">
                        <w:rPr>
                          <w:rFonts w:ascii="Arial" w:eastAsia="Arial" w:hAnsi="Arial" w:cs="Arial"/>
                          <w:color w:val="FFFFFF" w:themeColor="background1"/>
                          <w:lang w:bidi="fr-FR"/>
                        </w:rPr>
                        <w:t>planifiées</w:t>
                      </w:r>
                    </w:p>
                    <w:p w14:paraId="557ADB28" w14:textId="1D81C4A7" w:rsidR="000C06BA" w:rsidRPr="000C06BA" w:rsidRDefault="000C06BA" w:rsidP="000C06BA">
                      <w:pPr>
                        <w:widowControl w:val="0"/>
                        <w:spacing w:after="0" w:line="240" w:lineRule="auto"/>
                        <w:rPr>
                          <w:rFonts w:ascii="Arial" w:eastAsia="Arial" w:hAnsi="Arial" w:cs="Arial"/>
                          <w:color w:val="FFFFFF" w:themeColor="background1"/>
                          <w:lang w:bidi="fr-FR"/>
                        </w:rPr>
                      </w:pPr>
                      <w:r w:rsidRPr="000C06BA">
                        <w:rPr>
                          <w:rFonts w:ascii="Arial" w:eastAsia="Arial" w:hAnsi="Arial" w:cs="Arial"/>
                          <w:color w:val="FFFFFF" w:themeColor="background1"/>
                          <w:lang w:bidi="fr-FR"/>
                        </w:rPr>
                        <w:t xml:space="preserve">2 actions réalisées à 50%  </w:t>
                      </w:r>
                    </w:p>
                    <w:p w14:paraId="350F0E52" w14:textId="2894AD61" w:rsidR="00466A9D" w:rsidRDefault="000C06BA" w:rsidP="000C06BA">
                      <w:pPr>
                        <w:widowControl w:val="0"/>
                        <w:spacing w:after="0" w:line="240" w:lineRule="auto"/>
                        <w:rPr>
                          <w:rFonts w:ascii="Arial" w:eastAsia="Arial" w:hAnsi="Arial" w:cs="Arial"/>
                          <w:color w:val="FFFFFF" w:themeColor="background1"/>
                          <w:lang w:bidi="fr-FR"/>
                        </w:rPr>
                      </w:pPr>
                      <w:r w:rsidRPr="000C06BA">
                        <w:rPr>
                          <w:rFonts w:ascii="Arial" w:eastAsia="Arial" w:hAnsi="Arial" w:cs="Arial"/>
                          <w:color w:val="FFFFFF" w:themeColor="background1"/>
                          <w:lang w:bidi="fr-FR"/>
                        </w:rPr>
                        <w:t>3 actions réalisées à ≥25%</w:t>
                      </w:r>
                    </w:p>
                    <w:p w14:paraId="6ACC2FA3" w14:textId="4C1A0655" w:rsidR="000C06BA" w:rsidRDefault="000C06BA" w:rsidP="000C06BA">
                      <w:pPr>
                        <w:widowControl w:val="0"/>
                        <w:spacing w:after="0" w:line="240" w:lineRule="auto"/>
                        <w:rPr>
                          <w:rFonts w:ascii="Arial" w:eastAsia="Arial" w:hAnsi="Arial" w:cs="Arial"/>
                          <w:color w:val="FFFFFF" w:themeColor="background1"/>
                          <w:sz w:val="16"/>
                          <w:szCs w:val="16"/>
                          <w:lang w:bidi="fr-FR"/>
                        </w:rPr>
                      </w:pPr>
                    </w:p>
                    <w:p w14:paraId="792EEAA7" w14:textId="45813734" w:rsidR="000C06BA" w:rsidRPr="000C06BA" w:rsidRDefault="000C06BA" w:rsidP="000C06BA">
                      <w:pPr>
                        <w:widowControl w:val="0"/>
                        <w:spacing w:after="0" w:line="240" w:lineRule="auto"/>
                        <w:rPr>
                          <w:rFonts w:ascii="Arial" w:eastAsia="Arial" w:hAnsi="Arial" w:cs="Arial"/>
                          <w:color w:val="FFFFFF" w:themeColor="background1"/>
                          <w:lang w:bidi="fr-FR"/>
                        </w:rPr>
                      </w:pPr>
                      <w:bookmarkStart w:id="18" w:name="_Hlk44945211"/>
                      <w:r w:rsidRPr="000C06BA">
                        <w:rPr>
                          <w:rFonts w:ascii="Arial" w:eastAsia="Arial" w:hAnsi="Arial" w:cs="Arial"/>
                          <w:b/>
                          <w:bCs/>
                          <w:color w:val="CC0000"/>
                          <w:lang w:bidi="fr-FR"/>
                        </w:rPr>
                        <w:t xml:space="preserve">Priorité </w:t>
                      </w:r>
                      <w:r>
                        <w:rPr>
                          <w:rFonts w:ascii="Arial" w:eastAsia="Arial" w:hAnsi="Arial" w:cs="Arial"/>
                          <w:b/>
                          <w:bCs/>
                          <w:color w:val="CC0000"/>
                          <w:lang w:bidi="fr-FR"/>
                        </w:rPr>
                        <w:t>6</w:t>
                      </w:r>
                      <w:r w:rsidRPr="000C06BA">
                        <w:rPr>
                          <w:rFonts w:ascii="Arial" w:eastAsia="Arial" w:hAnsi="Arial" w:cs="Arial"/>
                          <w:b/>
                          <w:bCs/>
                          <w:color w:val="CC0000"/>
                          <w:lang w:bidi="fr-FR"/>
                        </w:rPr>
                        <w:t xml:space="preserve"> :</w:t>
                      </w:r>
                      <w:r>
                        <w:rPr>
                          <w:rFonts w:ascii="Arial" w:eastAsia="Arial" w:hAnsi="Arial" w:cs="Arial"/>
                          <w:b/>
                          <w:bCs/>
                          <w:color w:val="CC0000"/>
                          <w:lang w:bidi="fr-FR"/>
                        </w:rPr>
                        <w:t xml:space="preserve"> </w:t>
                      </w:r>
                      <w:bookmarkEnd w:id="18"/>
                      <w:r w:rsidRPr="000C06BA">
                        <w:rPr>
                          <w:rFonts w:ascii="Arial" w:eastAsia="Arial" w:hAnsi="Arial" w:cs="Arial"/>
                          <w:color w:val="FFFFFF" w:themeColor="background1"/>
                          <w:lang w:bidi="fr-FR"/>
                        </w:rPr>
                        <w:t xml:space="preserve">8 </w:t>
                      </w:r>
                      <w:proofErr w:type="gramStart"/>
                      <w:r w:rsidRPr="000C06BA">
                        <w:rPr>
                          <w:rFonts w:ascii="Arial" w:eastAsia="Arial" w:hAnsi="Arial" w:cs="Arial"/>
                          <w:color w:val="FFFFFF" w:themeColor="background1"/>
                          <w:lang w:bidi="fr-FR"/>
                        </w:rPr>
                        <w:t xml:space="preserve">actions </w:t>
                      </w:r>
                      <w:r>
                        <w:rPr>
                          <w:rFonts w:ascii="Arial" w:eastAsia="Arial" w:hAnsi="Arial" w:cs="Arial"/>
                          <w:color w:val="FFFFFF" w:themeColor="background1"/>
                          <w:lang w:bidi="fr-FR"/>
                        </w:rPr>
                        <w:t xml:space="preserve"> en</w:t>
                      </w:r>
                      <w:proofErr w:type="gramEnd"/>
                      <w:r>
                        <w:rPr>
                          <w:rFonts w:ascii="Arial" w:eastAsia="Arial" w:hAnsi="Arial" w:cs="Arial"/>
                          <w:color w:val="FFFFFF" w:themeColor="background1"/>
                          <w:lang w:bidi="fr-FR"/>
                        </w:rPr>
                        <w:t xml:space="preserve"> réalisation sur 8 </w:t>
                      </w:r>
                      <w:r w:rsidRPr="000C06BA">
                        <w:rPr>
                          <w:rFonts w:ascii="Arial" w:eastAsia="Arial" w:hAnsi="Arial" w:cs="Arial"/>
                          <w:color w:val="FFFFFF" w:themeColor="background1"/>
                          <w:lang w:bidi="fr-FR"/>
                        </w:rPr>
                        <w:t>planifiées</w:t>
                      </w:r>
                    </w:p>
                    <w:p w14:paraId="7C69A20F" w14:textId="7A6793A7" w:rsidR="000C06BA" w:rsidRPr="000C06BA" w:rsidRDefault="000C06BA" w:rsidP="000C06BA">
                      <w:pPr>
                        <w:widowControl w:val="0"/>
                        <w:spacing w:after="0" w:line="240" w:lineRule="auto"/>
                        <w:rPr>
                          <w:rFonts w:ascii="Arial" w:eastAsia="Arial" w:hAnsi="Arial" w:cs="Arial"/>
                          <w:color w:val="FFFFFF" w:themeColor="background1"/>
                          <w:lang w:bidi="fr-FR"/>
                        </w:rPr>
                      </w:pPr>
                      <w:r w:rsidRPr="000C06BA">
                        <w:rPr>
                          <w:rFonts w:ascii="Arial" w:eastAsia="Arial" w:hAnsi="Arial" w:cs="Arial"/>
                          <w:color w:val="FFFFFF" w:themeColor="background1"/>
                          <w:lang w:bidi="fr-FR"/>
                        </w:rPr>
                        <w:t xml:space="preserve">3 actions réalisées à 75%  </w:t>
                      </w:r>
                    </w:p>
                    <w:p w14:paraId="1D71BFC6" w14:textId="4B25B30B" w:rsidR="000C06BA" w:rsidRDefault="000C06BA" w:rsidP="000C06BA">
                      <w:pPr>
                        <w:widowControl w:val="0"/>
                        <w:spacing w:after="0" w:line="240" w:lineRule="auto"/>
                        <w:rPr>
                          <w:rFonts w:ascii="Arial" w:eastAsia="Arial" w:hAnsi="Arial" w:cs="Arial"/>
                          <w:color w:val="FFFFFF" w:themeColor="background1"/>
                          <w:lang w:bidi="fr-FR"/>
                        </w:rPr>
                      </w:pPr>
                      <w:r w:rsidRPr="000C06BA">
                        <w:rPr>
                          <w:rFonts w:ascii="Arial" w:eastAsia="Arial" w:hAnsi="Arial" w:cs="Arial"/>
                          <w:color w:val="FFFFFF" w:themeColor="background1"/>
                          <w:lang w:bidi="fr-FR"/>
                        </w:rPr>
                        <w:t>5 actions réalisées à ≥50%</w:t>
                      </w:r>
                    </w:p>
                    <w:p w14:paraId="00528B1C" w14:textId="3780F7B9" w:rsidR="00590B2F" w:rsidRDefault="00590B2F" w:rsidP="000C06BA">
                      <w:pPr>
                        <w:widowControl w:val="0"/>
                        <w:spacing w:after="0" w:line="240" w:lineRule="auto"/>
                        <w:rPr>
                          <w:rFonts w:ascii="Arial" w:eastAsia="Arial" w:hAnsi="Arial" w:cs="Arial"/>
                          <w:color w:val="FFFFFF" w:themeColor="background1"/>
                          <w:sz w:val="16"/>
                          <w:szCs w:val="16"/>
                          <w:lang w:bidi="fr-FR"/>
                        </w:rPr>
                      </w:pPr>
                    </w:p>
                    <w:p w14:paraId="7CB09516" w14:textId="1EE75239" w:rsidR="00590B2F" w:rsidRPr="00590B2F" w:rsidRDefault="00590B2F" w:rsidP="00590B2F">
                      <w:pPr>
                        <w:widowControl w:val="0"/>
                        <w:spacing w:after="0" w:line="240" w:lineRule="auto"/>
                        <w:rPr>
                          <w:rFonts w:ascii="Arial" w:eastAsia="Arial" w:hAnsi="Arial" w:cs="Arial"/>
                          <w:color w:val="FFFFFF" w:themeColor="background1"/>
                          <w:lang w:bidi="fr-FR"/>
                        </w:rPr>
                      </w:pPr>
                      <w:r w:rsidRPr="00590B2F">
                        <w:rPr>
                          <w:rFonts w:ascii="Arial" w:eastAsia="Arial" w:hAnsi="Arial" w:cs="Arial"/>
                          <w:b/>
                          <w:bCs/>
                          <w:color w:val="70AD47" w:themeColor="accent6"/>
                          <w:lang w:bidi="fr-FR"/>
                        </w:rPr>
                        <w:t>Priorité 6 :</w:t>
                      </w:r>
                      <w:r w:rsidRPr="00590B2F">
                        <w:rPr>
                          <w:rFonts w:ascii="Arial" w:eastAsia="Arial" w:hAnsi="Arial" w:cs="Arial"/>
                          <w:color w:val="70AD47" w:themeColor="accent6"/>
                          <w:lang w:bidi="fr-FR"/>
                        </w:rPr>
                        <w:t xml:space="preserve"> </w:t>
                      </w:r>
                      <w:r w:rsidRPr="00590B2F">
                        <w:rPr>
                          <w:rFonts w:ascii="Arial" w:eastAsia="Arial" w:hAnsi="Arial" w:cs="Arial"/>
                          <w:color w:val="FFFFFF" w:themeColor="background1"/>
                          <w:lang w:bidi="fr-FR"/>
                        </w:rPr>
                        <w:t xml:space="preserve">4 actions en </w:t>
                      </w:r>
                      <w:r>
                        <w:rPr>
                          <w:rFonts w:ascii="Arial" w:eastAsia="Arial" w:hAnsi="Arial" w:cs="Arial"/>
                          <w:color w:val="FFFFFF" w:themeColor="background1"/>
                          <w:lang w:bidi="fr-FR"/>
                        </w:rPr>
                        <w:t>r</w:t>
                      </w:r>
                      <w:r w:rsidRPr="00590B2F">
                        <w:rPr>
                          <w:rFonts w:ascii="Arial" w:eastAsia="Arial" w:hAnsi="Arial" w:cs="Arial"/>
                          <w:color w:val="FFFFFF" w:themeColor="background1"/>
                          <w:lang w:bidi="fr-FR"/>
                        </w:rPr>
                        <w:t xml:space="preserve">éalisation </w:t>
                      </w:r>
                      <w:r>
                        <w:rPr>
                          <w:rFonts w:ascii="Arial" w:eastAsia="Arial" w:hAnsi="Arial" w:cs="Arial"/>
                          <w:color w:val="FFFFFF" w:themeColor="background1"/>
                          <w:lang w:bidi="fr-FR"/>
                        </w:rPr>
                        <w:t xml:space="preserve">sur 4 </w:t>
                      </w:r>
                      <w:r w:rsidRPr="00590B2F">
                        <w:rPr>
                          <w:rFonts w:ascii="Arial" w:eastAsia="Arial" w:hAnsi="Arial" w:cs="Arial"/>
                          <w:color w:val="FFFFFF" w:themeColor="background1"/>
                          <w:lang w:bidi="fr-FR"/>
                        </w:rPr>
                        <w:t>planifiées</w:t>
                      </w:r>
                    </w:p>
                    <w:p w14:paraId="05006094" w14:textId="579FEFF6" w:rsidR="00590B2F" w:rsidRPr="00590B2F" w:rsidRDefault="00590B2F" w:rsidP="00590B2F">
                      <w:pPr>
                        <w:widowControl w:val="0"/>
                        <w:spacing w:after="0" w:line="240" w:lineRule="auto"/>
                        <w:rPr>
                          <w:rFonts w:ascii="Arial" w:eastAsia="Arial" w:hAnsi="Arial" w:cs="Arial"/>
                          <w:color w:val="FFFFFF" w:themeColor="background1"/>
                          <w:lang w:bidi="fr-FR"/>
                        </w:rPr>
                      </w:pPr>
                      <w:r w:rsidRPr="00590B2F">
                        <w:rPr>
                          <w:rFonts w:ascii="Arial" w:eastAsia="Arial" w:hAnsi="Arial" w:cs="Arial"/>
                          <w:color w:val="FFFFFF" w:themeColor="background1"/>
                          <w:lang w:bidi="fr-FR"/>
                        </w:rPr>
                        <w:t xml:space="preserve">1 actions réalisées à 75%  </w:t>
                      </w:r>
                    </w:p>
                    <w:p w14:paraId="69AC589C" w14:textId="50A25954" w:rsidR="00590B2F" w:rsidRPr="00590B2F" w:rsidRDefault="00590B2F" w:rsidP="00590B2F">
                      <w:pPr>
                        <w:widowControl w:val="0"/>
                        <w:spacing w:after="0" w:line="240" w:lineRule="auto"/>
                        <w:rPr>
                          <w:rFonts w:ascii="Arial" w:eastAsia="Arial" w:hAnsi="Arial" w:cs="Arial"/>
                          <w:color w:val="FFFFFF" w:themeColor="background1"/>
                          <w:lang w:bidi="fr-FR"/>
                        </w:rPr>
                      </w:pPr>
                      <w:r w:rsidRPr="00590B2F">
                        <w:rPr>
                          <w:rFonts w:ascii="Arial" w:eastAsia="Arial" w:hAnsi="Arial" w:cs="Arial"/>
                          <w:color w:val="FFFFFF" w:themeColor="background1"/>
                          <w:lang w:bidi="fr-FR"/>
                        </w:rPr>
                        <w:t xml:space="preserve">3 actions réalisées à </w:t>
                      </w:r>
                      <w:r w:rsidRPr="000C06BA">
                        <w:rPr>
                          <w:rFonts w:ascii="Arial" w:eastAsia="Arial" w:hAnsi="Arial" w:cs="Arial"/>
                          <w:color w:val="FFFFFF" w:themeColor="background1"/>
                          <w:lang w:bidi="fr-FR"/>
                        </w:rPr>
                        <w:t>≥</w:t>
                      </w:r>
                      <w:r w:rsidRPr="00590B2F">
                        <w:rPr>
                          <w:rFonts w:ascii="Arial" w:eastAsia="Arial" w:hAnsi="Arial" w:cs="Arial"/>
                          <w:color w:val="FFFFFF" w:themeColor="background1"/>
                          <w:lang w:bidi="fr-FR"/>
                        </w:rPr>
                        <w:t>50</w:t>
                      </w:r>
                    </w:p>
                  </w:txbxContent>
                </v:textbox>
                <w10:wrap anchory="margin"/>
              </v:shape>
            </w:pict>
          </mc:Fallback>
        </mc:AlternateContent>
      </w:r>
      <w:r w:rsidR="00001FEA" w:rsidRPr="00D4497E">
        <w:rPr>
          <w:noProof/>
          <w:lang w:val="fr-CA" w:eastAsia="fr-CA"/>
        </w:rPr>
        <mc:AlternateContent>
          <mc:Choice Requires="wps">
            <w:drawing>
              <wp:anchor distT="36576" distB="36576" distL="36576" distR="36576" simplePos="0" relativeHeight="251700224" behindDoc="0" locked="0" layoutInCell="1" allowOverlap="1" wp14:anchorId="08CCD380" wp14:editId="43213465">
                <wp:simplePos x="0" y="0"/>
                <wp:positionH relativeFrom="margin">
                  <wp:align>left</wp:align>
                </wp:positionH>
                <wp:positionV relativeFrom="page">
                  <wp:posOffset>2606040</wp:posOffset>
                </wp:positionV>
                <wp:extent cx="2133597" cy="681990"/>
                <wp:effectExtent l="0" t="19050" r="19685" b="22860"/>
                <wp:wrapNone/>
                <wp:docPr id="5"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597" cy="681990"/>
                        </a:xfrm>
                        <a:custGeom>
                          <a:avLst/>
                          <a:gdLst>
                            <a:gd name="connsiteX0" fmla="*/ 0 w 1767840"/>
                            <a:gd name="connsiteY0" fmla="*/ 0 h 586740"/>
                            <a:gd name="connsiteX1" fmla="*/ 1767840 w 1767840"/>
                            <a:gd name="connsiteY1" fmla="*/ 0 h 586740"/>
                            <a:gd name="connsiteX2" fmla="*/ 1767840 w 1767840"/>
                            <a:gd name="connsiteY2" fmla="*/ 586740 h 586740"/>
                            <a:gd name="connsiteX3" fmla="*/ 0 w 1767840"/>
                            <a:gd name="connsiteY3" fmla="*/ 586740 h 586740"/>
                            <a:gd name="connsiteX4" fmla="*/ 0 w 1767840"/>
                            <a:gd name="connsiteY4" fmla="*/ 0 h 586740"/>
                            <a:gd name="connsiteX0" fmla="*/ 0 w 1767840"/>
                            <a:gd name="connsiteY0" fmla="*/ 0 h 586740"/>
                            <a:gd name="connsiteX1" fmla="*/ 1173480 w 1767840"/>
                            <a:gd name="connsiteY1" fmla="*/ 7620 h 586740"/>
                            <a:gd name="connsiteX2" fmla="*/ 1767840 w 1767840"/>
                            <a:gd name="connsiteY2" fmla="*/ 586740 h 586740"/>
                            <a:gd name="connsiteX3" fmla="*/ 0 w 1767840"/>
                            <a:gd name="connsiteY3" fmla="*/ 586740 h 586740"/>
                            <a:gd name="connsiteX4" fmla="*/ 0 w 1767840"/>
                            <a:gd name="connsiteY4" fmla="*/ 0 h 586740"/>
                            <a:gd name="connsiteX0" fmla="*/ 0 w 1767840"/>
                            <a:gd name="connsiteY0" fmla="*/ 0 h 586740"/>
                            <a:gd name="connsiteX1" fmla="*/ 1173480 w 1767840"/>
                            <a:gd name="connsiteY1" fmla="*/ 7620 h 586740"/>
                            <a:gd name="connsiteX2" fmla="*/ 1767840 w 1767840"/>
                            <a:gd name="connsiteY2" fmla="*/ 586740 h 586740"/>
                            <a:gd name="connsiteX3" fmla="*/ 0 w 1767840"/>
                            <a:gd name="connsiteY3" fmla="*/ 586740 h 586740"/>
                            <a:gd name="connsiteX4" fmla="*/ 0 w 1767840"/>
                            <a:gd name="connsiteY4" fmla="*/ 0 h 586740"/>
                            <a:gd name="connsiteX0" fmla="*/ 0 w 1767840"/>
                            <a:gd name="connsiteY0" fmla="*/ 0 h 594360"/>
                            <a:gd name="connsiteX1" fmla="*/ 1173480 w 1767840"/>
                            <a:gd name="connsiteY1" fmla="*/ 7620 h 594360"/>
                            <a:gd name="connsiteX2" fmla="*/ 1767840 w 1767840"/>
                            <a:gd name="connsiteY2" fmla="*/ 594360 h 594360"/>
                            <a:gd name="connsiteX3" fmla="*/ 0 w 1767840"/>
                            <a:gd name="connsiteY3" fmla="*/ 586740 h 594360"/>
                            <a:gd name="connsiteX4" fmla="*/ 0 w 1767840"/>
                            <a:gd name="connsiteY4" fmla="*/ 0 h 594360"/>
                            <a:gd name="connsiteX0" fmla="*/ 0 w 1767856"/>
                            <a:gd name="connsiteY0" fmla="*/ 0 h 595762"/>
                            <a:gd name="connsiteX1" fmla="*/ 1173480 w 1767856"/>
                            <a:gd name="connsiteY1" fmla="*/ 7620 h 595762"/>
                            <a:gd name="connsiteX2" fmla="*/ 1767840 w 1767856"/>
                            <a:gd name="connsiteY2" fmla="*/ 594360 h 595762"/>
                            <a:gd name="connsiteX3" fmla="*/ 0 w 1767856"/>
                            <a:gd name="connsiteY3" fmla="*/ 586740 h 595762"/>
                            <a:gd name="connsiteX4" fmla="*/ 0 w 1767856"/>
                            <a:gd name="connsiteY4" fmla="*/ 0 h 595762"/>
                            <a:gd name="connsiteX0" fmla="*/ 0 w 1767856"/>
                            <a:gd name="connsiteY0" fmla="*/ 0 h 595762"/>
                            <a:gd name="connsiteX1" fmla="*/ 1173480 w 1767856"/>
                            <a:gd name="connsiteY1" fmla="*/ 7620 h 595762"/>
                            <a:gd name="connsiteX2" fmla="*/ 1767840 w 1767856"/>
                            <a:gd name="connsiteY2" fmla="*/ 594360 h 595762"/>
                            <a:gd name="connsiteX3" fmla="*/ 0 w 1767856"/>
                            <a:gd name="connsiteY3" fmla="*/ 586740 h 595762"/>
                            <a:gd name="connsiteX4" fmla="*/ 0 w 1767856"/>
                            <a:gd name="connsiteY4" fmla="*/ 0 h 595762"/>
                            <a:gd name="connsiteX0" fmla="*/ 0 w 1767856"/>
                            <a:gd name="connsiteY0" fmla="*/ 0 h 595762"/>
                            <a:gd name="connsiteX1" fmla="*/ 1132367 w 1767856"/>
                            <a:gd name="connsiteY1" fmla="*/ 14930 h 595762"/>
                            <a:gd name="connsiteX2" fmla="*/ 1767840 w 1767856"/>
                            <a:gd name="connsiteY2" fmla="*/ 594360 h 595762"/>
                            <a:gd name="connsiteX3" fmla="*/ 0 w 1767856"/>
                            <a:gd name="connsiteY3" fmla="*/ 586740 h 595762"/>
                            <a:gd name="connsiteX4" fmla="*/ 0 w 1767856"/>
                            <a:gd name="connsiteY4" fmla="*/ 0 h 595762"/>
                            <a:gd name="connsiteX0" fmla="*/ 0 w 1918601"/>
                            <a:gd name="connsiteY0" fmla="*/ 0 h 597037"/>
                            <a:gd name="connsiteX1" fmla="*/ 1132367 w 1918601"/>
                            <a:gd name="connsiteY1" fmla="*/ 14930 h 597037"/>
                            <a:gd name="connsiteX2" fmla="*/ 1918587 w 1918601"/>
                            <a:gd name="connsiteY2" fmla="*/ 595762 h 597037"/>
                            <a:gd name="connsiteX3" fmla="*/ 0 w 1918601"/>
                            <a:gd name="connsiteY3" fmla="*/ 586740 h 597037"/>
                            <a:gd name="connsiteX4" fmla="*/ 0 w 1918601"/>
                            <a:gd name="connsiteY4" fmla="*/ 0 h 597037"/>
                            <a:gd name="connsiteX0" fmla="*/ 0 w 1918601"/>
                            <a:gd name="connsiteY0" fmla="*/ 0 h 597037"/>
                            <a:gd name="connsiteX1" fmla="*/ 520918 w 1918601"/>
                            <a:gd name="connsiteY1" fmla="*/ 10966 h 597037"/>
                            <a:gd name="connsiteX2" fmla="*/ 1132367 w 1918601"/>
                            <a:gd name="connsiteY2" fmla="*/ 14930 h 597037"/>
                            <a:gd name="connsiteX3" fmla="*/ 1918587 w 1918601"/>
                            <a:gd name="connsiteY3" fmla="*/ 595762 h 597037"/>
                            <a:gd name="connsiteX4" fmla="*/ 0 w 1918601"/>
                            <a:gd name="connsiteY4" fmla="*/ 586740 h 597037"/>
                            <a:gd name="connsiteX5" fmla="*/ 0 w 1918601"/>
                            <a:gd name="connsiteY5" fmla="*/ 0 h 597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18601" h="597037">
                              <a:moveTo>
                                <a:pt x="0" y="0"/>
                              </a:moveTo>
                              <a:lnTo>
                                <a:pt x="520918" y="10966"/>
                              </a:lnTo>
                              <a:lnTo>
                                <a:pt x="1132367" y="14930"/>
                              </a:lnTo>
                              <a:cubicBezTo>
                                <a:pt x="1139987" y="268930"/>
                                <a:pt x="1750947" y="265532"/>
                                <a:pt x="1918587" y="595762"/>
                              </a:cubicBezTo>
                              <a:cubicBezTo>
                                <a:pt x="1923667" y="600842"/>
                                <a:pt x="589280" y="589280"/>
                                <a:pt x="0" y="586740"/>
                              </a:cubicBezTo>
                              <a:lnTo>
                                <a:pt x="0" y="0"/>
                              </a:lnTo>
                              <a:close/>
                            </a:path>
                          </a:pathLst>
                        </a:custGeom>
                        <a:ln/>
                      </wps:spPr>
                      <wps:style>
                        <a:lnRef idx="2">
                          <a:schemeClr val="accent2"/>
                        </a:lnRef>
                        <a:fillRef idx="1">
                          <a:schemeClr val="lt1"/>
                        </a:fillRef>
                        <a:effectRef idx="0">
                          <a:schemeClr val="accent2"/>
                        </a:effectRef>
                        <a:fontRef idx="minor">
                          <a:schemeClr val="dk1"/>
                        </a:fontRef>
                      </wps:style>
                      <wps:txbx>
                        <w:txbxContent>
                          <w:p w14:paraId="3FEECD06" w14:textId="77777777" w:rsidR="00001FEA" w:rsidRDefault="00001FEA" w:rsidP="00001FEA">
                            <w:pPr>
                              <w:widowControl w:val="0"/>
                              <w:spacing w:line="240" w:lineRule="auto"/>
                              <w:rPr>
                                <w:rFonts w:ascii="Arial" w:hAnsi="Arial" w:cs="Arial"/>
                                <w:color w:val="2E3640"/>
                                <w:w w:val="90"/>
                                <w:sz w:val="28"/>
                                <w:szCs w:val="28"/>
                                <w:lang w:val="fr-CA"/>
                              </w:rPr>
                            </w:pPr>
                            <w:r w:rsidRPr="00001FEA">
                              <w:rPr>
                                <w:rFonts w:ascii="Arial" w:hAnsi="Arial" w:cs="Arial"/>
                                <w:color w:val="2E3640"/>
                                <w:w w:val="90"/>
                                <w:sz w:val="28"/>
                                <w:szCs w:val="28"/>
                                <w:lang w:val="fr-CA"/>
                              </w:rPr>
                              <w:t xml:space="preserve">Les territoires </w:t>
                            </w:r>
                          </w:p>
                          <w:p w14:paraId="0A9EB28A" w14:textId="4AB94091" w:rsidR="00D4497E" w:rsidRPr="00BF2B50" w:rsidRDefault="00001FEA" w:rsidP="00001FEA">
                            <w:pPr>
                              <w:widowControl w:val="0"/>
                              <w:spacing w:line="240" w:lineRule="auto"/>
                              <w:rPr>
                                <w:rFonts w:ascii="Arial" w:hAnsi="Arial" w:cs="Arial"/>
                                <w:color w:val="2E3640"/>
                                <w:w w:val="90"/>
                                <w:sz w:val="28"/>
                                <w:szCs w:val="28"/>
                                <w:lang w:val="fr-CA"/>
                              </w:rPr>
                            </w:pPr>
                            <w:r w:rsidRPr="00001FEA">
                              <w:rPr>
                                <w:rFonts w:ascii="Arial" w:hAnsi="Arial" w:cs="Arial"/>
                                <w:color w:val="2E3640"/>
                                <w:w w:val="90"/>
                                <w:sz w:val="28"/>
                                <w:szCs w:val="28"/>
                                <w:lang w:val="fr-CA"/>
                              </w:rPr>
                              <w:t>sociaux de l’Outaouais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CCD380" id="_x0000_s1044" style="position:absolute;margin-left:0;margin-top:205.2pt;width:168pt;height:53.7pt;z-index:25170022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coordsize="1918601,597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" adj="-11796480,,5400" path="m,l520918,10966r611449,3964c1139987,268930,1750947,265532,1918587,595762,1923667,600842,589280,589280,,586740l,xe" fillcolor="white [3201]" strokecolor="#ed7d31 [3205]" strokeweight="1pt">
                <v:stroke joinstyle="miter"/>
                <v:formulas/>
                <v:path o:connecttype="custom" o:connectlocs="0,0;579291,12526;1259259,17054;2133581,680534;0,670228;0,0" o:connectangles="0,0,0,0,0,0" textboxrect="0,0,1918601,597037"/>
                <v:textbox inset="2.88pt,2.88pt,2.88pt,2.88pt">
                  <w:txbxContent>
                    <w:p w14:paraId="3FEECD06" w14:textId="77777777" w:rsidR="00001FEA" w:rsidRDefault="00001FEA" w:rsidP="00001FEA">
                      <w:pPr>
                        <w:widowControl w:val="0"/>
                        <w:spacing w:line="240" w:lineRule="auto"/>
                        <w:rPr>
                          <w:rFonts w:ascii="Arial" w:hAnsi="Arial" w:cs="Arial"/>
                          <w:color w:val="2E3640"/>
                          <w:w w:val="90"/>
                          <w:sz w:val="28"/>
                          <w:szCs w:val="28"/>
                          <w:lang w:val="fr-CA"/>
                        </w:rPr>
                      </w:pPr>
                      <w:r w:rsidRPr="00001FEA">
                        <w:rPr>
                          <w:rFonts w:ascii="Arial" w:hAnsi="Arial" w:cs="Arial"/>
                          <w:color w:val="2E3640"/>
                          <w:w w:val="90"/>
                          <w:sz w:val="28"/>
                          <w:szCs w:val="28"/>
                          <w:lang w:val="fr-CA"/>
                        </w:rPr>
                        <w:t xml:space="preserve">Les territoires </w:t>
                      </w:r>
                    </w:p>
                    <w:p w14:paraId="0A9EB28A" w14:textId="4AB94091" w:rsidR="00D4497E" w:rsidRPr="00BF2B50" w:rsidRDefault="00001FEA" w:rsidP="00001FEA">
                      <w:pPr>
                        <w:widowControl w:val="0"/>
                        <w:spacing w:line="240" w:lineRule="auto"/>
                        <w:rPr>
                          <w:rFonts w:ascii="Arial" w:hAnsi="Arial" w:cs="Arial"/>
                          <w:color w:val="2E3640"/>
                          <w:w w:val="90"/>
                          <w:sz w:val="28"/>
                          <w:szCs w:val="28"/>
                          <w:lang w:val="fr-CA"/>
                        </w:rPr>
                      </w:pPr>
                      <w:proofErr w:type="gramStart"/>
                      <w:r w:rsidRPr="00001FEA">
                        <w:rPr>
                          <w:rFonts w:ascii="Arial" w:hAnsi="Arial" w:cs="Arial"/>
                          <w:color w:val="2E3640"/>
                          <w:w w:val="90"/>
                          <w:sz w:val="28"/>
                          <w:szCs w:val="28"/>
                          <w:lang w:val="fr-CA"/>
                        </w:rPr>
                        <w:t>sociaux</w:t>
                      </w:r>
                      <w:proofErr w:type="gramEnd"/>
                      <w:r w:rsidRPr="00001FEA">
                        <w:rPr>
                          <w:rFonts w:ascii="Arial" w:hAnsi="Arial" w:cs="Arial"/>
                          <w:color w:val="2E3640"/>
                          <w:w w:val="90"/>
                          <w:sz w:val="28"/>
                          <w:szCs w:val="28"/>
                          <w:lang w:val="fr-CA"/>
                        </w:rPr>
                        <w:t xml:space="preserve"> de l’Outaouais</w:t>
                      </w:r>
                    </w:p>
                  </w:txbxContent>
                </v:textbox>
                <w10:wrap anchorx="margin" anchory="page"/>
              </v:shape>
            </w:pict>
          </mc:Fallback>
        </mc:AlternateContent>
      </w:r>
      <w:r w:rsidR="00466A9D" w:rsidRPr="00D4497E">
        <w:rPr>
          <w:noProof/>
          <w:lang w:val="fr-CA" w:eastAsia="fr-CA"/>
        </w:rPr>
        <w:drawing>
          <wp:anchor distT="36576" distB="36576" distL="36576" distR="36576" simplePos="0" relativeHeight="251698176" behindDoc="0" locked="0" layoutInCell="1" allowOverlap="1" wp14:anchorId="60A41FCD" wp14:editId="6B41C4FD">
            <wp:simplePos x="0" y="0"/>
            <wp:positionH relativeFrom="margin">
              <wp:align>left</wp:align>
            </wp:positionH>
            <wp:positionV relativeFrom="margin">
              <wp:posOffset>289560</wp:posOffset>
            </wp:positionV>
            <wp:extent cx="5364480" cy="2742565"/>
            <wp:effectExtent l="0" t="0" r="7620" b="63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Documents and Settings\tamic\Desktop\TC999D\TC9990301D-PB\TC9990301-IMG05.jpg"/>
                    <pic:cNvPicPr preferRelativeResize="0">
                      <a:picLocks noChangeAspect="1" noChangeArrowheads="1"/>
                    </pic:cNvPicPr>
                  </pic:nvPicPr>
                  <pic:blipFill rotWithShape="1">
                    <a:blip r:embed="rId22">
                      <a:extLst>
                        <a:ext uri="{28A0092B-C50C-407E-A947-70E740481C1C}">
                          <a14:useLocalDpi xmlns:a14="http://schemas.microsoft.com/office/drawing/2010/main" val="0"/>
                        </a:ext>
                      </a:extLst>
                    </a:blip>
                    <a:srcRect l="13928"/>
                    <a:stretch/>
                  </pic:blipFill>
                  <pic:spPr bwMode="auto">
                    <a:xfrm>
                      <a:off x="0" y="0"/>
                      <a:ext cx="5364480" cy="27425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BA3">
        <w:rPr>
          <w:noProof/>
          <w:lang w:val="fr-CA" w:eastAsia="fr-CA"/>
        </w:rPr>
        <mc:AlternateContent>
          <mc:Choice Requires="wps">
            <w:drawing>
              <wp:anchor distT="0" distB="0" distL="114300" distR="114300" simplePos="0" relativeHeight="251745280" behindDoc="0" locked="0" layoutInCell="1" allowOverlap="1" wp14:anchorId="711BCC12" wp14:editId="14AA5790">
                <wp:simplePos x="0" y="0"/>
                <wp:positionH relativeFrom="column">
                  <wp:posOffset>2773680</wp:posOffset>
                </wp:positionH>
                <wp:positionV relativeFrom="paragraph">
                  <wp:posOffset>7357110</wp:posOffset>
                </wp:positionV>
                <wp:extent cx="2101215" cy="1943100"/>
                <wp:effectExtent l="0" t="0" r="13335" b="19050"/>
                <wp:wrapNone/>
                <wp:docPr id="10" name="Forme libre : forme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6B915CC-205D-4929-865C-F3A8D3D12581}"/>
                    </a:ext>
                  </a:extLst>
                </wp:docPr>
                <wp:cNvGraphicFramePr/>
                <a:graphic xmlns:a="http://schemas.openxmlformats.org/drawingml/2006/main">
                  <a:graphicData uri="http://schemas.microsoft.com/office/word/2010/wordprocessingShape">
                    <wps:wsp>
                      <wps:cNvSpPr/>
                      <wps:spPr>
                        <a:xfrm>
                          <a:off x="0" y="0"/>
                          <a:ext cx="2101215" cy="1943100"/>
                        </a:xfrm>
                        <a:custGeom>
                          <a:avLst/>
                          <a:gdLst>
                            <a:gd name="connsiteX0" fmla="*/ 0 w 1007185"/>
                            <a:gd name="connsiteY0" fmla="*/ 503593 h 1007185"/>
                            <a:gd name="connsiteX1" fmla="*/ 503593 w 1007185"/>
                            <a:gd name="connsiteY1" fmla="*/ 0 h 1007185"/>
                            <a:gd name="connsiteX2" fmla="*/ 1007186 w 1007185"/>
                            <a:gd name="connsiteY2" fmla="*/ 503593 h 1007185"/>
                            <a:gd name="connsiteX3" fmla="*/ 503593 w 1007185"/>
                            <a:gd name="connsiteY3" fmla="*/ 1007186 h 1007185"/>
                            <a:gd name="connsiteX4" fmla="*/ 0 w 1007185"/>
                            <a:gd name="connsiteY4" fmla="*/ 503593 h 1007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185" h="1007185">
                              <a:moveTo>
                                <a:pt x="0" y="503593"/>
                              </a:moveTo>
                              <a:cubicBezTo>
                                <a:pt x="0" y="225466"/>
                                <a:pt x="225466" y="0"/>
                                <a:pt x="503593" y="0"/>
                              </a:cubicBezTo>
                              <a:cubicBezTo>
                                <a:pt x="781720" y="0"/>
                                <a:pt x="1007186" y="225466"/>
                                <a:pt x="1007186" y="503593"/>
                              </a:cubicBezTo>
                              <a:cubicBezTo>
                                <a:pt x="1007186" y="781720"/>
                                <a:pt x="781720" y="1007186"/>
                                <a:pt x="503593" y="1007186"/>
                              </a:cubicBezTo>
                              <a:cubicBezTo>
                                <a:pt x="225466" y="1007186"/>
                                <a:pt x="0" y="781720"/>
                                <a:pt x="0" y="503593"/>
                              </a:cubicBezTo>
                              <a:close/>
                            </a:path>
                          </a:pathLst>
                        </a:custGeom>
                        <a:solidFill>
                          <a:srgbClr val="319C33"/>
                        </a:solidFill>
                        <a:ln w="15875" cap="flat" cmpd="sng" algn="ctr">
                          <a:solidFill>
                            <a:sysClr val="window" lastClr="FFFFFF">
                              <a:hueOff val="0"/>
                              <a:satOff val="0"/>
                              <a:lumOff val="0"/>
                              <a:alphaOff val="0"/>
                            </a:sysClr>
                          </a:solidFill>
                          <a:prstDash val="solid"/>
                        </a:ln>
                        <a:effectLst/>
                      </wps:spPr>
                      <wps:txbx>
                        <w:txbxContent>
                          <w:p w14:paraId="52A8AC86" w14:textId="2BEF7349" w:rsidR="00A33D5A" w:rsidRPr="00A33D5A" w:rsidRDefault="00A33D5A" w:rsidP="007E5879">
                            <w:pPr>
                              <w:spacing w:after="0" w:line="216" w:lineRule="auto"/>
                              <w:jc w:val="center"/>
                              <w:rPr>
                                <w:rFonts w:ascii="Garamond" w:eastAsia="+mn-ea" w:hAnsi="Garamond" w:cs="+mn-cs"/>
                                <w:b/>
                                <w:bCs/>
                                <w:color w:val="FFFFFF"/>
                                <w:kern w:val="24"/>
                                <w:sz w:val="28"/>
                                <w:szCs w:val="28"/>
                              </w:rPr>
                            </w:pPr>
                            <w:r w:rsidRPr="00A33D5A">
                              <w:rPr>
                                <w:rFonts w:ascii="Garamond" w:eastAsia="+mn-ea" w:hAnsi="Garamond" w:cs="+mn-cs"/>
                                <w:b/>
                                <w:bCs/>
                                <w:color w:val="FFFFFF"/>
                                <w:kern w:val="24"/>
                                <w:sz w:val="28"/>
                                <w:szCs w:val="28"/>
                              </w:rPr>
                              <w:t>7</w:t>
                            </w:r>
                          </w:p>
                          <w:p w14:paraId="5709DDCF" w14:textId="30D76774" w:rsidR="007E5879" w:rsidRPr="007E5879" w:rsidRDefault="007E5879" w:rsidP="007E5879">
                            <w:pPr>
                              <w:spacing w:after="0" w:line="216" w:lineRule="auto"/>
                              <w:jc w:val="center"/>
                              <w:rPr>
                                <w:sz w:val="28"/>
                                <w:szCs w:val="28"/>
                              </w:rPr>
                            </w:pPr>
                            <w:r w:rsidRPr="007E5879">
                              <w:rPr>
                                <w:rFonts w:ascii="Garamond" w:eastAsia="+mn-ea" w:hAnsi="Garamond" w:cs="+mn-cs"/>
                                <w:color w:val="FFFFFF"/>
                                <w:kern w:val="24"/>
                                <w:sz w:val="28"/>
                                <w:szCs w:val="28"/>
                              </w:rPr>
                              <w:t xml:space="preserve">Positionner le rôle </w:t>
                            </w:r>
                          </w:p>
                          <w:p w14:paraId="7648A281" w14:textId="77777777" w:rsidR="007E5879" w:rsidRDefault="007E5879" w:rsidP="007E5879">
                            <w:pPr>
                              <w:spacing w:after="0" w:line="216" w:lineRule="auto"/>
                              <w:jc w:val="center"/>
                              <w:rPr>
                                <w:rFonts w:ascii="Garamond" w:eastAsia="+mn-ea" w:hAnsi="Garamond" w:cs="+mn-cs"/>
                                <w:color w:val="FFFFFF"/>
                                <w:kern w:val="24"/>
                                <w:sz w:val="28"/>
                                <w:szCs w:val="28"/>
                              </w:rPr>
                            </w:pPr>
                            <w:r w:rsidRPr="007E5879">
                              <w:rPr>
                                <w:rFonts w:ascii="Garamond" w:eastAsia="+mn-ea" w:hAnsi="Garamond" w:cs="+mn-cs"/>
                                <w:color w:val="FFFFFF"/>
                                <w:kern w:val="24"/>
                                <w:sz w:val="28"/>
                                <w:szCs w:val="28"/>
                              </w:rPr>
                              <w:t xml:space="preserve">de la Concertation </w:t>
                            </w:r>
                          </w:p>
                          <w:p w14:paraId="1D55A4C9" w14:textId="77777777" w:rsidR="007E5879" w:rsidRDefault="007E5879" w:rsidP="007E5879">
                            <w:pPr>
                              <w:spacing w:after="0" w:line="216" w:lineRule="auto"/>
                              <w:jc w:val="center"/>
                              <w:rPr>
                                <w:rFonts w:ascii="Garamond" w:eastAsia="+mn-ea" w:hAnsi="Garamond" w:cs="+mn-cs"/>
                                <w:color w:val="FFFFFF"/>
                                <w:kern w:val="24"/>
                                <w:sz w:val="28"/>
                                <w:szCs w:val="28"/>
                              </w:rPr>
                            </w:pPr>
                            <w:r w:rsidRPr="007E5879">
                              <w:rPr>
                                <w:rFonts w:ascii="Garamond" w:eastAsia="+mn-ea" w:hAnsi="Garamond" w:cs="+mn-cs"/>
                                <w:color w:val="FFFFFF"/>
                                <w:kern w:val="24"/>
                                <w:sz w:val="28"/>
                                <w:szCs w:val="28"/>
                              </w:rPr>
                              <w:t xml:space="preserve">dans la mobilisation des acteurs pour faciliter la mise en place d’environnements favorables à la </w:t>
                            </w:r>
                          </w:p>
                          <w:p w14:paraId="308F3214" w14:textId="5B8F239A" w:rsidR="007E5879" w:rsidRPr="007E5879" w:rsidRDefault="007E5879" w:rsidP="007E5879">
                            <w:pPr>
                              <w:spacing w:after="0" w:line="216" w:lineRule="auto"/>
                              <w:jc w:val="center"/>
                              <w:rPr>
                                <w:sz w:val="28"/>
                                <w:szCs w:val="28"/>
                              </w:rPr>
                            </w:pPr>
                            <w:r w:rsidRPr="007E5879">
                              <w:rPr>
                                <w:rFonts w:ascii="Garamond" w:eastAsia="+mn-ea" w:hAnsi="Garamond" w:cs="+mn-cs"/>
                                <w:color w:val="FFFFFF"/>
                                <w:kern w:val="24"/>
                                <w:sz w:val="28"/>
                                <w:szCs w:val="28"/>
                              </w:rPr>
                              <w:t>qualité de vie</w:t>
                            </w:r>
                          </w:p>
                        </w:txbxContent>
                      </wps:txbx>
                      <wps:bodyPr spcFirstLastPara="0" vert="horz" wrap="square" lIns="158929" tIns="158929" rIns="158929" bIns="158929" numCol="1" spcCol="127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11BCC12" id="Forme libre : forme 14" o:spid="_x0000_s1045" style="position:absolute;margin-left:218.4pt;margin-top:579.3pt;width:165.45pt;height:15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7185,1007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" adj="-11796480,,5400" path="m,503593c,225466,225466,,503593,v278127,,503593,225466,503593,503593c1007186,781720,781720,1007186,503593,1007186,225466,1007186,,781720,,503593xe" fillcolor="#319c33" strokecolor="white" strokeweight="1.25pt">
                <v:stroke joinstyle="miter"/>
                <v:formulas/>
                <v:path arrowok="t" o:connecttype="custom" o:connectlocs="0,971551;1050609,0;2101217,971551;1050609,1943102;0,971551" o:connectangles="0,0,0,0,0" textboxrect="0,0,1007185,1007185"/>
                <v:textbox inset="4.41469mm,4.41469mm,4.41469mm,4.41469mm">
                  <w:txbxContent>
                    <w:p w14:paraId="52A8AC86" w14:textId="2BEF7349" w:rsidR="00A33D5A" w:rsidRPr="00A33D5A" w:rsidRDefault="00A33D5A" w:rsidP="007E5879">
                      <w:pPr>
                        <w:spacing w:after="0" w:line="216" w:lineRule="auto"/>
                        <w:jc w:val="center"/>
                        <w:rPr>
                          <w:rFonts w:ascii="Garamond" w:eastAsia="+mn-ea" w:hAnsi="Garamond" w:cs="+mn-cs"/>
                          <w:b/>
                          <w:bCs/>
                          <w:color w:val="FFFFFF"/>
                          <w:kern w:val="24"/>
                          <w:sz w:val="28"/>
                          <w:szCs w:val="28"/>
                        </w:rPr>
                      </w:pPr>
                      <w:r w:rsidRPr="00A33D5A">
                        <w:rPr>
                          <w:rFonts w:ascii="Garamond" w:eastAsia="+mn-ea" w:hAnsi="Garamond" w:cs="+mn-cs"/>
                          <w:b/>
                          <w:bCs/>
                          <w:color w:val="FFFFFF"/>
                          <w:kern w:val="24"/>
                          <w:sz w:val="28"/>
                          <w:szCs w:val="28"/>
                        </w:rPr>
                        <w:t>7</w:t>
                      </w:r>
                    </w:p>
                    <w:p w14:paraId="5709DDCF" w14:textId="30D76774" w:rsidR="007E5879" w:rsidRPr="007E5879" w:rsidRDefault="007E5879" w:rsidP="007E5879">
                      <w:pPr>
                        <w:spacing w:after="0" w:line="216" w:lineRule="auto"/>
                        <w:jc w:val="center"/>
                        <w:rPr>
                          <w:sz w:val="28"/>
                          <w:szCs w:val="28"/>
                        </w:rPr>
                      </w:pPr>
                      <w:r w:rsidRPr="007E5879">
                        <w:rPr>
                          <w:rFonts w:ascii="Garamond" w:eastAsia="+mn-ea" w:hAnsi="Garamond" w:cs="+mn-cs"/>
                          <w:color w:val="FFFFFF"/>
                          <w:kern w:val="24"/>
                          <w:sz w:val="28"/>
                          <w:szCs w:val="28"/>
                        </w:rPr>
                        <w:t xml:space="preserve">Positionner le rôle </w:t>
                      </w:r>
                    </w:p>
                    <w:p w14:paraId="7648A281" w14:textId="77777777" w:rsidR="007E5879" w:rsidRDefault="007E5879" w:rsidP="007E5879">
                      <w:pPr>
                        <w:spacing w:after="0" w:line="216" w:lineRule="auto"/>
                        <w:jc w:val="center"/>
                        <w:rPr>
                          <w:rFonts w:ascii="Garamond" w:eastAsia="+mn-ea" w:hAnsi="Garamond" w:cs="+mn-cs"/>
                          <w:color w:val="FFFFFF"/>
                          <w:kern w:val="24"/>
                          <w:sz w:val="28"/>
                          <w:szCs w:val="28"/>
                        </w:rPr>
                      </w:pPr>
                      <w:proofErr w:type="gramStart"/>
                      <w:r w:rsidRPr="007E5879">
                        <w:rPr>
                          <w:rFonts w:ascii="Garamond" w:eastAsia="+mn-ea" w:hAnsi="Garamond" w:cs="+mn-cs"/>
                          <w:color w:val="FFFFFF"/>
                          <w:kern w:val="24"/>
                          <w:sz w:val="28"/>
                          <w:szCs w:val="28"/>
                        </w:rPr>
                        <w:t>de</w:t>
                      </w:r>
                      <w:proofErr w:type="gramEnd"/>
                      <w:r w:rsidRPr="007E5879">
                        <w:rPr>
                          <w:rFonts w:ascii="Garamond" w:eastAsia="+mn-ea" w:hAnsi="Garamond" w:cs="+mn-cs"/>
                          <w:color w:val="FFFFFF"/>
                          <w:kern w:val="24"/>
                          <w:sz w:val="28"/>
                          <w:szCs w:val="28"/>
                        </w:rPr>
                        <w:t xml:space="preserve"> la Concertation </w:t>
                      </w:r>
                    </w:p>
                    <w:p w14:paraId="1D55A4C9" w14:textId="77777777" w:rsidR="007E5879" w:rsidRDefault="007E5879" w:rsidP="007E5879">
                      <w:pPr>
                        <w:spacing w:after="0" w:line="216" w:lineRule="auto"/>
                        <w:jc w:val="center"/>
                        <w:rPr>
                          <w:rFonts w:ascii="Garamond" w:eastAsia="+mn-ea" w:hAnsi="Garamond" w:cs="+mn-cs"/>
                          <w:color w:val="FFFFFF"/>
                          <w:kern w:val="24"/>
                          <w:sz w:val="28"/>
                          <w:szCs w:val="28"/>
                        </w:rPr>
                      </w:pPr>
                      <w:proofErr w:type="gramStart"/>
                      <w:r w:rsidRPr="007E5879">
                        <w:rPr>
                          <w:rFonts w:ascii="Garamond" w:eastAsia="+mn-ea" w:hAnsi="Garamond" w:cs="+mn-cs"/>
                          <w:color w:val="FFFFFF"/>
                          <w:kern w:val="24"/>
                          <w:sz w:val="28"/>
                          <w:szCs w:val="28"/>
                        </w:rPr>
                        <w:t>dans</w:t>
                      </w:r>
                      <w:proofErr w:type="gramEnd"/>
                      <w:r w:rsidRPr="007E5879">
                        <w:rPr>
                          <w:rFonts w:ascii="Garamond" w:eastAsia="+mn-ea" w:hAnsi="Garamond" w:cs="+mn-cs"/>
                          <w:color w:val="FFFFFF"/>
                          <w:kern w:val="24"/>
                          <w:sz w:val="28"/>
                          <w:szCs w:val="28"/>
                        </w:rPr>
                        <w:t xml:space="preserve"> la mobilisation des acteurs pour faciliter la mise en place d’environnements favorables à la </w:t>
                      </w:r>
                    </w:p>
                    <w:p w14:paraId="308F3214" w14:textId="5B8F239A" w:rsidR="007E5879" w:rsidRPr="007E5879" w:rsidRDefault="007E5879" w:rsidP="007E5879">
                      <w:pPr>
                        <w:spacing w:after="0" w:line="216" w:lineRule="auto"/>
                        <w:jc w:val="center"/>
                        <w:rPr>
                          <w:sz w:val="28"/>
                          <w:szCs w:val="28"/>
                        </w:rPr>
                      </w:pPr>
                      <w:proofErr w:type="gramStart"/>
                      <w:r w:rsidRPr="007E5879">
                        <w:rPr>
                          <w:rFonts w:ascii="Garamond" w:eastAsia="+mn-ea" w:hAnsi="Garamond" w:cs="+mn-cs"/>
                          <w:color w:val="FFFFFF"/>
                          <w:kern w:val="24"/>
                          <w:sz w:val="28"/>
                          <w:szCs w:val="28"/>
                        </w:rPr>
                        <w:t>qualité</w:t>
                      </w:r>
                      <w:proofErr w:type="gramEnd"/>
                      <w:r w:rsidRPr="007E5879">
                        <w:rPr>
                          <w:rFonts w:ascii="Garamond" w:eastAsia="+mn-ea" w:hAnsi="Garamond" w:cs="+mn-cs"/>
                          <w:color w:val="FFFFFF"/>
                          <w:kern w:val="24"/>
                          <w:sz w:val="28"/>
                          <w:szCs w:val="28"/>
                        </w:rPr>
                        <w:t xml:space="preserve"> de vie</w:t>
                      </w:r>
                    </w:p>
                  </w:txbxContent>
                </v:textbox>
              </v:shape>
            </w:pict>
          </mc:Fallback>
        </mc:AlternateContent>
      </w:r>
      <w:r w:rsidR="00931BA3">
        <w:rPr>
          <w:noProof/>
          <w:lang w:val="fr-CA" w:eastAsia="fr-CA"/>
        </w:rPr>
        <mc:AlternateContent>
          <mc:Choice Requires="wps">
            <w:drawing>
              <wp:anchor distT="0" distB="0" distL="114300" distR="114300" simplePos="0" relativeHeight="251743232" behindDoc="0" locked="0" layoutInCell="1" allowOverlap="1" wp14:anchorId="66180766" wp14:editId="3BCBE27F">
                <wp:simplePos x="0" y="0"/>
                <wp:positionH relativeFrom="margin">
                  <wp:posOffset>678180</wp:posOffset>
                </wp:positionH>
                <wp:positionV relativeFrom="paragraph">
                  <wp:posOffset>7364730</wp:posOffset>
                </wp:positionV>
                <wp:extent cx="2011680" cy="1882140"/>
                <wp:effectExtent l="0" t="0" r="26670" b="22860"/>
                <wp:wrapNone/>
                <wp:docPr id="12" name="Forme libre : forme 12"/>
                <wp:cNvGraphicFramePr/>
                <a:graphic xmlns:a="http://schemas.openxmlformats.org/drawingml/2006/main">
                  <a:graphicData uri="http://schemas.microsoft.com/office/word/2010/wordprocessingShape">
                    <wps:wsp>
                      <wps:cNvSpPr/>
                      <wps:spPr>
                        <a:xfrm>
                          <a:off x="0" y="0"/>
                          <a:ext cx="2011680" cy="1882140"/>
                        </a:xfrm>
                        <a:custGeom>
                          <a:avLst/>
                          <a:gdLst>
                            <a:gd name="connsiteX0" fmla="*/ 0 w 1007185"/>
                            <a:gd name="connsiteY0" fmla="*/ 503593 h 1007185"/>
                            <a:gd name="connsiteX1" fmla="*/ 503593 w 1007185"/>
                            <a:gd name="connsiteY1" fmla="*/ 0 h 1007185"/>
                            <a:gd name="connsiteX2" fmla="*/ 1007186 w 1007185"/>
                            <a:gd name="connsiteY2" fmla="*/ 503593 h 1007185"/>
                            <a:gd name="connsiteX3" fmla="*/ 503593 w 1007185"/>
                            <a:gd name="connsiteY3" fmla="*/ 1007186 h 1007185"/>
                            <a:gd name="connsiteX4" fmla="*/ 0 w 1007185"/>
                            <a:gd name="connsiteY4" fmla="*/ 503593 h 1007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185" h="1007185">
                              <a:moveTo>
                                <a:pt x="0" y="503593"/>
                              </a:moveTo>
                              <a:cubicBezTo>
                                <a:pt x="0" y="225466"/>
                                <a:pt x="225466" y="0"/>
                                <a:pt x="503593" y="0"/>
                              </a:cubicBezTo>
                              <a:cubicBezTo>
                                <a:pt x="781720" y="0"/>
                                <a:pt x="1007186" y="225466"/>
                                <a:pt x="1007186" y="503593"/>
                              </a:cubicBezTo>
                              <a:cubicBezTo>
                                <a:pt x="1007186" y="781720"/>
                                <a:pt x="781720" y="1007186"/>
                                <a:pt x="503593" y="1007186"/>
                              </a:cubicBezTo>
                              <a:cubicBezTo>
                                <a:pt x="225466" y="1007186"/>
                                <a:pt x="0" y="781720"/>
                                <a:pt x="0" y="503593"/>
                              </a:cubicBezTo>
                              <a:close/>
                            </a:path>
                          </a:pathLst>
                        </a:custGeom>
                        <a:solidFill>
                          <a:srgbClr val="B53A31"/>
                        </a:solidFill>
                        <a:ln w="15875" cap="flat" cmpd="sng" algn="ctr">
                          <a:solidFill>
                            <a:sysClr val="window" lastClr="FFFFFF">
                              <a:hueOff val="0"/>
                              <a:satOff val="0"/>
                              <a:lumOff val="0"/>
                              <a:alphaOff val="0"/>
                            </a:sysClr>
                          </a:solidFill>
                          <a:prstDash val="solid"/>
                        </a:ln>
                        <a:effectLst/>
                      </wps:spPr>
                      <wps:txbx>
                        <w:txbxContent>
                          <w:p w14:paraId="35EF4AB8" w14:textId="38124B16" w:rsidR="00A33D5A" w:rsidRPr="00A33D5A" w:rsidRDefault="00A33D5A" w:rsidP="00A33D5A">
                            <w:pPr>
                              <w:spacing w:after="0" w:line="240" w:lineRule="auto"/>
                              <w:jc w:val="center"/>
                              <w:rPr>
                                <w:rFonts w:ascii="Garamond" w:eastAsia="+mn-ea" w:hAnsi="Garamond" w:cs="+mn-cs"/>
                                <w:b/>
                                <w:bCs/>
                                <w:color w:val="FFFFFF"/>
                                <w:kern w:val="24"/>
                                <w:sz w:val="28"/>
                                <w:szCs w:val="28"/>
                              </w:rPr>
                            </w:pPr>
                            <w:r w:rsidRPr="00A33D5A">
                              <w:rPr>
                                <w:rFonts w:ascii="Garamond" w:eastAsia="+mn-ea" w:hAnsi="Garamond" w:cs="+mn-cs"/>
                                <w:b/>
                                <w:bCs/>
                                <w:color w:val="FFFFFF"/>
                                <w:kern w:val="24"/>
                                <w:sz w:val="28"/>
                                <w:szCs w:val="28"/>
                              </w:rPr>
                              <w:t>6</w:t>
                            </w:r>
                          </w:p>
                          <w:p w14:paraId="0A812ECF" w14:textId="7993CB68" w:rsidR="007E5879" w:rsidRPr="007E5879" w:rsidRDefault="007E5879" w:rsidP="00A33D5A">
                            <w:pPr>
                              <w:spacing w:after="0" w:line="240" w:lineRule="auto"/>
                              <w:jc w:val="center"/>
                              <w:rPr>
                                <w:sz w:val="28"/>
                                <w:szCs w:val="28"/>
                              </w:rPr>
                            </w:pPr>
                            <w:r w:rsidRPr="007E5879">
                              <w:rPr>
                                <w:rFonts w:ascii="Garamond" w:eastAsia="+mn-ea" w:hAnsi="Garamond" w:cs="+mn-cs"/>
                                <w:color w:val="FFFFFF"/>
                                <w:kern w:val="24"/>
                                <w:sz w:val="28"/>
                                <w:szCs w:val="28"/>
                              </w:rPr>
                              <w:t>Favoriser l’accès physique et économique à une saine alimentation et à l’eau du robinet</w:t>
                            </w:r>
                          </w:p>
                        </w:txbxContent>
                      </wps:txbx>
                      <wps:bodyPr spcFirstLastPara="0" vert="horz" wrap="square" lIns="158929" tIns="158929" rIns="158929" bIns="158929" numCol="1" spcCol="127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6180766" id="Forme libre : forme 12" o:spid="_x0000_s1046" style="position:absolute;margin-left:53.4pt;margin-top:579.9pt;width:158.4pt;height:148.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07185,1007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" adj="-11796480,,5400" path="m,503593c,225466,225466,,503593,v278127,,503593,225466,503593,503593c1007186,781720,781720,1007186,503593,1007186,225466,1007186,,781720,,503593xe" fillcolor="#b53a31" strokecolor="white" strokeweight="1.25pt">
                <v:stroke joinstyle="miter"/>
                <v:formulas/>
                <v:path arrowok="t" o:connecttype="custom" o:connectlocs="0,941071;1005841,0;2011682,941071;1005841,1882142;0,941071" o:connectangles="0,0,0,0,0" textboxrect="0,0,1007185,1007185"/>
                <v:textbox inset="4.41469mm,4.41469mm,4.41469mm,4.41469mm">
                  <w:txbxContent>
                    <w:p w14:paraId="35EF4AB8" w14:textId="38124B16" w:rsidR="00A33D5A" w:rsidRPr="00A33D5A" w:rsidRDefault="00A33D5A" w:rsidP="00A33D5A">
                      <w:pPr>
                        <w:spacing w:after="0" w:line="240" w:lineRule="auto"/>
                        <w:jc w:val="center"/>
                        <w:rPr>
                          <w:rFonts w:ascii="Garamond" w:eastAsia="+mn-ea" w:hAnsi="Garamond" w:cs="+mn-cs"/>
                          <w:b/>
                          <w:bCs/>
                          <w:color w:val="FFFFFF"/>
                          <w:kern w:val="24"/>
                          <w:sz w:val="28"/>
                          <w:szCs w:val="28"/>
                        </w:rPr>
                      </w:pPr>
                      <w:r w:rsidRPr="00A33D5A">
                        <w:rPr>
                          <w:rFonts w:ascii="Garamond" w:eastAsia="+mn-ea" w:hAnsi="Garamond" w:cs="+mn-cs"/>
                          <w:b/>
                          <w:bCs/>
                          <w:color w:val="FFFFFF"/>
                          <w:kern w:val="24"/>
                          <w:sz w:val="28"/>
                          <w:szCs w:val="28"/>
                        </w:rPr>
                        <w:t>6</w:t>
                      </w:r>
                    </w:p>
                    <w:p w14:paraId="0A812ECF" w14:textId="7993CB68" w:rsidR="007E5879" w:rsidRPr="007E5879" w:rsidRDefault="007E5879" w:rsidP="00A33D5A">
                      <w:pPr>
                        <w:spacing w:after="0" w:line="240" w:lineRule="auto"/>
                        <w:jc w:val="center"/>
                        <w:rPr>
                          <w:sz w:val="28"/>
                          <w:szCs w:val="28"/>
                        </w:rPr>
                      </w:pPr>
                      <w:r w:rsidRPr="007E5879">
                        <w:rPr>
                          <w:rFonts w:ascii="Garamond" w:eastAsia="+mn-ea" w:hAnsi="Garamond" w:cs="+mn-cs"/>
                          <w:color w:val="FFFFFF"/>
                          <w:kern w:val="24"/>
                          <w:sz w:val="28"/>
                          <w:szCs w:val="28"/>
                        </w:rPr>
                        <w:t>Favoriser l’accès physique et économique à une saine alimentation et à l’eau du robinet</w:t>
                      </w:r>
                    </w:p>
                  </w:txbxContent>
                </v:textbox>
                <w10:wrap anchorx="margin"/>
              </v:shape>
            </w:pict>
          </mc:Fallback>
        </mc:AlternateContent>
      </w:r>
      <w:r w:rsidR="00931BA3">
        <w:rPr>
          <w:noProof/>
          <w:lang w:val="fr-CA" w:eastAsia="fr-CA"/>
        </w:rPr>
        <mc:AlternateContent>
          <mc:Choice Requires="wps">
            <w:drawing>
              <wp:anchor distT="0" distB="0" distL="114300" distR="114300" simplePos="0" relativeHeight="251739136" behindDoc="0" locked="0" layoutInCell="1" allowOverlap="1" wp14:anchorId="551B9471" wp14:editId="3E75E20D">
                <wp:simplePos x="0" y="0"/>
                <wp:positionH relativeFrom="margin">
                  <wp:posOffset>632460</wp:posOffset>
                </wp:positionH>
                <wp:positionV relativeFrom="paragraph">
                  <wp:posOffset>5436870</wp:posOffset>
                </wp:positionV>
                <wp:extent cx="1832610" cy="1729740"/>
                <wp:effectExtent l="0" t="0" r="15240" b="22860"/>
                <wp:wrapNone/>
                <wp:docPr id="13" name="Forme libre : forme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D0468EB-8072-4A6D-A17F-D9912CB13BC4}"/>
                    </a:ext>
                  </a:extLst>
                </wp:docPr>
                <wp:cNvGraphicFramePr/>
                <a:graphic xmlns:a="http://schemas.openxmlformats.org/drawingml/2006/main">
                  <a:graphicData uri="http://schemas.microsoft.com/office/word/2010/wordprocessingShape">
                    <wps:wsp>
                      <wps:cNvSpPr/>
                      <wps:spPr>
                        <a:xfrm>
                          <a:off x="0" y="0"/>
                          <a:ext cx="1832610" cy="1729740"/>
                        </a:xfrm>
                        <a:custGeom>
                          <a:avLst/>
                          <a:gdLst>
                            <a:gd name="connsiteX0" fmla="*/ 0 w 1007185"/>
                            <a:gd name="connsiteY0" fmla="*/ 503593 h 1007185"/>
                            <a:gd name="connsiteX1" fmla="*/ 503593 w 1007185"/>
                            <a:gd name="connsiteY1" fmla="*/ 0 h 1007185"/>
                            <a:gd name="connsiteX2" fmla="*/ 1007186 w 1007185"/>
                            <a:gd name="connsiteY2" fmla="*/ 503593 h 1007185"/>
                            <a:gd name="connsiteX3" fmla="*/ 503593 w 1007185"/>
                            <a:gd name="connsiteY3" fmla="*/ 1007186 h 1007185"/>
                            <a:gd name="connsiteX4" fmla="*/ 0 w 1007185"/>
                            <a:gd name="connsiteY4" fmla="*/ 503593 h 1007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185" h="1007185">
                              <a:moveTo>
                                <a:pt x="0" y="503593"/>
                              </a:moveTo>
                              <a:cubicBezTo>
                                <a:pt x="0" y="225466"/>
                                <a:pt x="225466" y="0"/>
                                <a:pt x="503593" y="0"/>
                              </a:cubicBezTo>
                              <a:cubicBezTo>
                                <a:pt x="781720" y="0"/>
                                <a:pt x="1007186" y="225466"/>
                                <a:pt x="1007186" y="503593"/>
                              </a:cubicBezTo>
                              <a:cubicBezTo>
                                <a:pt x="1007186" y="781720"/>
                                <a:pt x="781720" y="1007186"/>
                                <a:pt x="503593" y="1007186"/>
                              </a:cubicBezTo>
                              <a:cubicBezTo>
                                <a:pt x="225466" y="1007186"/>
                                <a:pt x="0" y="781720"/>
                                <a:pt x="0" y="503593"/>
                              </a:cubicBezTo>
                              <a:close/>
                            </a:path>
                          </a:pathLst>
                        </a:custGeom>
                        <a:solidFill>
                          <a:srgbClr val="CF8871"/>
                        </a:solidFill>
                        <a:ln w="15875" cap="flat" cmpd="sng" algn="ctr">
                          <a:solidFill>
                            <a:sysClr val="window" lastClr="FFFFFF">
                              <a:hueOff val="0"/>
                              <a:satOff val="0"/>
                              <a:lumOff val="0"/>
                              <a:alphaOff val="0"/>
                            </a:sysClr>
                          </a:solidFill>
                          <a:prstDash val="solid"/>
                        </a:ln>
                        <a:effectLst/>
                      </wps:spPr>
                      <wps:txbx>
                        <w:txbxContent>
                          <w:p w14:paraId="7C89C122" w14:textId="4BC341D7" w:rsidR="00A33D5A" w:rsidRPr="00A33D5A" w:rsidRDefault="00A33D5A" w:rsidP="00A33D5A">
                            <w:pPr>
                              <w:spacing w:after="0" w:line="216" w:lineRule="auto"/>
                              <w:jc w:val="center"/>
                              <w:rPr>
                                <w:rFonts w:ascii="Garamond" w:eastAsia="+mn-ea" w:hAnsi="Garamond" w:cs="+mn-cs"/>
                                <w:b/>
                                <w:bCs/>
                                <w:color w:val="FFFFFF"/>
                                <w:kern w:val="24"/>
                                <w:sz w:val="28"/>
                                <w:szCs w:val="28"/>
                              </w:rPr>
                            </w:pPr>
                            <w:r w:rsidRPr="00A33D5A">
                              <w:rPr>
                                <w:rFonts w:ascii="Garamond" w:eastAsia="+mn-ea" w:hAnsi="Garamond" w:cs="+mn-cs"/>
                                <w:b/>
                                <w:bCs/>
                                <w:color w:val="FFFFFF"/>
                                <w:kern w:val="24"/>
                                <w:sz w:val="28"/>
                                <w:szCs w:val="28"/>
                              </w:rPr>
                              <w:t>4</w:t>
                            </w:r>
                          </w:p>
                          <w:p w14:paraId="34C50B97" w14:textId="0DBBE696" w:rsidR="007E5879" w:rsidRPr="007E5879" w:rsidRDefault="007E5879" w:rsidP="007E5879">
                            <w:pPr>
                              <w:spacing w:after="134" w:line="216" w:lineRule="auto"/>
                              <w:jc w:val="center"/>
                              <w:rPr>
                                <w:sz w:val="28"/>
                                <w:szCs w:val="28"/>
                              </w:rPr>
                            </w:pPr>
                            <w:r w:rsidRPr="007E5879">
                              <w:rPr>
                                <w:rFonts w:ascii="Garamond" w:eastAsia="+mn-ea" w:hAnsi="Garamond" w:cs="+mn-cs"/>
                                <w:color w:val="FFFFFF"/>
                                <w:kern w:val="24"/>
                                <w:sz w:val="28"/>
                                <w:szCs w:val="28"/>
                              </w:rPr>
                              <w:t>Susciter une mobilisation durable ds le développement et le maintien d’environnements favorables à la qualité de vie</w:t>
                            </w:r>
                          </w:p>
                        </w:txbxContent>
                      </wps:txbx>
                      <wps:bodyPr spcFirstLastPara="0" vert="horz" wrap="square" lIns="158929" tIns="158929" rIns="158929" bIns="158929" numCol="1" spcCol="127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51B9471" id="Forme libre : forme 24" o:spid="_x0000_s1047" style="position:absolute;margin-left:49.8pt;margin-top:428.1pt;width:144.3pt;height:136.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07185,1007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" adj="-11796480,,5400" path="m,503593c,225466,225466,,503593,v278127,,503593,225466,503593,503593c1007186,781720,781720,1007186,503593,1007186,225466,1007186,,781720,,503593xe" fillcolor="#cf8871" strokecolor="white" strokeweight="1.25pt">
                <v:stroke joinstyle="miter"/>
                <v:formulas/>
                <v:path arrowok="t" o:connecttype="custom" o:connectlocs="0,864871;916306,0;1832612,864871;916306,1729742;0,864871" o:connectangles="0,0,0,0,0" textboxrect="0,0,1007185,1007185"/>
                <v:textbox inset="4.41469mm,4.41469mm,4.41469mm,4.41469mm">
                  <w:txbxContent>
                    <w:p w14:paraId="7C89C122" w14:textId="4BC341D7" w:rsidR="00A33D5A" w:rsidRPr="00A33D5A" w:rsidRDefault="00A33D5A" w:rsidP="00A33D5A">
                      <w:pPr>
                        <w:spacing w:after="0" w:line="216" w:lineRule="auto"/>
                        <w:jc w:val="center"/>
                        <w:rPr>
                          <w:rFonts w:ascii="Garamond" w:eastAsia="+mn-ea" w:hAnsi="Garamond" w:cs="+mn-cs"/>
                          <w:b/>
                          <w:bCs/>
                          <w:color w:val="FFFFFF"/>
                          <w:kern w:val="24"/>
                          <w:sz w:val="28"/>
                          <w:szCs w:val="28"/>
                        </w:rPr>
                      </w:pPr>
                      <w:r w:rsidRPr="00A33D5A">
                        <w:rPr>
                          <w:rFonts w:ascii="Garamond" w:eastAsia="+mn-ea" w:hAnsi="Garamond" w:cs="+mn-cs"/>
                          <w:b/>
                          <w:bCs/>
                          <w:color w:val="FFFFFF"/>
                          <w:kern w:val="24"/>
                          <w:sz w:val="28"/>
                          <w:szCs w:val="28"/>
                        </w:rPr>
                        <w:t>4</w:t>
                      </w:r>
                    </w:p>
                    <w:p w14:paraId="34C50B97" w14:textId="0DBBE696" w:rsidR="007E5879" w:rsidRPr="007E5879" w:rsidRDefault="007E5879" w:rsidP="007E5879">
                      <w:pPr>
                        <w:spacing w:after="134" w:line="216" w:lineRule="auto"/>
                        <w:jc w:val="center"/>
                        <w:rPr>
                          <w:sz w:val="28"/>
                          <w:szCs w:val="28"/>
                        </w:rPr>
                      </w:pPr>
                      <w:r w:rsidRPr="007E5879">
                        <w:rPr>
                          <w:rFonts w:ascii="Garamond" w:eastAsia="+mn-ea" w:hAnsi="Garamond" w:cs="+mn-cs"/>
                          <w:color w:val="FFFFFF"/>
                          <w:kern w:val="24"/>
                          <w:sz w:val="28"/>
                          <w:szCs w:val="28"/>
                        </w:rPr>
                        <w:t xml:space="preserve">Susciter une mobilisation durable </w:t>
                      </w:r>
                      <w:proofErr w:type="spellStart"/>
                      <w:r w:rsidRPr="007E5879">
                        <w:rPr>
                          <w:rFonts w:ascii="Garamond" w:eastAsia="+mn-ea" w:hAnsi="Garamond" w:cs="+mn-cs"/>
                          <w:color w:val="FFFFFF"/>
                          <w:kern w:val="24"/>
                          <w:sz w:val="28"/>
                          <w:szCs w:val="28"/>
                        </w:rPr>
                        <w:t>ds</w:t>
                      </w:r>
                      <w:proofErr w:type="spellEnd"/>
                      <w:r w:rsidRPr="007E5879">
                        <w:rPr>
                          <w:rFonts w:ascii="Garamond" w:eastAsia="+mn-ea" w:hAnsi="Garamond" w:cs="+mn-cs"/>
                          <w:color w:val="FFFFFF"/>
                          <w:kern w:val="24"/>
                          <w:sz w:val="28"/>
                          <w:szCs w:val="28"/>
                        </w:rPr>
                        <w:t xml:space="preserve"> le développement et le maintien d’environnements favorables à la qualité de vie</w:t>
                      </w:r>
                    </w:p>
                  </w:txbxContent>
                </v:textbox>
                <w10:wrap anchorx="margin"/>
              </v:shape>
            </w:pict>
          </mc:Fallback>
        </mc:AlternateContent>
      </w:r>
      <w:r w:rsidR="00A33D5A">
        <w:rPr>
          <w:noProof/>
          <w:lang w:val="fr-CA" w:eastAsia="fr-CA"/>
        </w:rPr>
        <mc:AlternateContent>
          <mc:Choice Requires="wps">
            <w:drawing>
              <wp:anchor distT="0" distB="0" distL="114300" distR="114300" simplePos="0" relativeHeight="251735040" behindDoc="0" locked="0" layoutInCell="1" allowOverlap="1" wp14:anchorId="197A4A57" wp14:editId="7486CAB5">
                <wp:simplePos x="0" y="0"/>
                <wp:positionH relativeFrom="column">
                  <wp:posOffset>1760220</wp:posOffset>
                </wp:positionH>
                <wp:positionV relativeFrom="paragraph">
                  <wp:posOffset>3565525</wp:posOffset>
                </wp:positionV>
                <wp:extent cx="1765117" cy="1735027"/>
                <wp:effectExtent l="0" t="0" r="26035" b="17780"/>
                <wp:wrapNone/>
                <wp:docPr id="14" name="Forme libre : form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99FB7EA-FFA5-453C-AB8B-9BA0D07F2D3B}"/>
                    </a:ext>
                  </a:extLst>
                </wp:docPr>
                <wp:cNvGraphicFramePr/>
                <a:graphic xmlns:a="http://schemas.openxmlformats.org/drawingml/2006/main">
                  <a:graphicData uri="http://schemas.microsoft.com/office/word/2010/wordprocessingShape">
                    <wps:wsp>
                      <wps:cNvSpPr/>
                      <wps:spPr>
                        <a:xfrm>
                          <a:off x="0" y="0"/>
                          <a:ext cx="1765117" cy="1735027"/>
                        </a:xfrm>
                        <a:custGeom>
                          <a:avLst/>
                          <a:gdLst>
                            <a:gd name="connsiteX0" fmla="*/ 0 w 1007185"/>
                            <a:gd name="connsiteY0" fmla="*/ 503593 h 1007185"/>
                            <a:gd name="connsiteX1" fmla="*/ 503593 w 1007185"/>
                            <a:gd name="connsiteY1" fmla="*/ 0 h 1007185"/>
                            <a:gd name="connsiteX2" fmla="*/ 1007186 w 1007185"/>
                            <a:gd name="connsiteY2" fmla="*/ 503593 h 1007185"/>
                            <a:gd name="connsiteX3" fmla="*/ 503593 w 1007185"/>
                            <a:gd name="connsiteY3" fmla="*/ 1007186 h 1007185"/>
                            <a:gd name="connsiteX4" fmla="*/ 0 w 1007185"/>
                            <a:gd name="connsiteY4" fmla="*/ 503593 h 1007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185" h="1007185">
                              <a:moveTo>
                                <a:pt x="0" y="503593"/>
                              </a:moveTo>
                              <a:cubicBezTo>
                                <a:pt x="0" y="225466"/>
                                <a:pt x="225466" y="0"/>
                                <a:pt x="503593" y="0"/>
                              </a:cubicBezTo>
                              <a:cubicBezTo>
                                <a:pt x="781720" y="0"/>
                                <a:pt x="1007186" y="225466"/>
                                <a:pt x="1007186" y="503593"/>
                              </a:cubicBezTo>
                              <a:cubicBezTo>
                                <a:pt x="1007186" y="781720"/>
                                <a:pt x="781720" y="1007186"/>
                                <a:pt x="503593" y="1007186"/>
                              </a:cubicBezTo>
                              <a:cubicBezTo>
                                <a:pt x="225466" y="1007186"/>
                                <a:pt x="0" y="781720"/>
                                <a:pt x="0" y="503593"/>
                              </a:cubicBezTo>
                              <a:close/>
                            </a:path>
                          </a:pathLst>
                        </a:custGeom>
                        <a:solidFill>
                          <a:srgbClr val="4C86B6"/>
                        </a:solidFill>
                        <a:ln w="15875" cap="flat" cmpd="sng" algn="ctr">
                          <a:solidFill>
                            <a:sysClr val="window" lastClr="FFFFFF">
                              <a:hueOff val="0"/>
                              <a:satOff val="0"/>
                              <a:lumOff val="0"/>
                              <a:alphaOff val="0"/>
                            </a:sysClr>
                          </a:solidFill>
                          <a:prstDash val="solid"/>
                        </a:ln>
                        <a:effectLst/>
                      </wps:spPr>
                      <wps:txbx>
                        <w:txbxContent>
                          <w:p w14:paraId="226C3723" w14:textId="2C8C0A30" w:rsidR="0096711F" w:rsidRDefault="0096711F" w:rsidP="007E5879">
                            <w:pPr>
                              <w:spacing w:after="0" w:line="216" w:lineRule="auto"/>
                              <w:jc w:val="center"/>
                              <w:rPr>
                                <w:rFonts w:ascii="Garamond" w:eastAsia="+mn-ea" w:hAnsi="Garamond" w:cs="+mn-cs"/>
                                <w:b/>
                                <w:bCs/>
                                <w:color w:val="FFFFFF"/>
                                <w:kern w:val="24"/>
                                <w:sz w:val="28"/>
                                <w:szCs w:val="28"/>
                              </w:rPr>
                            </w:pPr>
                            <w:r>
                              <w:rPr>
                                <w:rFonts w:ascii="Garamond" w:eastAsia="+mn-ea" w:hAnsi="Garamond" w:cs="+mn-cs"/>
                                <w:b/>
                                <w:bCs/>
                                <w:color w:val="FFFFFF"/>
                                <w:kern w:val="24"/>
                                <w:sz w:val="28"/>
                                <w:szCs w:val="28"/>
                              </w:rPr>
                              <w:t>2</w:t>
                            </w:r>
                          </w:p>
                          <w:p w14:paraId="79C09225" w14:textId="52FBD6CC" w:rsidR="007E5879" w:rsidRPr="007E5879" w:rsidRDefault="007E5879" w:rsidP="007E5879">
                            <w:pPr>
                              <w:spacing w:after="0" w:line="216" w:lineRule="auto"/>
                              <w:jc w:val="center"/>
                              <w:rPr>
                                <w:sz w:val="28"/>
                                <w:szCs w:val="28"/>
                              </w:rPr>
                            </w:pPr>
                            <w:r w:rsidRPr="007E5879">
                              <w:rPr>
                                <w:rFonts w:ascii="Garamond" w:eastAsia="+mn-ea" w:hAnsi="Garamond" w:cs="+mn-cs"/>
                                <w:b/>
                                <w:bCs/>
                                <w:color w:val="FFFFFF"/>
                                <w:kern w:val="24"/>
                                <w:sz w:val="28"/>
                                <w:szCs w:val="28"/>
                              </w:rPr>
                              <w:t xml:space="preserve">Favoriser l’accès aux aliments sains chez les enfants de </w:t>
                            </w:r>
                          </w:p>
                          <w:p w14:paraId="6BB3944B" w14:textId="77777777" w:rsidR="007E5879" w:rsidRPr="007E5879" w:rsidRDefault="007E5879" w:rsidP="007E5879">
                            <w:pPr>
                              <w:spacing w:after="0" w:line="216" w:lineRule="auto"/>
                              <w:jc w:val="center"/>
                              <w:rPr>
                                <w:sz w:val="28"/>
                                <w:szCs w:val="28"/>
                              </w:rPr>
                            </w:pPr>
                            <w:r w:rsidRPr="007E5879">
                              <w:rPr>
                                <w:rFonts w:ascii="Garamond" w:eastAsia="+mn-ea" w:hAnsi="Garamond" w:cs="+mn-cs"/>
                                <w:b/>
                                <w:bCs/>
                                <w:color w:val="FFFFFF"/>
                                <w:kern w:val="24"/>
                                <w:sz w:val="28"/>
                                <w:szCs w:val="28"/>
                              </w:rPr>
                              <w:t>0-5 ans</w:t>
                            </w:r>
                          </w:p>
                        </w:txbxContent>
                      </wps:txbx>
                      <wps:bodyPr spcFirstLastPara="0" vert="horz" wrap="square" lIns="158929" tIns="0" rIns="158929" bIns="158929" numCol="1" spcCol="127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97A4A57" id="Forme libre : forme 16" o:spid="_x0000_s1048" style="position:absolute;margin-left:138.6pt;margin-top:280.75pt;width:139pt;height:136.6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1007185,1007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" adj="-11796480,,5400" path="m,503593c,225466,225466,,503593,v278127,,503593,225466,503593,503593c1007186,781720,781720,1007186,503593,1007186,225466,1007186,,781720,,503593xe" fillcolor="#4c86b6" strokecolor="white" strokeweight="1.25pt">
                <v:stroke joinstyle="miter"/>
                <v:formulas/>
                <v:path arrowok="t" o:connecttype="custom" o:connectlocs="0,867514;882559,0;1765119,867514;882559,1735029;0,867514" o:connectangles="0,0,0,0,0" textboxrect="0,0,1007185,1007185"/>
                <v:textbox inset="4.41469mm,0,4.41469mm,4.41469mm">
                  <w:txbxContent>
                    <w:p w14:paraId="226C3723" w14:textId="2C8C0A30" w:rsidR="0096711F" w:rsidRDefault="0096711F" w:rsidP="007E5879">
                      <w:pPr>
                        <w:spacing w:after="0" w:line="216" w:lineRule="auto"/>
                        <w:jc w:val="center"/>
                        <w:rPr>
                          <w:rFonts w:ascii="Garamond" w:eastAsia="+mn-ea" w:hAnsi="Garamond" w:cs="+mn-cs"/>
                          <w:b/>
                          <w:bCs/>
                          <w:color w:val="FFFFFF"/>
                          <w:kern w:val="24"/>
                          <w:sz w:val="28"/>
                          <w:szCs w:val="28"/>
                        </w:rPr>
                      </w:pPr>
                      <w:r>
                        <w:rPr>
                          <w:rFonts w:ascii="Garamond" w:eastAsia="+mn-ea" w:hAnsi="Garamond" w:cs="+mn-cs"/>
                          <w:b/>
                          <w:bCs/>
                          <w:color w:val="FFFFFF"/>
                          <w:kern w:val="24"/>
                          <w:sz w:val="28"/>
                          <w:szCs w:val="28"/>
                        </w:rPr>
                        <w:t>2</w:t>
                      </w:r>
                    </w:p>
                    <w:p w14:paraId="79C09225" w14:textId="52FBD6CC" w:rsidR="007E5879" w:rsidRPr="007E5879" w:rsidRDefault="007E5879" w:rsidP="007E5879">
                      <w:pPr>
                        <w:spacing w:after="0" w:line="216" w:lineRule="auto"/>
                        <w:jc w:val="center"/>
                        <w:rPr>
                          <w:sz w:val="28"/>
                          <w:szCs w:val="28"/>
                        </w:rPr>
                      </w:pPr>
                      <w:r w:rsidRPr="007E5879">
                        <w:rPr>
                          <w:rFonts w:ascii="Garamond" w:eastAsia="+mn-ea" w:hAnsi="Garamond" w:cs="+mn-cs"/>
                          <w:b/>
                          <w:bCs/>
                          <w:color w:val="FFFFFF"/>
                          <w:kern w:val="24"/>
                          <w:sz w:val="28"/>
                          <w:szCs w:val="28"/>
                        </w:rPr>
                        <w:t xml:space="preserve">Favoriser l’accès aux aliments sains chez les enfants de </w:t>
                      </w:r>
                    </w:p>
                    <w:p w14:paraId="6BB3944B" w14:textId="77777777" w:rsidR="007E5879" w:rsidRPr="007E5879" w:rsidRDefault="007E5879" w:rsidP="007E5879">
                      <w:pPr>
                        <w:spacing w:after="0" w:line="216" w:lineRule="auto"/>
                        <w:jc w:val="center"/>
                        <w:rPr>
                          <w:sz w:val="28"/>
                          <w:szCs w:val="28"/>
                        </w:rPr>
                      </w:pPr>
                      <w:r w:rsidRPr="007E5879">
                        <w:rPr>
                          <w:rFonts w:ascii="Garamond" w:eastAsia="+mn-ea" w:hAnsi="Garamond" w:cs="+mn-cs"/>
                          <w:b/>
                          <w:bCs/>
                          <w:color w:val="FFFFFF"/>
                          <w:kern w:val="24"/>
                          <w:sz w:val="28"/>
                          <w:szCs w:val="28"/>
                        </w:rPr>
                        <w:t>0-5 ans</w:t>
                      </w:r>
                    </w:p>
                  </w:txbxContent>
                </v:textbox>
              </v:shape>
            </w:pict>
          </mc:Fallback>
        </mc:AlternateContent>
      </w:r>
      <w:r w:rsidR="00A33D5A">
        <w:rPr>
          <w:noProof/>
          <w:lang w:val="fr-CA" w:eastAsia="fr-CA"/>
        </w:rPr>
        <mc:AlternateContent>
          <mc:Choice Requires="wps">
            <w:drawing>
              <wp:anchor distT="0" distB="0" distL="114300" distR="114300" simplePos="0" relativeHeight="251737088" behindDoc="0" locked="0" layoutInCell="1" allowOverlap="1" wp14:anchorId="05A7375C" wp14:editId="6A4CB237">
                <wp:simplePos x="0" y="0"/>
                <wp:positionH relativeFrom="column">
                  <wp:posOffset>3590290</wp:posOffset>
                </wp:positionH>
                <wp:positionV relativeFrom="paragraph">
                  <wp:posOffset>3545205</wp:posOffset>
                </wp:positionV>
                <wp:extent cx="1765117" cy="1735027"/>
                <wp:effectExtent l="0" t="0" r="26035" b="17780"/>
                <wp:wrapNone/>
                <wp:docPr id="15" name="Forme libre : forme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9A596BC-3E3D-47D9-989F-D26181856F15}"/>
                    </a:ext>
                  </a:extLst>
                </wp:docPr>
                <wp:cNvGraphicFramePr/>
                <a:graphic xmlns:a="http://schemas.openxmlformats.org/drawingml/2006/main">
                  <a:graphicData uri="http://schemas.microsoft.com/office/word/2010/wordprocessingShape">
                    <wps:wsp>
                      <wps:cNvSpPr/>
                      <wps:spPr>
                        <a:xfrm>
                          <a:off x="0" y="0"/>
                          <a:ext cx="1765117" cy="1735027"/>
                        </a:xfrm>
                        <a:custGeom>
                          <a:avLst/>
                          <a:gdLst>
                            <a:gd name="connsiteX0" fmla="*/ 0 w 1007185"/>
                            <a:gd name="connsiteY0" fmla="*/ 503593 h 1007185"/>
                            <a:gd name="connsiteX1" fmla="*/ 503593 w 1007185"/>
                            <a:gd name="connsiteY1" fmla="*/ 0 h 1007185"/>
                            <a:gd name="connsiteX2" fmla="*/ 1007186 w 1007185"/>
                            <a:gd name="connsiteY2" fmla="*/ 503593 h 1007185"/>
                            <a:gd name="connsiteX3" fmla="*/ 503593 w 1007185"/>
                            <a:gd name="connsiteY3" fmla="*/ 1007186 h 1007185"/>
                            <a:gd name="connsiteX4" fmla="*/ 0 w 1007185"/>
                            <a:gd name="connsiteY4" fmla="*/ 503593 h 1007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185" h="1007185">
                              <a:moveTo>
                                <a:pt x="0" y="503593"/>
                              </a:moveTo>
                              <a:cubicBezTo>
                                <a:pt x="0" y="225466"/>
                                <a:pt x="225466" y="0"/>
                                <a:pt x="503593" y="0"/>
                              </a:cubicBezTo>
                              <a:cubicBezTo>
                                <a:pt x="781720" y="0"/>
                                <a:pt x="1007186" y="225466"/>
                                <a:pt x="1007186" y="503593"/>
                              </a:cubicBezTo>
                              <a:cubicBezTo>
                                <a:pt x="1007186" y="781720"/>
                                <a:pt x="781720" y="1007186"/>
                                <a:pt x="503593" y="1007186"/>
                              </a:cubicBezTo>
                              <a:cubicBezTo>
                                <a:pt x="225466" y="1007186"/>
                                <a:pt x="0" y="781720"/>
                                <a:pt x="0" y="503593"/>
                              </a:cubicBezTo>
                              <a:close/>
                            </a:path>
                          </a:pathLst>
                        </a:custGeom>
                        <a:solidFill>
                          <a:srgbClr val="4C86B6"/>
                        </a:solidFill>
                        <a:ln w="15875" cap="flat" cmpd="sng" algn="ctr">
                          <a:solidFill>
                            <a:sysClr val="window" lastClr="FFFFFF">
                              <a:hueOff val="0"/>
                              <a:satOff val="0"/>
                              <a:lumOff val="0"/>
                              <a:alphaOff val="0"/>
                            </a:sysClr>
                          </a:solidFill>
                          <a:prstDash val="solid"/>
                        </a:ln>
                        <a:effectLst/>
                      </wps:spPr>
                      <wps:txbx>
                        <w:txbxContent>
                          <w:p w14:paraId="19CF2AAB" w14:textId="3BA4AC00" w:rsidR="0096711F" w:rsidRDefault="0096711F" w:rsidP="007E5879">
                            <w:pPr>
                              <w:spacing w:after="0" w:line="216" w:lineRule="auto"/>
                              <w:jc w:val="center"/>
                              <w:rPr>
                                <w:rFonts w:ascii="Garamond" w:eastAsia="+mn-ea" w:hAnsi="Garamond" w:cs="+mn-cs"/>
                                <w:b/>
                                <w:bCs/>
                                <w:color w:val="FFFFFF"/>
                                <w:kern w:val="24"/>
                                <w:sz w:val="28"/>
                                <w:szCs w:val="28"/>
                              </w:rPr>
                            </w:pPr>
                            <w:r>
                              <w:rPr>
                                <w:rFonts w:ascii="Garamond" w:eastAsia="+mn-ea" w:hAnsi="Garamond" w:cs="+mn-cs"/>
                                <w:b/>
                                <w:bCs/>
                                <w:color w:val="FFFFFF"/>
                                <w:kern w:val="24"/>
                                <w:sz w:val="28"/>
                                <w:szCs w:val="28"/>
                              </w:rPr>
                              <w:t>3</w:t>
                            </w:r>
                          </w:p>
                          <w:p w14:paraId="4063736B" w14:textId="0D087DCF" w:rsidR="007E5879" w:rsidRDefault="007E5879" w:rsidP="007E5879">
                            <w:pPr>
                              <w:spacing w:after="0" w:line="216" w:lineRule="auto"/>
                              <w:jc w:val="center"/>
                              <w:rPr>
                                <w:sz w:val="24"/>
                                <w:szCs w:val="24"/>
                              </w:rPr>
                            </w:pPr>
                            <w:r>
                              <w:rPr>
                                <w:rFonts w:ascii="Garamond" w:eastAsia="+mn-ea" w:hAnsi="Garamond" w:cs="+mn-cs"/>
                                <w:b/>
                                <w:bCs/>
                                <w:color w:val="FFFFFF"/>
                                <w:kern w:val="24"/>
                                <w:sz w:val="28"/>
                                <w:szCs w:val="28"/>
                              </w:rPr>
                              <w:t>Soutenir les interventions pour encourager un mode de vie actif chez les jeunes d’âge scolaire</w:t>
                            </w:r>
                          </w:p>
                        </w:txbxContent>
                      </wps:txbx>
                      <wps:bodyPr spcFirstLastPara="0" vert="horz" wrap="square" lIns="158929" tIns="158929" rIns="158929" bIns="158929" numCol="1" spcCol="127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5A7375C" id="Forme libre : forme 18" o:spid="_x0000_s1049" style="position:absolute;margin-left:282.7pt;margin-top:279.15pt;width:139pt;height:136.6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1007185,1007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" adj="-11796480,,5400" path="m,503593c,225466,225466,,503593,v278127,,503593,225466,503593,503593c1007186,781720,781720,1007186,503593,1007186,225466,1007186,,781720,,503593xe" fillcolor="#4c86b6" strokecolor="white" strokeweight="1.25pt">
                <v:stroke joinstyle="miter"/>
                <v:formulas/>
                <v:path arrowok="t" o:connecttype="custom" o:connectlocs="0,867514;882559,0;1765119,867514;882559,1735029;0,867514" o:connectangles="0,0,0,0,0" textboxrect="0,0,1007185,1007185"/>
                <v:textbox inset="4.41469mm,4.41469mm,4.41469mm,4.41469mm">
                  <w:txbxContent>
                    <w:p w14:paraId="19CF2AAB" w14:textId="3BA4AC00" w:rsidR="0096711F" w:rsidRDefault="0096711F" w:rsidP="007E5879">
                      <w:pPr>
                        <w:spacing w:after="0" w:line="216" w:lineRule="auto"/>
                        <w:jc w:val="center"/>
                        <w:rPr>
                          <w:rFonts w:ascii="Garamond" w:eastAsia="+mn-ea" w:hAnsi="Garamond" w:cs="+mn-cs"/>
                          <w:b/>
                          <w:bCs/>
                          <w:color w:val="FFFFFF"/>
                          <w:kern w:val="24"/>
                          <w:sz w:val="28"/>
                          <w:szCs w:val="28"/>
                        </w:rPr>
                      </w:pPr>
                      <w:r>
                        <w:rPr>
                          <w:rFonts w:ascii="Garamond" w:eastAsia="+mn-ea" w:hAnsi="Garamond" w:cs="+mn-cs"/>
                          <w:b/>
                          <w:bCs/>
                          <w:color w:val="FFFFFF"/>
                          <w:kern w:val="24"/>
                          <w:sz w:val="28"/>
                          <w:szCs w:val="28"/>
                        </w:rPr>
                        <w:t>3</w:t>
                      </w:r>
                    </w:p>
                    <w:p w14:paraId="4063736B" w14:textId="0D087DCF" w:rsidR="007E5879" w:rsidRDefault="007E5879" w:rsidP="007E5879">
                      <w:pPr>
                        <w:spacing w:after="0" w:line="216" w:lineRule="auto"/>
                        <w:jc w:val="center"/>
                        <w:rPr>
                          <w:sz w:val="24"/>
                          <w:szCs w:val="24"/>
                        </w:rPr>
                      </w:pPr>
                      <w:r>
                        <w:rPr>
                          <w:rFonts w:ascii="Garamond" w:eastAsia="+mn-ea" w:hAnsi="Garamond" w:cs="+mn-cs"/>
                          <w:b/>
                          <w:bCs/>
                          <w:color w:val="FFFFFF"/>
                          <w:kern w:val="24"/>
                          <w:sz w:val="28"/>
                          <w:szCs w:val="28"/>
                        </w:rPr>
                        <w:t>Soutenir les interventions pour encourager un mode de vie actif chez les jeunes d’âge scolaire</w:t>
                      </w:r>
                    </w:p>
                  </w:txbxContent>
                </v:textbox>
              </v:shape>
            </w:pict>
          </mc:Fallback>
        </mc:AlternateContent>
      </w:r>
      <w:r w:rsidR="00A33D5A">
        <w:rPr>
          <w:noProof/>
          <w:lang w:val="fr-CA" w:eastAsia="fr-CA"/>
        </w:rPr>
        <mc:AlternateContent>
          <mc:Choice Requires="wps">
            <w:drawing>
              <wp:anchor distT="0" distB="0" distL="114300" distR="114300" simplePos="0" relativeHeight="251730944" behindDoc="0" locked="0" layoutInCell="1" allowOverlap="1" wp14:anchorId="3B3FE8F1" wp14:editId="5603A1D4">
                <wp:simplePos x="0" y="0"/>
                <wp:positionH relativeFrom="margin">
                  <wp:posOffset>-83820</wp:posOffset>
                </wp:positionH>
                <wp:positionV relativeFrom="paragraph">
                  <wp:posOffset>3616960</wp:posOffset>
                </wp:positionV>
                <wp:extent cx="1779905" cy="1657350"/>
                <wp:effectExtent l="38100" t="57150" r="48895" b="57150"/>
                <wp:wrapNone/>
                <wp:docPr id="16" name="Forme libre : forme 10"/>
                <wp:cNvGraphicFramePr/>
                <a:graphic xmlns:a="http://schemas.openxmlformats.org/drawingml/2006/main">
                  <a:graphicData uri="http://schemas.microsoft.com/office/word/2010/wordprocessingShape">
                    <wps:wsp>
                      <wps:cNvSpPr/>
                      <wps:spPr>
                        <a:xfrm>
                          <a:off x="0" y="0"/>
                          <a:ext cx="1779905" cy="1657350"/>
                        </a:xfrm>
                        <a:custGeom>
                          <a:avLst/>
                          <a:gdLst>
                            <a:gd name="connsiteX0" fmla="*/ 0 w 1510023"/>
                            <a:gd name="connsiteY0" fmla="*/ 755012 h 1510023"/>
                            <a:gd name="connsiteX1" fmla="*/ 755012 w 1510023"/>
                            <a:gd name="connsiteY1" fmla="*/ 0 h 1510023"/>
                            <a:gd name="connsiteX2" fmla="*/ 1510024 w 1510023"/>
                            <a:gd name="connsiteY2" fmla="*/ 755012 h 1510023"/>
                            <a:gd name="connsiteX3" fmla="*/ 755012 w 1510023"/>
                            <a:gd name="connsiteY3" fmla="*/ 1510024 h 1510023"/>
                            <a:gd name="connsiteX4" fmla="*/ 0 w 1510023"/>
                            <a:gd name="connsiteY4" fmla="*/ 755012 h 15100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0023" h="1510023">
                              <a:moveTo>
                                <a:pt x="0" y="755012"/>
                              </a:moveTo>
                              <a:cubicBezTo>
                                <a:pt x="0" y="338030"/>
                                <a:pt x="338030" y="0"/>
                                <a:pt x="755012" y="0"/>
                              </a:cubicBezTo>
                              <a:cubicBezTo>
                                <a:pt x="1171994" y="0"/>
                                <a:pt x="1510024" y="338030"/>
                                <a:pt x="1510024" y="755012"/>
                              </a:cubicBezTo>
                              <a:cubicBezTo>
                                <a:pt x="1510024" y="1171994"/>
                                <a:pt x="1171994" y="1510024"/>
                                <a:pt x="755012" y="1510024"/>
                              </a:cubicBezTo>
                              <a:cubicBezTo>
                                <a:pt x="338030" y="1510024"/>
                                <a:pt x="0" y="1171994"/>
                                <a:pt x="0" y="755012"/>
                              </a:cubicBezTo>
                              <a:close/>
                            </a:path>
                          </a:pathLst>
                        </a:custGeom>
                        <a:solidFill>
                          <a:srgbClr val="4C86B6"/>
                        </a:solidFill>
                        <a:ln w="15875" cap="flat" cmpd="sng" algn="ctr">
                          <a:solidFill>
                            <a:sysClr val="window" lastClr="FFFFFF">
                              <a:hueOff val="0"/>
                              <a:satOff val="0"/>
                              <a:lumOff val="0"/>
                              <a:alphaOff val="0"/>
                            </a:sysClr>
                          </a:solidFill>
                          <a:prstDash val="solid"/>
                        </a:ln>
                        <a:effectLst/>
                        <a:scene3d>
                          <a:camera prst="orthographicFront">
                            <a:rot lat="0" lon="20999997" rev="0"/>
                          </a:camera>
                          <a:lightRig rig="threePt" dir="t"/>
                        </a:scene3d>
                      </wps:spPr>
                      <wps:txbx>
                        <w:txbxContent>
                          <w:p w14:paraId="7CB68325" w14:textId="75528232" w:rsidR="0096711F" w:rsidRDefault="0096711F" w:rsidP="0096711F">
                            <w:pPr>
                              <w:spacing w:after="0" w:line="240" w:lineRule="auto"/>
                              <w:rPr>
                                <w:rFonts w:ascii="Garamond" w:eastAsia="+mn-ea" w:hAnsi="Garamond" w:cs="+mn-cs"/>
                                <w:b/>
                                <w:bCs/>
                                <w:color w:val="FFFFFF"/>
                                <w:kern w:val="24"/>
                                <w:sz w:val="28"/>
                                <w:szCs w:val="28"/>
                              </w:rPr>
                            </w:pPr>
                            <w:r>
                              <w:rPr>
                                <w:rFonts w:ascii="Garamond" w:eastAsia="+mn-ea" w:hAnsi="Garamond" w:cs="+mn-cs"/>
                                <w:b/>
                                <w:bCs/>
                                <w:color w:val="FFFFFF"/>
                                <w:kern w:val="24"/>
                                <w:sz w:val="28"/>
                                <w:szCs w:val="28"/>
                              </w:rPr>
                              <w:t xml:space="preserve">             1</w:t>
                            </w:r>
                          </w:p>
                          <w:p w14:paraId="0B0DCBA1" w14:textId="204B1D7A" w:rsidR="00246B1E" w:rsidRPr="007E5879" w:rsidRDefault="00246B1E" w:rsidP="007E5879">
                            <w:pPr>
                              <w:spacing w:after="0"/>
                              <w:jc w:val="center"/>
                              <w:rPr>
                                <w:sz w:val="28"/>
                                <w:szCs w:val="28"/>
                              </w:rPr>
                            </w:pPr>
                            <w:r w:rsidRPr="007E5879">
                              <w:rPr>
                                <w:rFonts w:ascii="Garamond" w:eastAsia="+mn-ea" w:hAnsi="Garamond" w:cs="+mn-cs"/>
                                <w:b/>
                                <w:bCs/>
                                <w:color w:val="FFFFFF"/>
                                <w:kern w:val="24"/>
                                <w:sz w:val="28"/>
                                <w:szCs w:val="28"/>
                              </w:rPr>
                              <w:t xml:space="preserve">Favoriser le jeu libre et actif à l’extérieur chez les enfants </w:t>
                            </w:r>
                          </w:p>
                          <w:p w14:paraId="2B4985DA" w14:textId="77777777" w:rsidR="00246B1E" w:rsidRPr="007E5879" w:rsidRDefault="00246B1E" w:rsidP="007E5879">
                            <w:pPr>
                              <w:spacing w:after="0" w:line="216" w:lineRule="auto"/>
                              <w:jc w:val="center"/>
                              <w:rPr>
                                <w:sz w:val="28"/>
                                <w:szCs w:val="28"/>
                              </w:rPr>
                            </w:pPr>
                            <w:r w:rsidRPr="007E5879">
                              <w:rPr>
                                <w:rFonts w:ascii="Garamond" w:eastAsia="+mn-ea" w:hAnsi="Garamond" w:cs="+mn-cs"/>
                                <w:b/>
                                <w:bCs/>
                                <w:color w:val="FFFFFF"/>
                                <w:kern w:val="24"/>
                                <w:sz w:val="28"/>
                                <w:szCs w:val="28"/>
                              </w:rPr>
                              <w:t>de 0-5 ans</w:t>
                            </w:r>
                          </w:p>
                        </w:txbxContent>
                      </wps:txbx>
                      <wps:bodyPr spcFirstLastPara="0" vert="horz" wrap="square" lIns="257968" tIns="180000" rIns="257968" bIns="257968" numCol="1" spcCol="127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B3FE8F1" id="Forme libre : forme 10" o:spid="_x0000_s1050" style="position:absolute;margin-left:-6.6pt;margin-top:284.8pt;width:140.15pt;height:13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10023,15100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" adj="-11796480,,5400" path="m,755012c,338030,338030,,755012,v416982,,755012,338030,755012,755012c1510024,1171994,1171994,1510024,755012,1510024,338030,1510024,,1171994,,755012xe" fillcolor="#4c86b6" strokecolor="white" strokeweight="1.25pt">
                <v:stroke joinstyle="miter"/>
                <v:formulas/>
                <v:path arrowok="t" o:connecttype="custom" o:connectlocs="0,828676;889953,0;1779906,828676;889953,1657351;0,828676" o:connectangles="0,0,0,0,0" textboxrect="0,0,1510023,1510023"/>
                <v:textbox inset="7.16578mm,5mm,7.16578mm,7.16578mm">
                  <w:txbxContent>
                    <w:p w14:paraId="7CB68325" w14:textId="75528232" w:rsidR="0096711F" w:rsidRDefault="0096711F" w:rsidP="0096711F">
                      <w:pPr>
                        <w:spacing w:after="0" w:line="240" w:lineRule="auto"/>
                        <w:rPr>
                          <w:rFonts w:ascii="Garamond" w:eastAsia="+mn-ea" w:hAnsi="Garamond" w:cs="+mn-cs"/>
                          <w:b/>
                          <w:bCs/>
                          <w:color w:val="FFFFFF"/>
                          <w:kern w:val="24"/>
                          <w:sz w:val="28"/>
                          <w:szCs w:val="28"/>
                        </w:rPr>
                      </w:pPr>
                      <w:r>
                        <w:rPr>
                          <w:rFonts w:ascii="Garamond" w:eastAsia="+mn-ea" w:hAnsi="Garamond" w:cs="+mn-cs"/>
                          <w:b/>
                          <w:bCs/>
                          <w:color w:val="FFFFFF"/>
                          <w:kern w:val="24"/>
                          <w:sz w:val="28"/>
                          <w:szCs w:val="28"/>
                        </w:rPr>
                        <w:t xml:space="preserve">             1</w:t>
                      </w:r>
                    </w:p>
                    <w:p w14:paraId="0B0DCBA1" w14:textId="204B1D7A" w:rsidR="00246B1E" w:rsidRPr="007E5879" w:rsidRDefault="00246B1E" w:rsidP="007E5879">
                      <w:pPr>
                        <w:spacing w:after="0"/>
                        <w:jc w:val="center"/>
                        <w:rPr>
                          <w:sz w:val="28"/>
                          <w:szCs w:val="28"/>
                        </w:rPr>
                      </w:pPr>
                      <w:r w:rsidRPr="007E5879">
                        <w:rPr>
                          <w:rFonts w:ascii="Garamond" w:eastAsia="+mn-ea" w:hAnsi="Garamond" w:cs="+mn-cs"/>
                          <w:b/>
                          <w:bCs/>
                          <w:color w:val="FFFFFF"/>
                          <w:kern w:val="24"/>
                          <w:sz w:val="28"/>
                          <w:szCs w:val="28"/>
                        </w:rPr>
                        <w:t xml:space="preserve">Favoriser le jeu libre et actif à l’extérieur chez les enfants </w:t>
                      </w:r>
                    </w:p>
                    <w:p w14:paraId="2B4985DA" w14:textId="77777777" w:rsidR="00246B1E" w:rsidRPr="007E5879" w:rsidRDefault="00246B1E" w:rsidP="007E5879">
                      <w:pPr>
                        <w:spacing w:after="0" w:line="216" w:lineRule="auto"/>
                        <w:jc w:val="center"/>
                        <w:rPr>
                          <w:sz w:val="28"/>
                          <w:szCs w:val="28"/>
                        </w:rPr>
                      </w:pPr>
                      <w:proofErr w:type="gramStart"/>
                      <w:r w:rsidRPr="007E5879">
                        <w:rPr>
                          <w:rFonts w:ascii="Garamond" w:eastAsia="+mn-ea" w:hAnsi="Garamond" w:cs="+mn-cs"/>
                          <w:b/>
                          <w:bCs/>
                          <w:color w:val="FFFFFF"/>
                          <w:kern w:val="24"/>
                          <w:sz w:val="28"/>
                          <w:szCs w:val="28"/>
                        </w:rPr>
                        <w:t>de</w:t>
                      </w:r>
                      <w:proofErr w:type="gramEnd"/>
                      <w:r w:rsidRPr="007E5879">
                        <w:rPr>
                          <w:rFonts w:ascii="Garamond" w:eastAsia="+mn-ea" w:hAnsi="Garamond" w:cs="+mn-cs"/>
                          <w:b/>
                          <w:bCs/>
                          <w:color w:val="FFFFFF"/>
                          <w:kern w:val="24"/>
                          <w:sz w:val="28"/>
                          <w:szCs w:val="28"/>
                        </w:rPr>
                        <w:t xml:space="preserve"> 0-5 ans</w:t>
                      </w:r>
                    </w:p>
                  </w:txbxContent>
                </v:textbox>
                <w10:wrap anchorx="margin"/>
              </v:shape>
            </w:pict>
          </mc:Fallback>
        </mc:AlternateContent>
      </w:r>
      <w:r w:rsidR="007E5879">
        <w:rPr>
          <w:noProof/>
          <w:lang w:val="fr-CA" w:eastAsia="fr-CA"/>
        </w:rPr>
        <mc:AlternateContent>
          <mc:Choice Requires="wps">
            <w:drawing>
              <wp:anchor distT="0" distB="0" distL="114300" distR="114300" simplePos="0" relativeHeight="251741184" behindDoc="0" locked="0" layoutInCell="1" allowOverlap="1" wp14:anchorId="27C3D13B" wp14:editId="37058ABD">
                <wp:simplePos x="0" y="0"/>
                <wp:positionH relativeFrom="column">
                  <wp:posOffset>2842260</wp:posOffset>
                </wp:positionH>
                <wp:positionV relativeFrom="paragraph">
                  <wp:posOffset>5421630</wp:posOffset>
                </wp:positionV>
                <wp:extent cx="1792605" cy="1691640"/>
                <wp:effectExtent l="0" t="0" r="17145" b="22860"/>
                <wp:wrapNone/>
                <wp:docPr id="17" name="Forme libre : forme 26"/>
                <wp:cNvGraphicFramePr/>
                <a:graphic xmlns:a="http://schemas.openxmlformats.org/drawingml/2006/main">
                  <a:graphicData uri="http://schemas.microsoft.com/office/word/2010/wordprocessingShape">
                    <wps:wsp>
                      <wps:cNvSpPr/>
                      <wps:spPr>
                        <a:xfrm>
                          <a:off x="0" y="0"/>
                          <a:ext cx="1792605" cy="1691640"/>
                        </a:xfrm>
                        <a:custGeom>
                          <a:avLst/>
                          <a:gdLst>
                            <a:gd name="connsiteX0" fmla="*/ 0 w 1510023"/>
                            <a:gd name="connsiteY0" fmla="*/ 755012 h 1510023"/>
                            <a:gd name="connsiteX1" fmla="*/ 755012 w 1510023"/>
                            <a:gd name="connsiteY1" fmla="*/ 0 h 1510023"/>
                            <a:gd name="connsiteX2" fmla="*/ 1510024 w 1510023"/>
                            <a:gd name="connsiteY2" fmla="*/ 755012 h 1510023"/>
                            <a:gd name="connsiteX3" fmla="*/ 755012 w 1510023"/>
                            <a:gd name="connsiteY3" fmla="*/ 1510024 h 1510023"/>
                            <a:gd name="connsiteX4" fmla="*/ 0 w 1510023"/>
                            <a:gd name="connsiteY4" fmla="*/ 755012 h 15100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0023" h="1510023">
                              <a:moveTo>
                                <a:pt x="0" y="755012"/>
                              </a:moveTo>
                              <a:cubicBezTo>
                                <a:pt x="0" y="338030"/>
                                <a:pt x="338030" y="0"/>
                                <a:pt x="755012" y="0"/>
                              </a:cubicBezTo>
                              <a:cubicBezTo>
                                <a:pt x="1171994" y="0"/>
                                <a:pt x="1510024" y="338030"/>
                                <a:pt x="1510024" y="755012"/>
                              </a:cubicBezTo>
                              <a:cubicBezTo>
                                <a:pt x="1510024" y="1171994"/>
                                <a:pt x="1171994" y="1510024"/>
                                <a:pt x="755012" y="1510024"/>
                              </a:cubicBezTo>
                              <a:cubicBezTo>
                                <a:pt x="338030" y="1510024"/>
                                <a:pt x="0" y="1171994"/>
                                <a:pt x="0" y="755012"/>
                              </a:cubicBezTo>
                              <a:close/>
                            </a:path>
                          </a:pathLst>
                        </a:custGeom>
                        <a:solidFill>
                          <a:srgbClr val="CF8871"/>
                        </a:solidFill>
                        <a:ln w="15875" cap="flat" cmpd="sng" algn="ctr">
                          <a:solidFill>
                            <a:sysClr val="window" lastClr="FFFFFF">
                              <a:hueOff val="0"/>
                              <a:satOff val="0"/>
                              <a:lumOff val="0"/>
                              <a:alphaOff val="0"/>
                            </a:sysClr>
                          </a:solidFill>
                          <a:prstDash val="solid"/>
                        </a:ln>
                        <a:effectLst/>
                      </wps:spPr>
                      <wps:txbx>
                        <w:txbxContent>
                          <w:p w14:paraId="2F5E85A3" w14:textId="583978A9" w:rsidR="00A33D5A" w:rsidRPr="00A33D5A" w:rsidRDefault="00A33D5A" w:rsidP="007E5879">
                            <w:pPr>
                              <w:spacing w:after="0" w:line="216" w:lineRule="auto"/>
                              <w:jc w:val="center"/>
                              <w:rPr>
                                <w:rFonts w:ascii="Garamond" w:eastAsia="+mn-ea" w:hAnsi="Garamond" w:cs="+mn-cs"/>
                                <w:b/>
                                <w:bCs/>
                                <w:color w:val="FFFFFF"/>
                                <w:kern w:val="24"/>
                                <w:sz w:val="28"/>
                                <w:szCs w:val="28"/>
                              </w:rPr>
                            </w:pPr>
                            <w:r w:rsidRPr="00A33D5A">
                              <w:rPr>
                                <w:rFonts w:ascii="Garamond" w:eastAsia="+mn-ea" w:hAnsi="Garamond" w:cs="+mn-cs"/>
                                <w:b/>
                                <w:bCs/>
                                <w:color w:val="FFFFFF"/>
                                <w:kern w:val="24"/>
                                <w:sz w:val="28"/>
                                <w:szCs w:val="28"/>
                              </w:rPr>
                              <w:t>5</w:t>
                            </w:r>
                          </w:p>
                          <w:p w14:paraId="1E59C991" w14:textId="00FAC4DA" w:rsidR="007E5879" w:rsidRPr="007E5879" w:rsidRDefault="007E5879" w:rsidP="007E5879">
                            <w:pPr>
                              <w:spacing w:after="0" w:line="216" w:lineRule="auto"/>
                              <w:jc w:val="center"/>
                              <w:rPr>
                                <w:sz w:val="28"/>
                                <w:szCs w:val="28"/>
                              </w:rPr>
                            </w:pPr>
                            <w:r w:rsidRPr="007E5879">
                              <w:rPr>
                                <w:rFonts w:ascii="Garamond" w:eastAsia="+mn-ea" w:hAnsi="Garamond" w:cs="+mn-cs"/>
                                <w:color w:val="FFFFFF"/>
                                <w:kern w:val="24"/>
                                <w:sz w:val="28"/>
                                <w:szCs w:val="28"/>
                              </w:rPr>
                              <w:t>Contribuer à créer des environnements faorables au transport actif</w:t>
                            </w:r>
                          </w:p>
                        </w:txbxContent>
                      </wps:txbx>
                      <wps:bodyPr spcFirstLastPara="0" vert="horz" wrap="square" lIns="257968" tIns="144000" rIns="257968" bIns="257968" numCol="1" spcCol="127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7C3D13B" id="Forme libre : forme 26" o:spid="_x0000_s1051" style="position:absolute;margin-left:223.8pt;margin-top:426.9pt;width:141.15pt;height:133.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023,15100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" adj="-11796480,,5400" path="m,755012c,338030,338030,,755012,v416982,,755012,338030,755012,755012c1510024,1171994,1171994,1510024,755012,1510024,338030,1510024,,1171994,,755012xe" fillcolor="#cf8871" strokecolor="white" strokeweight="1.25pt">
                <v:stroke joinstyle="miter"/>
                <v:formulas/>
                <v:path arrowok="t" o:connecttype="custom" o:connectlocs="0,845821;896303,0;1792606,845821;896303,1691641;0,845821" o:connectangles="0,0,0,0,0" textboxrect="0,0,1510023,1510023"/>
                <v:textbox inset="7.16578mm,4mm,7.16578mm,7.16578mm">
                  <w:txbxContent>
                    <w:p w14:paraId="2F5E85A3" w14:textId="583978A9" w:rsidR="00A33D5A" w:rsidRPr="00A33D5A" w:rsidRDefault="00A33D5A" w:rsidP="007E5879">
                      <w:pPr>
                        <w:spacing w:after="0" w:line="216" w:lineRule="auto"/>
                        <w:jc w:val="center"/>
                        <w:rPr>
                          <w:rFonts w:ascii="Garamond" w:eastAsia="+mn-ea" w:hAnsi="Garamond" w:cs="+mn-cs"/>
                          <w:b/>
                          <w:bCs/>
                          <w:color w:val="FFFFFF"/>
                          <w:kern w:val="24"/>
                          <w:sz w:val="28"/>
                          <w:szCs w:val="28"/>
                        </w:rPr>
                      </w:pPr>
                      <w:r w:rsidRPr="00A33D5A">
                        <w:rPr>
                          <w:rFonts w:ascii="Garamond" w:eastAsia="+mn-ea" w:hAnsi="Garamond" w:cs="+mn-cs"/>
                          <w:b/>
                          <w:bCs/>
                          <w:color w:val="FFFFFF"/>
                          <w:kern w:val="24"/>
                          <w:sz w:val="28"/>
                          <w:szCs w:val="28"/>
                        </w:rPr>
                        <w:t>5</w:t>
                      </w:r>
                    </w:p>
                    <w:p w14:paraId="1E59C991" w14:textId="00FAC4DA" w:rsidR="007E5879" w:rsidRPr="007E5879" w:rsidRDefault="007E5879" w:rsidP="007E5879">
                      <w:pPr>
                        <w:spacing w:after="0" w:line="216" w:lineRule="auto"/>
                        <w:jc w:val="center"/>
                        <w:rPr>
                          <w:sz w:val="28"/>
                          <w:szCs w:val="28"/>
                        </w:rPr>
                      </w:pPr>
                      <w:r w:rsidRPr="007E5879">
                        <w:rPr>
                          <w:rFonts w:ascii="Garamond" w:eastAsia="+mn-ea" w:hAnsi="Garamond" w:cs="+mn-cs"/>
                          <w:color w:val="FFFFFF"/>
                          <w:kern w:val="24"/>
                          <w:sz w:val="28"/>
                          <w:szCs w:val="28"/>
                        </w:rPr>
                        <w:t xml:space="preserve">Contribuer à créer des environnements </w:t>
                      </w:r>
                      <w:proofErr w:type="spellStart"/>
                      <w:r w:rsidRPr="007E5879">
                        <w:rPr>
                          <w:rFonts w:ascii="Garamond" w:eastAsia="+mn-ea" w:hAnsi="Garamond" w:cs="+mn-cs"/>
                          <w:color w:val="FFFFFF"/>
                          <w:kern w:val="24"/>
                          <w:sz w:val="28"/>
                          <w:szCs w:val="28"/>
                        </w:rPr>
                        <w:t>faorables</w:t>
                      </w:r>
                      <w:proofErr w:type="spellEnd"/>
                      <w:r w:rsidRPr="007E5879">
                        <w:rPr>
                          <w:rFonts w:ascii="Garamond" w:eastAsia="+mn-ea" w:hAnsi="Garamond" w:cs="+mn-cs"/>
                          <w:color w:val="FFFFFF"/>
                          <w:kern w:val="24"/>
                          <w:sz w:val="28"/>
                          <w:szCs w:val="28"/>
                        </w:rPr>
                        <w:t xml:space="preserve"> au transport actif</w:t>
                      </w:r>
                    </w:p>
                  </w:txbxContent>
                </v:textbox>
              </v:shape>
            </w:pict>
          </mc:Fallback>
        </mc:AlternateContent>
      </w:r>
      <w:r w:rsidR="00037BBF" w:rsidRPr="00D4497E">
        <w:rPr>
          <w:noProof/>
          <w:lang w:val="fr-CA" w:eastAsia="fr-CA"/>
        </w:rPr>
        <mc:AlternateContent>
          <mc:Choice Requires="wps">
            <w:drawing>
              <wp:anchor distT="36576" distB="36576" distL="36576" distR="36576" simplePos="0" relativeHeight="251707392" behindDoc="0" locked="0" layoutInCell="1" allowOverlap="1" wp14:anchorId="48FC5190" wp14:editId="17644DB3">
                <wp:simplePos x="0" y="0"/>
                <wp:positionH relativeFrom="column">
                  <wp:posOffset>312420</wp:posOffset>
                </wp:positionH>
                <wp:positionV relativeFrom="page">
                  <wp:posOffset>3497580</wp:posOffset>
                </wp:positionV>
                <wp:extent cx="4846320" cy="647700"/>
                <wp:effectExtent l="0" t="0" r="0" b="0"/>
                <wp:wrapNone/>
                <wp:docPr id="58"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7DC50B" w14:textId="5E80D075" w:rsidR="00D4497E" w:rsidRPr="004428E6" w:rsidRDefault="007E5879" w:rsidP="007E5879">
                            <w:pPr>
                              <w:pStyle w:val="NormalWeb"/>
                              <w:spacing w:before="0" w:beforeAutospacing="0" w:after="0" w:afterAutospacing="0"/>
                              <w:rPr>
                                <w:rFonts w:ascii="Arial" w:hAnsi="Arial" w:cs="Arial"/>
                                <w:color w:val="FFFFFE"/>
                                <w:sz w:val="14"/>
                                <w:szCs w:val="14"/>
                              </w:rPr>
                            </w:pPr>
                            <w:r w:rsidRPr="007E5879">
                              <w:rPr>
                                <w:rFonts w:asciiTheme="minorHAnsi" w:eastAsiaTheme="minorEastAsia" w:hAnsi="Garamond" w:cstheme="minorBidi"/>
                                <w:color w:val="000000" w:themeColor="text1"/>
                                <w:kern w:val="24"/>
                                <w:sz w:val="32"/>
                                <w:szCs w:val="32"/>
                                <w:lang w:val="fr-FR"/>
                              </w:rPr>
                              <w:t>C</w:t>
                            </w:r>
                            <w:r w:rsidRPr="007E5879">
                              <w:rPr>
                                <w:rFonts w:asciiTheme="minorHAnsi" w:eastAsiaTheme="minorEastAsia" w:hAnsi="Garamond" w:cstheme="minorBidi"/>
                                <w:color w:val="000000" w:themeColor="text1"/>
                                <w:kern w:val="24"/>
                                <w:sz w:val="32"/>
                                <w:szCs w:val="32"/>
                                <w:lang w:val="fr-FR"/>
                              </w:rPr>
                              <w:t>’</w:t>
                            </w:r>
                            <w:r w:rsidRPr="007E5879">
                              <w:rPr>
                                <w:rFonts w:asciiTheme="minorHAnsi" w:eastAsiaTheme="minorEastAsia" w:hAnsi="Garamond" w:cstheme="minorBidi"/>
                                <w:color w:val="000000" w:themeColor="text1"/>
                                <w:kern w:val="24"/>
                                <w:sz w:val="32"/>
                                <w:szCs w:val="32"/>
                                <w:lang w:val="fr-FR"/>
                              </w:rPr>
                              <w:t>est aussi</w:t>
                            </w:r>
                            <w:r w:rsidRPr="007E5879">
                              <w:rPr>
                                <w:rFonts w:asciiTheme="minorHAnsi" w:eastAsiaTheme="minorEastAsia" w:hAnsi="Garamond" w:cstheme="minorBidi"/>
                                <w:color w:val="000000" w:themeColor="text1"/>
                                <w:kern w:val="24"/>
                                <w:sz w:val="32"/>
                                <w:szCs w:val="32"/>
                                <w:lang w:val="fr-FR"/>
                              </w:rPr>
                              <w:t>…</w:t>
                            </w:r>
                            <w:r w:rsidRPr="007E5879">
                              <w:rPr>
                                <w:rFonts w:asciiTheme="minorHAnsi" w:eastAsiaTheme="minorEastAsia" w:hAnsi="Garamond" w:cstheme="minorBidi"/>
                                <w:color w:val="000000" w:themeColor="text1"/>
                                <w:kern w:val="24"/>
                                <w:sz w:val="32"/>
                                <w:szCs w:val="32"/>
                                <w:lang w:val="fr-FR"/>
                              </w:rPr>
                              <w:t>. 7 grandes</w:t>
                            </w:r>
                            <w:r>
                              <w:rPr>
                                <w:rFonts w:asciiTheme="minorHAnsi" w:eastAsiaTheme="minorEastAsia" w:hAnsi="Garamond" w:cstheme="minorBidi"/>
                                <w:color w:val="000000" w:themeColor="text1"/>
                                <w:kern w:val="24"/>
                                <w:sz w:val="32"/>
                                <w:szCs w:val="32"/>
                                <w:lang w:val="fr-FR"/>
                              </w:rPr>
                              <w:t xml:space="preserve"> priorit</w:t>
                            </w:r>
                            <w:r>
                              <w:rPr>
                                <w:rFonts w:asciiTheme="minorHAnsi" w:eastAsiaTheme="minorEastAsia" w:hAnsi="Garamond" w:cstheme="minorBidi"/>
                                <w:color w:val="000000" w:themeColor="text1"/>
                                <w:kern w:val="24"/>
                                <w:sz w:val="32"/>
                                <w:szCs w:val="32"/>
                                <w:lang w:val="fr-FR"/>
                              </w:rPr>
                              <w:t>é</w:t>
                            </w:r>
                            <w:r>
                              <w:rPr>
                                <w:rFonts w:asciiTheme="minorHAnsi" w:eastAsiaTheme="minorEastAsia" w:hAnsi="Garamond" w:cstheme="minorBidi"/>
                                <w:color w:val="000000" w:themeColor="text1"/>
                                <w:kern w:val="24"/>
                                <w:sz w:val="32"/>
                                <w:szCs w:val="32"/>
                                <w:lang w:val="fr-FR"/>
                              </w:rPr>
                              <w:t>s d</w:t>
                            </w:r>
                            <w:r>
                              <w:rPr>
                                <w:rFonts w:asciiTheme="minorHAnsi" w:eastAsiaTheme="minorEastAsia" w:hAnsi="Garamond" w:cstheme="minorBidi"/>
                                <w:color w:val="000000" w:themeColor="text1"/>
                                <w:kern w:val="24"/>
                                <w:sz w:val="32"/>
                                <w:szCs w:val="32"/>
                                <w:lang w:val="fr-FR"/>
                              </w:rPr>
                              <w:t>’</w:t>
                            </w:r>
                            <w:r>
                              <w:rPr>
                                <w:rFonts w:asciiTheme="minorHAnsi" w:eastAsiaTheme="minorEastAsia" w:hAnsi="Garamond" w:cstheme="minorBidi"/>
                                <w:color w:val="000000" w:themeColor="text1"/>
                                <w:kern w:val="24"/>
                                <w:sz w:val="32"/>
                                <w:szCs w:val="32"/>
                                <w:lang w:val="fr-FR"/>
                              </w:rPr>
                              <w:t>agir sur les enjeux suivants</w:t>
                            </w:r>
                            <w:r w:rsidR="001579A3">
                              <w:rPr>
                                <w:rFonts w:asciiTheme="minorHAnsi" w:eastAsiaTheme="minorEastAsia" w:hAnsi="Garamond" w:cstheme="minorBidi"/>
                                <w:color w:val="000000" w:themeColor="text1"/>
                                <w:kern w:val="24"/>
                                <w:sz w:val="32"/>
                                <w:szCs w:val="32"/>
                                <w:lang w:val="fr-FR"/>
                              </w:rPr>
                              <w:t> </w:t>
                            </w:r>
                            <w:r w:rsidR="001579A3">
                              <w:rPr>
                                <w:rFonts w:asciiTheme="minorHAnsi" w:eastAsiaTheme="minorEastAsia" w:hAnsi="Garamond" w:cstheme="minorBidi"/>
                                <w:color w:val="000000" w:themeColor="text1"/>
                                <w:kern w:val="24"/>
                                <w:sz w:val="32"/>
                                <w:szCs w:val="32"/>
                                <w:lang w:val="fr-FR"/>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8FC5190" id="Zone de texte 32" o:spid="_x0000_s1052" type="#_x0000_t202" style="position:absolute;margin-left:24.6pt;margin-top:275.4pt;width:381.6pt;height:51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" filled="f" fillcolor="#fffffe" stroked="f" strokecolor="#212120" insetpen="t">
                <v:textbox inset="2.88pt,2.88pt,2.88pt,2.88pt">
                  <w:txbxContent>
                    <w:p w14:paraId="477DC50B" w14:textId="5E80D075" w:rsidR="00D4497E" w:rsidRPr="004428E6" w:rsidRDefault="007E5879" w:rsidP="007E5879">
                      <w:pPr>
                        <w:pStyle w:val="NormalWeb"/>
                        <w:spacing w:before="0" w:beforeAutospacing="0" w:after="0" w:afterAutospacing="0"/>
                        <w:rPr>
                          <w:rFonts w:ascii="Arial" w:hAnsi="Arial" w:cs="Arial"/>
                          <w:color w:val="FFFFFE"/>
                          <w:sz w:val="14"/>
                          <w:szCs w:val="14"/>
                        </w:rPr>
                      </w:pPr>
                      <w:r w:rsidRPr="007E5879">
                        <w:rPr>
                          <w:rFonts w:asciiTheme="minorHAnsi" w:eastAsiaTheme="minorEastAsia" w:hAnsi="Garamond" w:cstheme="minorBidi"/>
                          <w:color w:val="000000" w:themeColor="text1"/>
                          <w:kern w:val="24"/>
                          <w:sz w:val="32"/>
                          <w:szCs w:val="32"/>
                          <w:lang w:val="fr-FR"/>
                        </w:rPr>
                        <w:t>C</w:t>
                      </w:r>
                      <w:r w:rsidRPr="007E5879">
                        <w:rPr>
                          <w:rFonts w:asciiTheme="minorHAnsi" w:eastAsiaTheme="minorEastAsia" w:hAnsi="Garamond" w:cstheme="minorBidi"/>
                          <w:color w:val="000000" w:themeColor="text1"/>
                          <w:kern w:val="24"/>
                          <w:sz w:val="32"/>
                          <w:szCs w:val="32"/>
                          <w:lang w:val="fr-FR"/>
                        </w:rPr>
                        <w:t>’</w:t>
                      </w:r>
                      <w:r w:rsidRPr="007E5879">
                        <w:rPr>
                          <w:rFonts w:asciiTheme="minorHAnsi" w:eastAsiaTheme="minorEastAsia" w:hAnsi="Garamond" w:cstheme="minorBidi"/>
                          <w:color w:val="000000" w:themeColor="text1"/>
                          <w:kern w:val="24"/>
                          <w:sz w:val="32"/>
                          <w:szCs w:val="32"/>
                          <w:lang w:val="fr-FR"/>
                        </w:rPr>
                        <w:t>est aussi</w:t>
                      </w:r>
                      <w:r w:rsidRPr="007E5879">
                        <w:rPr>
                          <w:rFonts w:asciiTheme="minorHAnsi" w:eastAsiaTheme="minorEastAsia" w:hAnsi="Garamond" w:cstheme="minorBidi"/>
                          <w:color w:val="000000" w:themeColor="text1"/>
                          <w:kern w:val="24"/>
                          <w:sz w:val="32"/>
                          <w:szCs w:val="32"/>
                          <w:lang w:val="fr-FR"/>
                        </w:rPr>
                        <w:t>…</w:t>
                      </w:r>
                      <w:r w:rsidRPr="007E5879">
                        <w:rPr>
                          <w:rFonts w:asciiTheme="minorHAnsi" w:eastAsiaTheme="minorEastAsia" w:hAnsi="Garamond" w:cstheme="minorBidi"/>
                          <w:color w:val="000000" w:themeColor="text1"/>
                          <w:kern w:val="24"/>
                          <w:sz w:val="32"/>
                          <w:szCs w:val="32"/>
                          <w:lang w:val="fr-FR"/>
                        </w:rPr>
                        <w:t>. 7 grandes</w:t>
                      </w:r>
                      <w:r>
                        <w:rPr>
                          <w:rFonts w:asciiTheme="minorHAnsi" w:eastAsiaTheme="minorEastAsia" w:hAnsi="Garamond" w:cstheme="minorBidi"/>
                          <w:color w:val="000000" w:themeColor="text1"/>
                          <w:kern w:val="24"/>
                          <w:sz w:val="32"/>
                          <w:szCs w:val="32"/>
                          <w:lang w:val="fr-FR"/>
                        </w:rPr>
                        <w:t xml:space="preserve"> priorit</w:t>
                      </w:r>
                      <w:r>
                        <w:rPr>
                          <w:rFonts w:asciiTheme="minorHAnsi" w:eastAsiaTheme="minorEastAsia" w:hAnsi="Garamond" w:cstheme="minorBidi"/>
                          <w:color w:val="000000" w:themeColor="text1"/>
                          <w:kern w:val="24"/>
                          <w:sz w:val="32"/>
                          <w:szCs w:val="32"/>
                          <w:lang w:val="fr-FR"/>
                        </w:rPr>
                        <w:t>é</w:t>
                      </w:r>
                      <w:r>
                        <w:rPr>
                          <w:rFonts w:asciiTheme="minorHAnsi" w:eastAsiaTheme="minorEastAsia" w:hAnsi="Garamond" w:cstheme="minorBidi"/>
                          <w:color w:val="000000" w:themeColor="text1"/>
                          <w:kern w:val="24"/>
                          <w:sz w:val="32"/>
                          <w:szCs w:val="32"/>
                          <w:lang w:val="fr-FR"/>
                        </w:rPr>
                        <w:t>s d</w:t>
                      </w:r>
                      <w:r>
                        <w:rPr>
                          <w:rFonts w:asciiTheme="minorHAnsi" w:eastAsiaTheme="minorEastAsia" w:hAnsi="Garamond" w:cstheme="minorBidi"/>
                          <w:color w:val="000000" w:themeColor="text1"/>
                          <w:kern w:val="24"/>
                          <w:sz w:val="32"/>
                          <w:szCs w:val="32"/>
                          <w:lang w:val="fr-FR"/>
                        </w:rPr>
                        <w:t>’</w:t>
                      </w:r>
                      <w:r>
                        <w:rPr>
                          <w:rFonts w:asciiTheme="minorHAnsi" w:eastAsiaTheme="minorEastAsia" w:hAnsi="Garamond" w:cstheme="minorBidi"/>
                          <w:color w:val="000000" w:themeColor="text1"/>
                          <w:kern w:val="24"/>
                          <w:sz w:val="32"/>
                          <w:szCs w:val="32"/>
                          <w:lang w:val="fr-FR"/>
                        </w:rPr>
                        <w:t>agir sur les enjeux suivants</w:t>
                      </w:r>
                      <w:r w:rsidR="001579A3">
                        <w:rPr>
                          <w:rFonts w:asciiTheme="minorHAnsi" w:eastAsiaTheme="minorEastAsia" w:hAnsi="Garamond" w:cstheme="minorBidi"/>
                          <w:color w:val="000000" w:themeColor="text1"/>
                          <w:kern w:val="24"/>
                          <w:sz w:val="32"/>
                          <w:szCs w:val="32"/>
                          <w:lang w:val="fr-FR"/>
                        </w:rPr>
                        <w:t> </w:t>
                      </w:r>
                      <w:r w:rsidR="001579A3">
                        <w:rPr>
                          <w:rFonts w:asciiTheme="minorHAnsi" w:eastAsiaTheme="minorEastAsia" w:hAnsi="Garamond" w:cstheme="minorBidi"/>
                          <w:color w:val="000000" w:themeColor="text1"/>
                          <w:kern w:val="24"/>
                          <w:sz w:val="32"/>
                          <w:szCs w:val="32"/>
                          <w:lang w:val="fr-FR"/>
                        </w:rPr>
                        <w:t>:</w:t>
                      </w:r>
                    </w:p>
                  </w:txbxContent>
                </v:textbox>
                <w10:wrap anchory="page"/>
              </v:shape>
            </w:pict>
          </mc:Fallback>
        </mc:AlternateContent>
      </w:r>
      <w:r w:rsidR="0020734B">
        <w:rPr>
          <w:lang w:bidi="fr-FR"/>
        </w:rPr>
        <w:br w:type="page"/>
      </w:r>
      <w:r w:rsidRPr="00007B1D">
        <w:rPr>
          <w:noProof/>
          <w:lang w:val="fr-CA" w:eastAsia="fr-CA"/>
        </w:rPr>
        <w:lastRenderedPageBreak/>
        <mc:AlternateContent>
          <mc:Choice Requires="wps">
            <w:drawing>
              <wp:anchor distT="0" distB="0" distL="114300" distR="114300" simplePos="0" relativeHeight="251835392" behindDoc="0" locked="0" layoutInCell="1" allowOverlap="1" wp14:anchorId="79EBB1AD" wp14:editId="732E2BA2">
                <wp:simplePos x="0" y="0"/>
                <wp:positionH relativeFrom="margin">
                  <wp:posOffset>1714500</wp:posOffset>
                </wp:positionH>
                <wp:positionV relativeFrom="margin">
                  <wp:align>top</wp:align>
                </wp:positionV>
                <wp:extent cx="5425440" cy="342900"/>
                <wp:effectExtent l="0" t="0" r="3810" b="0"/>
                <wp:wrapNone/>
                <wp:docPr id="5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342900"/>
                        </a:xfrm>
                        <a:prstGeom prst="rect">
                          <a:avLst/>
                        </a:prstGeom>
                        <a:gradFill flip="none" rotWithShape="1">
                          <a:gsLst>
                            <a:gs pos="88000">
                              <a:srgbClr val="BCCD53"/>
                            </a:gs>
                            <a:gs pos="18000">
                              <a:srgbClr val="70AD47">
                                <a:lumMod val="97000"/>
                                <a:lumOff val="3000"/>
                              </a:srgbClr>
                            </a:gs>
                            <a:gs pos="100000">
                              <a:srgbClr val="70AD47">
                                <a:lumMod val="60000"/>
                                <a:lumOff val="40000"/>
                              </a:srgbClr>
                            </a:gs>
                          </a:gsLst>
                          <a:lin ang="16200000" scaled="1"/>
                          <a:tileRect/>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8C2F3E" id="Rectangle 37" o:spid="_x0000_s1026" style="position:absolute;margin-left:135pt;margin-top:0;width:427.2pt;height:27pt;z-index:25183539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" fillcolor="#74b349" stroked="f">
                <v:fill color2="#a9d18e" rotate="t" angle="180" colors="0 #74b349;11796f #74b349;57672f #bccd53" focus="100%" type="gradient"/>
                <w10:wrap anchorx="margin" anchory="margin"/>
              </v:rect>
            </w:pict>
          </mc:Fallback>
        </mc:AlternateContent>
      </w:r>
      <w:r w:rsidR="00697237" w:rsidRPr="00E17CE6">
        <w:rPr>
          <w:noProof/>
          <w:lang w:val="fr-CA" w:eastAsia="fr-CA"/>
        </w:rPr>
        <mc:AlternateContent>
          <mc:Choice Requires="wps">
            <w:drawing>
              <wp:anchor distT="36576" distB="36576" distL="36576" distR="36576" simplePos="0" relativeHeight="251719680" behindDoc="0" locked="0" layoutInCell="1" allowOverlap="1" wp14:anchorId="5D795D48" wp14:editId="01E61402">
                <wp:simplePos x="0" y="0"/>
                <wp:positionH relativeFrom="margin">
                  <wp:align>left</wp:align>
                </wp:positionH>
                <wp:positionV relativeFrom="margin">
                  <wp:align>top</wp:align>
                </wp:positionV>
                <wp:extent cx="1714500" cy="9883140"/>
                <wp:effectExtent l="0" t="0" r="0" b="381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88314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8ECE137" id="Rectangle 27" o:spid="_x0000_s1026" style="position:absolute;margin-left:0;margin-top:0;width:135pt;height:778.2pt;z-index:251719680;visibility:visible;mso-wrap-style:square;mso-width-percent:0;mso-height-percent:0;mso-wrap-distance-left:2.88pt;mso-wrap-distance-top:2.88pt;mso-wrap-distance-right:2.88pt;mso-wrap-distance-bottom:2.88pt;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" fillcolor="#2e3640" stroked="f" strokecolor="#212120" insetpen="t">
                <v:shadow color="#dcd6d4"/>
                <v:textbox inset="2.88pt,2.88pt,2.88pt,2.88pt"/>
                <w10:wrap anchorx="margin" anchory="margin"/>
              </v:rect>
            </w:pict>
          </mc:Fallback>
        </mc:AlternateContent>
      </w:r>
      <w:r w:rsidR="00037BBF" w:rsidRPr="00037BBF">
        <w:rPr>
          <w:lang w:bidi="fr-FR"/>
        </w:rPr>
        <w:t>C’est aussi…. 7 grandes priorités!</w:t>
      </w:r>
    </w:p>
    <w:p w14:paraId="3E28D89D" w14:textId="07048F05" w:rsidR="00D322B0" w:rsidRDefault="00D322B0"/>
    <w:p w14:paraId="7AA4E140" w14:textId="0496B5EC" w:rsidR="00D322B0" w:rsidRDefault="000376E7">
      <w:r>
        <w:rPr>
          <w:noProof/>
          <w:lang w:val="fr-CA" w:eastAsia="fr-CA"/>
        </w:rPr>
        <mc:AlternateContent>
          <mc:Choice Requires="wps">
            <w:drawing>
              <wp:anchor distT="0" distB="0" distL="114300" distR="114300" simplePos="0" relativeHeight="251831296" behindDoc="0" locked="0" layoutInCell="1" allowOverlap="1" wp14:anchorId="38D3EB33" wp14:editId="054007BA">
                <wp:simplePos x="0" y="0"/>
                <wp:positionH relativeFrom="column">
                  <wp:posOffset>1714500</wp:posOffset>
                </wp:positionH>
                <wp:positionV relativeFrom="paragraph">
                  <wp:posOffset>91440</wp:posOffset>
                </wp:positionV>
                <wp:extent cx="5346700" cy="2339340"/>
                <wp:effectExtent l="0" t="0" r="6350" b="3810"/>
                <wp:wrapNone/>
                <wp:docPr id="30" name="Zone de texte 30"/>
                <wp:cNvGraphicFramePr/>
                <a:graphic xmlns:a="http://schemas.openxmlformats.org/drawingml/2006/main">
                  <a:graphicData uri="http://schemas.microsoft.com/office/word/2010/wordprocessingShape">
                    <wps:wsp>
                      <wps:cNvSpPr txBox="1"/>
                      <wps:spPr>
                        <a:xfrm>
                          <a:off x="0" y="0"/>
                          <a:ext cx="5346700" cy="2339340"/>
                        </a:xfrm>
                        <a:prstGeom prst="rect">
                          <a:avLst/>
                        </a:prstGeom>
                        <a:solidFill>
                          <a:schemeClr val="lt1"/>
                        </a:solidFill>
                        <a:ln w="6350">
                          <a:noFill/>
                        </a:ln>
                      </wps:spPr>
                      <wps:txbx>
                        <w:txbxContent>
                          <w:p w14:paraId="079FA58C" w14:textId="77777777" w:rsidR="00460E1C" w:rsidRDefault="000376E7" w:rsidP="000376E7">
                            <w:pPr>
                              <w:widowControl w:val="0"/>
                              <w:spacing w:after="80" w:line="320" w:lineRule="exact"/>
                              <w:rPr>
                                <w:rFonts w:ascii="Arial" w:eastAsia="Arial" w:hAnsi="Arial" w:cs="Arial"/>
                                <w:b/>
                                <w:bCs/>
                                <w:color w:val="70AD47" w:themeColor="accent6"/>
                                <w:sz w:val="28"/>
                                <w:szCs w:val="28"/>
                                <w:lang w:bidi="fr-FR"/>
                              </w:rPr>
                            </w:pPr>
                            <w:r w:rsidRPr="007C41AE">
                              <w:rPr>
                                <w:rFonts w:ascii="Arial" w:eastAsia="Arial" w:hAnsi="Arial" w:cs="Arial"/>
                                <w:b/>
                                <w:bCs/>
                                <w:color w:val="70AD47" w:themeColor="accent6"/>
                                <w:sz w:val="28"/>
                                <w:szCs w:val="28"/>
                                <w:lang w:bidi="fr-FR"/>
                              </w:rPr>
                              <w:t xml:space="preserve">LES </w:t>
                            </w:r>
                            <w:r w:rsidR="008E1872">
                              <w:rPr>
                                <w:rFonts w:ascii="Arial" w:eastAsia="Arial" w:hAnsi="Arial" w:cs="Arial"/>
                                <w:b/>
                                <w:bCs/>
                                <w:color w:val="70AD47" w:themeColor="accent6"/>
                                <w:sz w:val="28"/>
                                <w:szCs w:val="28"/>
                                <w:lang w:bidi="fr-FR"/>
                              </w:rPr>
                              <w:t xml:space="preserve">ACTEURS DE RÉUSSITE; </w:t>
                            </w:r>
                            <w:r w:rsidR="00460E1C">
                              <w:rPr>
                                <w:rFonts w:ascii="Arial" w:eastAsia="Arial" w:hAnsi="Arial" w:cs="Arial"/>
                                <w:b/>
                                <w:bCs/>
                                <w:color w:val="70AD47" w:themeColor="accent6"/>
                                <w:sz w:val="28"/>
                                <w:szCs w:val="28"/>
                                <w:lang w:bidi="fr-FR"/>
                              </w:rPr>
                              <w:t xml:space="preserve">LES PARTENAIRES </w:t>
                            </w:r>
                          </w:p>
                          <w:p w14:paraId="2CFD9202" w14:textId="7AB4DD6D" w:rsidR="000376E7" w:rsidRPr="007C41AE" w:rsidRDefault="00460E1C" w:rsidP="000376E7">
                            <w:pPr>
                              <w:widowControl w:val="0"/>
                              <w:spacing w:after="80" w:line="320" w:lineRule="exact"/>
                              <w:rPr>
                                <w:rFonts w:ascii="Arial" w:eastAsia="Arial" w:hAnsi="Arial" w:cs="Arial"/>
                                <w:b/>
                                <w:bCs/>
                                <w:color w:val="70AD47" w:themeColor="accent6"/>
                                <w:sz w:val="28"/>
                                <w:szCs w:val="28"/>
                                <w:lang w:bidi="fr-FR"/>
                              </w:rPr>
                            </w:pPr>
                            <w:r>
                              <w:rPr>
                                <w:rFonts w:ascii="Arial" w:eastAsia="Arial" w:hAnsi="Arial" w:cs="Arial"/>
                                <w:b/>
                                <w:bCs/>
                                <w:color w:val="70AD47" w:themeColor="accent6"/>
                                <w:sz w:val="28"/>
                                <w:szCs w:val="28"/>
                                <w:lang w:bidi="fr-FR"/>
                              </w:rPr>
                              <w:t xml:space="preserve">impliqués dans les </w:t>
                            </w:r>
                            <w:r w:rsidRPr="007C41AE">
                              <w:rPr>
                                <w:rFonts w:ascii="Arial" w:eastAsia="Arial" w:hAnsi="Arial" w:cs="Arial"/>
                                <w:b/>
                                <w:bCs/>
                                <w:color w:val="70AD47" w:themeColor="accent6"/>
                                <w:sz w:val="28"/>
                                <w:szCs w:val="28"/>
                                <w:lang w:bidi="fr-FR"/>
                              </w:rPr>
                              <w:t xml:space="preserve">comités </w:t>
                            </w:r>
                            <w:r>
                              <w:rPr>
                                <w:rFonts w:ascii="Arial" w:eastAsia="Arial" w:hAnsi="Arial" w:cs="Arial"/>
                                <w:b/>
                                <w:bCs/>
                                <w:color w:val="70AD47" w:themeColor="accent6"/>
                                <w:sz w:val="28"/>
                                <w:szCs w:val="28"/>
                                <w:lang w:bidi="fr-FR"/>
                              </w:rPr>
                              <w:t>&amp; les cellules thématiques</w:t>
                            </w:r>
                          </w:p>
                          <w:p w14:paraId="062DD95D" w14:textId="77777777" w:rsidR="008E1872" w:rsidRDefault="000376E7" w:rsidP="000376E7">
                            <w:pPr>
                              <w:widowControl w:val="0"/>
                              <w:spacing w:after="0" w:line="240" w:lineRule="auto"/>
                              <w:rPr>
                                <w:rFonts w:ascii="Arial" w:eastAsia="Arial" w:hAnsi="Arial" w:cs="Arial"/>
                                <w:lang w:bidi="fr-FR"/>
                              </w:rPr>
                            </w:pPr>
                            <w:r w:rsidRPr="009C06B1">
                              <w:rPr>
                                <w:rFonts w:ascii="Arial" w:eastAsia="Arial" w:hAnsi="Arial" w:cs="Arial"/>
                                <w:lang w:bidi="fr-FR"/>
                              </w:rPr>
                              <w:t>La Concertation SHV en Outaouais est composée de</w:t>
                            </w:r>
                            <w:r w:rsidR="008E1872">
                              <w:rPr>
                                <w:rFonts w:ascii="Arial" w:eastAsia="Arial" w:hAnsi="Arial" w:cs="Arial"/>
                                <w:lang w:bidi="fr-FR"/>
                              </w:rPr>
                              <w:t xml:space="preserve"> : </w:t>
                            </w:r>
                          </w:p>
                          <w:p w14:paraId="44961BA4" w14:textId="77777777" w:rsidR="008E1872" w:rsidRDefault="000376E7" w:rsidP="000376E7">
                            <w:pPr>
                              <w:pStyle w:val="Paragraphedeliste"/>
                              <w:widowControl w:val="0"/>
                              <w:numPr>
                                <w:ilvl w:val="0"/>
                                <w:numId w:val="10"/>
                              </w:numPr>
                              <w:spacing w:after="0" w:line="240" w:lineRule="auto"/>
                              <w:rPr>
                                <w:rFonts w:ascii="Arial" w:eastAsia="Arial" w:hAnsi="Arial" w:cs="Arial"/>
                                <w:lang w:bidi="fr-FR"/>
                              </w:rPr>
                            </w:pPr>
                            <w:r w:rsidRPr="008E1872">
                              <w:rPr>
                                <w:rFonts w:ascii="Arial" w:eastAsia="Arial" w:hAnsi="Arial" w:cs="Arial"/>
                                <w:lang w:bidi="fr-FR"/>
                              </w:rPr>
                              <w:t xml:space="preserve">4 comités de milieu de vie (dont un qui n’est  pas encore actif) </w:t>
                            </w:r>
                          </w:p>
                          <w:p w14:paraId="06D3ED1E" w14:textId="37CB6059" w:rsidR="000376E7" w:rsidRPr="008E1872" w:rsidRDefault="000376E7" w:rsidP="000376E7">
                            <w:pPr>
                              <w:pStyle w:val="Paragraphedeliste"/>
                              <w:widowControl w:val="0"/>
                              <w:numPr>
                                <w:ilvl w:val="0"/>
                                <w:numId w:val="10"/>
                              </w:numPr>
                              <w:spacing w:after="0" w:line="240" w:lineRule="auto"/>
                              <w:rPr>
                                <w:rFonts w:ascii="Arial" w:eastAsia="Arial" w:hAnsi="Arial" w:cs="Arial"/>
                                <w:lang w:bidi="fr-FR"/>
                              </w:rPr>
                            </w:pPr>
                            <w:r w:rsidRPr="008E1872">
                              <w:rPr>
                                <w:rFonts w:ascii="Arial" w:eastAsia="Arial" w:hAnsi="Arial" w:cs="Arial"/>
                                <w:lang w:bidi="fr-FR"/>
                              </w:rPr>
                              <w:t xml:space="preserve">3 cellules thématiques qui sont transversales, c’est-à-dire qui touchent les actions de plus d’un des comités de milieu de vie. </w:t>
                            </w:r>
                          </w:p>
                          <w:p w14:paraId="0B3C4C47" w14:textId="77777777" w:rsidR="000376E7" w:rsidRDefault="000376E7" w:rsidP="000376E7">
                            <w:pPr>
                              <w:widowControl w:val="0"/>
                              <w:spacing w:after="0" w:line="240" w:lineRule="auto"/>
                              <w:rPr>
                                <w:rFonts w:ascii="Arial" w:eastAsia="Arial" w:hAnsi="Arial" w:cs="Arial"/>
                                <w:lang w:bidi="fr-FR"/>
                              </w:rPr>
                            </w:pPr>
                          </w:p>
                          <w:p w14:paraId="67BEA243" w14:textId="77777777" w:rsidR="008E1872" w:rsidRDefault="000376E7" w:rsidP="000376E7">
                            <w:pPr>
                              <w:widowControl w:val="0"/>
                              <w:spacing w:after="0" w:line="240" w:lineRule="auto"/>
                              <w:rPr>
                                <w:rFonts w:ascii="Arial" w:eastAsia="Arial" w:hAnsi="Arial" w:cs="Arial"/>
                                <w:lang w:bidi="fr-FR"/>
                              </w:rPr>
                            </w:pPr>
                            <w:r>
                              <w:rPr>
                                <w:rFonts w:ascii="Arial" w:eastAsia="Arial" w:hAnsi="Arial" w:cs="Arial"/>
                                <w:lang w:bidi="fr-FR"/>
                              </w:rPr>
                              <w:t xml:space="preserve">Le travail accompli par les comités et les cellules thématiques est essentiel à l’atteinte de la vision régionale. Les efforts fournis au cours de cette première année du plan d’action régional, ont été très productifs et ont permis d’atteindre et même de dépasser certains objectifs. </w:t>
                            </w:r>
                          </w:p>
                          <w:p w14:paraId="2346F1FF" w14:textId="103BF8A6" w:rsidR="000376E7" w:rsidRDefault="000376E7" w:rsidP="000376E7">
                            <w:pPr>
                              <w:widowControl w:val="0"/>
                              <w:spacing w:after="0" w:line="240" w:lineRule="auto"/>
                              <w:rPr>
                                <w:rFonts w:ascii="Arial" w:eastAsia="Arial" w:hAnsi="Arial" w:cs="Arial"/>
                                <w:lang w:bidi="fr-FR"/>
                              </w:rPr>
                            </w:pPr>
                            <w:r>
                              <w:rPr>
                                <w:rFonts w:ascii="Arial" w:eastAsia="Arial" w:hAnsi="Arial" w:cs="Arial"/>
                                <w:lang w:bidi="fr-FR"/>
                              </w:rPr>
                              <w:t xml:space="preserve">Les résultas qui suivent en témoignent :  </w:t>
                            </w:r>
                          </w:p>
                          <w:p w14:paraId="19D8B741" w14:textId="77777777" w:rsidR="002677F4" w:rsidRDefault="00267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8D3EB33" id="Zone de texte 30" o:spid="_x0000_s1053" type="#_x0000_t202" style="position:absolute;margin-left:135pt;margin-top:7.2pt;width:421pt;height:184.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" fillcolor="white [3201]" stroked="f" strokeweight=".5pt">
                <v:textbox>
                  <w:txbxContent>
                    <w:p w14:paraId="079FA58C" w14:textId="77777777" w:rsidR="00460E1C" w:rsidRDefault="000376E7" w:rsidP="000376E7">
                      <w:pPr>
                        <w:widowControl w:val="0"/>
                        <w:spacing w:after="80" w:line="320" w:lineRule="exact"/>
                        <w:rPr>
                          <w:rFonts w:ascii="Arial" w:eastAsia="Arial" w:hAnsi="Arial" w:cs="Arial"/>
                          <w:b/>
                          <w:bCs/>
                          <w:color w:val="70AD47" w:themeColor="accent6"/>
                          <w:sz w:val="28"/>
                          <w:szCs w:val="28"/>
                          <w:lang w:bidi="fr-FR"/>
                        </w:rPr>
                      </w:pPr>
                      <w:r w:rsidRPr="007C41AE">
                        <w:rPr>
                          <w:rFonts w:ascii="Arial" w:eastAsia="Arial" w:hAnsi="Arial" w:cs="Arial"/>
                          <w:b/>
                          <w:bCs/>
                          <w:color w:val="70AD47" w:themeColor="accent6"/>
                          <w:sz w:val="28"/>
                          <w:szCs w:val="28"/>
                          <w:lang w:bidi="fr-FR"/>
                        </w:rPr>
                        <w:t xml:space="preserve">LES </w:t>
                      </w:r>
                      <w:r w:rsidR="008E1872">
                        <w:rPr>
                          <w:rFonts w:ascii="Arial" w:eastAsia="Arial" w:hAnsi="Arial" w:cs="Arial"/>
                          <w:b/>
                          <w:bCs/>
                          <w:color w:val="70AD47" w:themeColor="accent6"/>
                          <w:sz w:val="28"/>
                          <w:szCs w:val="28"/>
                          <w:lang w:bidi="fr-FR"/>
                        </w:rPr>
                        <w:t xml:space="preserve">ACTEURS DE </w:t>
                      </w:r>
                      <w:proofErr w:type="gramStart"/>
                      <w:r w:rsidR="008E1872">
                        <w:rPr>
                          <w:rFonts w:ascii="Arial" w:eastAsia="Arial" w:hAnsi="Arial" w:cs="Arial"/>
                          <w:b/>
                          <w:bCs/>
                          <w:color w:val="70AD47" w:themeColor="accent6"/>
                          <w:sz w:val="28"/>
                          <w:szCs w:val="28"/>
                          <w:lang w:bidi="fr-FR"/>
                        </w:rPr>
                        <w:t>RÉUSSITE;</w:t>
                      </w:r>
                      <w:proofErr w:type="gramEnd"/>
                      <w:r w:rsidR="008E1872">
                        <w:rPr>
                          <w:rFonts w:ascii="Arial" w:eastAsia="Arial" w:hAnsi="Arial" w:cs="Arial"/>
                          <w:b/>
                          <w:bCs/>
                          <w:color w:val="70AD47" w:themeColor="accent6"/>
                          <w:sz w:val="28"/>
                          <w:szCs w:val="28"/>
                          <w:lang w:bidi="fr-FR"/>
                        </w:rPr>
                        <w:t xml:space="preserve"> </w:t>
                      </w:r>
                      <w:r w:rsidR="00460E1C">
                        <w:rPr>
                          <w:rFonts w:ascii="Arial" w:eastAsia="Arial" w:hAnsi="Arial" w:cs="Arial"/>
                          <w:b/>
                          <w:bCs/>
                          <w:color w:val="70AD47" w:themeColor="accent6"/>
                          <w:sz w:val="28"/>
                          <w:szCs w:val="28"/>
                          <w:lang w:bidi="fr-FR"/>
                        </w:rPr>
                        <w:t xml:space="preserve">LES PARTENAIRES </w:t>
                      </w:r>
                    </w:p>
                    <w:p w14:paraId="2CFD9202" w14:textId="7AB4DD6D" w:rsidR="000376E7" w:rsidRPr="007C41AE" w:rsidRDefault="00460E1C" w:rsidP="000376E7">
                      <w:pPr>
                        <w:widowControl w:val="0"/>
                        <w:spacing w:after="80" w:line="320" w:lineRule="exact"/>
                        <w:rPr>
                          <w:rFonts w:ascii="Arial" w:eastAsia="Arial" w:hAnsi="Arial" w:cs="Arial"/>
                          <w:b/>
                          <w:bCs/>
                          <w:color w:val="70AD47" w:themeColor="accent6"/>
                          <w:sz w:val="28"/>
                          <w:szCs w:val="28"/>
                          <w:lang w:bidi="fr-FR"/>
                        </w:rPr>
                      </w:pPr>
                      <w:proofErr w:type="gramStart"/>
                      <w:r>
                        <w:rPr>
                          <w:rFonts w:ascii="Arial" w:eastAsia="Arial" w:hAnsi="Arial" w:cs="Arial"/>
                          <w:b/>
                          <w:bCs/>
                          <w:color w:val="70AD47" w:themeColor="accent6"/>
                          <w:sz w:val="28"/>
                          <w:szCs w:val="28"/>
                          <w:lang w:bidi="fr-FR"/>
                        </w:rPr>
                        <w:t>impliqués</w:t>
                      </w:r>
                      <w:proofErr w:type="gramEnd"/>
                      <w:r>
                        <w:rPr>
                          <w:rFonts w:ascii="Arial" w:eastAsia="Arial" w:hAnsi="Arial" w:cs="Arial"/>
                          <w:b/>
                          <w:bCs/>
                          <w:color w:val="70AD47" w:themeColor="accent6"/>
                          <w:sz w:val="28"/>
                          <w:szCs w:val="28"/>
                          <w:lang w:bidi="fr-FR"/>
                        </w:rPr>
                        <w:t xml:space="preserve"> dans les </w:t>
                      </w:r>
                      <w:r w:rsidRPr="007C41AE">
                        <w:rPr>
                          <w:rFonts w:ascii="Arial" w:eastAsia="Arial" w:hAnsi="Arial" w:cs="Arial"/>
                          <w:b/>
                          <w:bCs/>
                          <w:color w:val="70AD47" w:themeColor="accent6"/>
                          <w:sz w:val="28"/>
                          <w:szCs w:val="28"/>
                          <w:lang w:bidi="fr-FR"/>
                        </w:rPr>
                        <w:t xml:space="preserve">comités </w:t>
                      </w:r>
                      <w:r>
                        <w:rPr>
                          <w:rFonts w:ascii="Arial" w:eastAsia="Arial" w:hAnsi="Arial" w:cs="Arial"/>
                          <w:b/>
                          <w:bCs/>
                          <w:color w:val="70AD47" w:themeColor="accent6"/>
                          <w:sz w:val="28"/>
                          <w:szCs w:val="28"/>
                          <w:lang w:bidi="fr-FR"/>
                        </w:rPr>
                        <w:t>&amp; les cellules thématiques</w:t>
                      </w:r>
                    </w:p>
                    <w:p w14:paraId="062DD95D" w14:textId="77777777" w:rsidR="008E1872" w:rsidRDefault="000376E7" w:rsidP="000376E7">
                      <w:pPr>
                        <w:widowControl w:val="0"/>
                        <w:spacing w:after="0" w:line="240" w:lineRule="auto"/>
                        <w:rPr>
                          <w:rFonts w:ascii="Arial" w:eastAsia="Arial" w:hAnsi="Arial" w:cs="Arial"/>
                          <w:lang w:bidi="fr-FR"/>
                        </w:rPr>
                      </w:pPr>
                      <w:r w:rsidRPr="009C06B1">
                        <w:rPr>
                          <w:rFonts w:ascii="Arial" w:eastAsia="Arial" w:hAnsi="Arial" w:cs="Arial"/>
                          <w:lang w:bidi="fr-FR"/>
                        </w:rPr>
                        <w:t>La Concertation SHV en Outaouais est composée de</w:t>
                      </w:r>
                      <w:r w:rsidR="008E1872">
                        <w:rPr>
                          <w:rFonts w:ascii="Arial" w:eastAsia="Arial" w:hAnsi="Arial" w:cs="Arial"/>
                          <w:lang w:bidi="fr-FR"/>
                        </w:rPr>
                        <w:t xml:space="preserve"> : </w:t>
                      </w:r>
                    </w:p>
                    <w:p w14:paraId="44961BA4" w14:textId="77777777" w:rsidR="008E1872" w:rsidRDefault="000376E7" w:rsidP="000376E7">
                      <w:pPr>
                        <w:pStyle w:val="Paragraphedeliste"/>
                        <w:widowControl w:val="0"/>
                        <w:numPr>
                          <w:ilvl w:val="0"/>
                          <w:numId w:val="10"/>
                        </w:numPr>
                        <w:spacing w:after="0" w:line="240" w:lineRule="auto"/>
                        <w:rPr>
                          <w:rFonts w:ascii="Arial" w:eastAsia="Arial" w:hAnsi="Arial" w:cs="Arial"/>
                          <w:lang w:bidi="fr-FR"/>
                        </w:rPr>
                      </w:pPr>
                      <w:r w:rsidRPr="008E1872">
                        <w:rPr>
                          <w:rFonts w:ascii="Arial" w:eastAsia="Arial" w:hAnsi="Arial" w:cs="Arial"/>
                          <w:lang w:bidi="fr-FR"/>
                        </w:rPr>
                        <w:t xml:space="preserve">4 comités de milieu de vie (dont un qui </w:t>
                      </w:r>
                      <w:proofErr w:type="gramStart"/>
                      <w:r w:rsidRPr="008E1872">
                        <w:rPr>
                          <w:rFonts w:ascii="Arial" w:eastAsia="Arial" w:hAnsi="Arial" w:cs="Arial"/>
                          <w:lang w:bidi="fr-FR"/>
                        </w:rPr>
                        <w:t>n’est  pas</w:t>
                      </w:r>
                      <w:proofErr w:type="gramEnd"/>
                      <w:r w:rsidRPr="008E1872">
                        <w:rPr>
                          <w:rFonts w:ascii="Arial" w:eastAsia="Arial" w:hAnsi="Arial" w:cs="Arial"/>
                          <w:lang w:bidi="fr-FR"/>
                        </w:rPr>
                        <w:t xml:space="preserve"> encore actif) </w:t>
                      </w:r>
                    </w:p>
                    <w:p w14:paraId="06D3ED1E" w14:textId="37CB6059" w:rsidR="000376E7" w:rsidRPr="008E1872" w:rsidRDefault="000376E7" w:rsidP="000376E7">
                      <w:pPr>
                        <w:pStyle w:val="Paragraphedeliste"/>
                        <w:widowControl w:val="0"/>
                        <w:numPr>
                          <w:ilvl w:val="0"/>
                          <w:numId w:val="10"/>
                        </w:numPr>
                        <w:spacing w:after="0" w:line="240" w:lineRule="auto"/>
                        <w:rPr>
                          <w:rFonts w:ascii="Arial" w:eastAsia="Arial" w:hAnsi="Arial" w:cs="Arial"/>
                          <w:lang w:bidi="fr-FR"/>
                        </w:rPr>
                      </w:pPr>
                      <w:r w:rsidRPr="008E1872">
                        <w:rPr>
                          <w:rFonts w:ascii="Arial" w:eastAsia="Arial" w:hAnsi="Arial" w:cs="Arial"/>
                          <w:lang w:bidi="fr-FR"/>
                        </w:rPr>
                        <w:t xml:space="preserve">3 cellules thématiques qui sont transversales, c’est-à-dire qui touchent les actions de plus d’un des comités de milieu de vie. </w:t>
                      </w:r>
                    </w:p>
                    <w:p w14:paraId="0B3C4C47" w14:textId="77777777" w:rsidR="000376E7" w:rsidRDefault="000376E7" w:rsidP="000376E7">
                      <w:pPr>
                        <w:widowControl w:val="0"/>
                        <w:spacing w:after="0" w:line="240" w:lineRule="auto"/>
                        <w:rPr>
                          <w:rFonts w:ascii="Arial" w:eastAsia="Arial" w:hAnsi="Arial" w:cs="Arial"/>
                          <w:lang w:bidi="fr-FR"/>
                        </w:rPr>
                      </w:pPr>
                    </w:p>
                    <w:p w14:paraId="67BEA243" w14:textId="77777777" w:rsidR="008E1872" w:rsidRDefault="000376E7" w:rsidP="000376E7">
                      <w:pPr>
                        <w:widowControl w:val="0"/>
                        <w:spacing w:after="0" w:line="240" w:lineRule="auto"/>
                        <w:rPr>
                          <w:rFonts w:ascii="Arial" w:eastAsia="Arial" w:hAnsi="Arial" w:cs="Arial"/>
                          <w:lang w:bidi="fr-FR"/>
                        </w:rPr>
                      </w:pPr>
                      <w:r>
                        <w:rPr>
                          <w:rFonts w:ascii="Arial" w:eastAsia="Arial" w:hAnsi="Arial" w:cs="Arial"/>
                          <w:lang w:bidi="fr-FR"/>
                        </w:rPr>
                        <w:t xml:space="preserve">Le travail accompli par les comités et les cellules thématiques est essentiel à l’atteinte de la vision régionale. Les efforts fournis au cours de cette première année du plan d’action régional, ont été très productifs et ont permis d’atteindre et même de dépasser certains objectifs. </w:t>
                      </w:r>
                    </w:p>
                    <w:p w14:paraId="2346F1FF" w14:textId="103BF8A6" w:rsidR="000376E7" w:rsidRDefault="000376E7" w:rsidP="000376E7">
                      <w:pPr>
                        <w:widowControl w:val="0"/>
                        <w:spacing w:after="0" w:line="240" w:lineRule="auto"/>
                        <w:rPr>
                          <w:rFonts w:ascii="Arial" w:eastAsia="Arial" w:hAnsi="Arial" w:cs="Arial"/>
                          <w:lang w:bidi="fr-FR"/>
                        </w:rPr>
                      </w:pPr>
                      <w:r>
                        <w:rPr>
                          <w:rFonts w:ascii="Arial" w:eastAsia="Arial" w:hAnsi="Arial" w:cs="Arial"/>
                          <w:lang w:bidi="fr-FR"/>
                        </w:rPr>
                        <w:t xml:space="preserve">Les </w:t>
                      </w:r>
                      <w:proofErr w:type="spellStart"/>
                      <w:r>
                        <w:rPr>
                          <w:rFonts w:ascii="Arial" w:eastAsia="Arial" w:hAnsi="Arial" w:cs="Arial"/>
                          <w:lang w:bidi="fr-FR"/>
                        </w:rPr>
                        <w:t>résultas</w:t>
                      </w:r>
                      <w:proofErr w:type="spellEnd"/>
                      <w:r>
                        <w:rPr>
                          <w:rFonts w:ascii="Arial" w:eastAsia="Arial" w:hAnsi="Arial" w:cs="Arial"/>
                          <w:lang w:bidi="fr-FR"/>
                        </w:rPr>
                        <w:t xml:space="preserve"> </w:t>
                      </w:r>
                      <w:r>
                        <w:rPr>
                          <w:rFonts w:ascii="Arial" w:eastAsia="Arial" w:hAnsi="Arial" w:cs="Arial"/>
                          <w:lang w:bidi="fr-FR"/>
                        </w:rPr>
                        <w:t>qui suivent</w:t>
                      </w:r>
                      <w:r>
                        <w:rPr>
                          <w:rFonts w:ascii="Arial" w:eastAsia="Arial" w:hAnsi="Arial" w:cs="Arial"/>
                          <w:lang w:bidi="fr-FR"/>
                        </w:rPr>
                        <w:t xml:space="preserve"> en témoignent :  </w:t>
                      </w:r>
                    </w:p>
                    <w:p w14:paraId="19D8B741" w14:textId="77777777" w:rsidR="002677F4" w:rsidRDefault="002677F4"/>
                  </w:txbxContent>
                </v:textbox>
              </v:shape>
            </w:pict>
          </mc:Fallback>
        </mc:AlternateContent>
      </w:r>
    </w:p>
    <w:p w14:paraId="32236E52" w14:textId="7FB5508A" w:rsidR="00D322B0" w:rsidRDefault="00D322B0"/>
    <w:p w14:paraId="42051AC3" w14:textId="0B8C0FC3" w:rsidR="00D322B0" w:rsidRDefault="00DB752C">
      <w:r w:rsidRPr="00B35875">
        <w:rPr>
          <w:noProof/>
          <w:lang w:val="fr-CA" w:eastAsia="fr-CA"/>
        </w:rPr>
        <mc:AlternateContent>
          <mc:Choice Requires="wps">
            <w:drawing>
              <wp:anchor distT="36576" distB="36576" distL="36576" distR="36576" simplePos="0" relativeHeight="251781120" behindDoc="0" locked="0" layoutInCell="1" allowOverlap="1" wp14:anchorId="477B2C96" wp14:editId="60C61E11">
                <wp:simplePos x="0" y="0"/>
                <wp:positionH relativeFrom="margin">
                  <wp:align>left</wp:align>
                </wp:positionH>
                <wp:positionV relativeFrom="page">
                  <wp:posOffset>1478280</wp:posOffset>
                </wp:positionV>
                <wp:extent cx="1699260" cy="8450580"/>
                <wp:effectExtent l="0" t="0" r="0" b="7620"/>
                <wp:wrapNone/>
                <wp:docPr id="73"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84505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4486FA" w14:textId="77777777" w:rsidR="00B35875" w:rsidRPr="00E65068" w:rsidRDefault="00B35875" w:rsidP="00B35875">
                            <w:pPr>
                              <w:widowControl w:val="0"/>
                              <w:spacing w:line="240" w:lineRule="auto"/>
                              <w:rPr>
                                <w:rFonts w:ascii="Arial" w:eastAsia="Arial" w:hAnsi="Arial" w:cs="Arial"/>
                                <w:color w:val="FFFFFF" w:themeColor="background1"/>
                                <w:spacing w:val="20"/>
                                <w:w w:val="90"/>
                                <w:sz w:val="28"/>
                                <w:szCs w:val="28"/>
                                <w:u w:val="single"/>
                                <w:lang w:bidi="fr-FR"/>
                              </w:rPr>
                            </w:pPr>
                            <w:r w:rsidRPr="00E65068">
                              <w:rPr>
                                <w:rFonts w:ascii="Arial" w:eastAsia="Arial" w:hAnsi="Arial" w:cs="Arial"/>
                                <w:color w:val="FFFFFF" w:themeColor="background1"/>
                                <w:spacing w:val="20"/>
                                <w:w w:val="90"/>
                                <w:sz w:val="28"/>
                                <w:szCs w:val="28"/>
                                <w:u w:val="single"/>
                                <w:lang w:bidi="fr-FR"/>
                              </w:rPr>
                              <w:t xml:space="preserve">Comités </w:t>
                            </w:r>
                          </w:p>
                          <w:p w14:paraId="51FADDB1" w14:textId="77777777" w:rsidR="00B35875" w:rsidRPr="00E65068" w:rsidRDefault="00B35875" w:rsidP="00B35875">
                            <w:pPr>
                              <w:widowControl w:val="0"/>
                              <w:spacing w:line="240" w:lineRule="auto"/>
                              <w:rPr>
                                <w:rFonts w:ascii="Arial" w:eastAsia="Arial" w:hAnsi="Arial" w:cs="Arial"/>
                                <w:color w:val="FFFFFF" w:themeColor="background1"/>
                                <w:spacing w:val="20"/>
                                <w:w w:val="90"/>
                                <w:sz w:val="28"/>
                                <w:szCs w:val="28"/>
                                <w:u w:val="single"/>
                                <w:lang w:bidi="fr-FR"/>
                              </w:rPr>
                            </w:pPr>
                            <w:r w:rsidRPr="00E65068">
                              <w:rPr>
                                <w:rFonts w:ascii="Arial" w:eastAsia="Arial" w:hAnsi="Arial" w:cs="Arial"/>
                                <w:color w:val="FFFFFF" w:themeColor="background1"/>
                                <w:spacing w:val="20"/>
                                <w:w w:val="90"/>
                                <w:sz w:val="28"/>
                                <w:szCs w:val="28"/>
                                <w:u w:val="single"/>
                                <w:lang w:bidi="fr-FR"/>
                              </w:rPr>
                              <w:t xml:space="preserve">Milieu de vie </w:t>
                            </w:r>
                          </w:p>
                          <w:p w14:paraId="2017A3F9" w14:textId="77777777" w:rsidR="00B35875" w:rsidRDefault="00B35875" w:rsidP="00B35875">
                            <w:pPr>
                              <w:widowControl w:val="0"/>
                              <w:spacing w:line="320" w:lineRule="exact"/>
                              <w:rPr>
                                <w:rFonts w:ascii="Arial" w:eastAsia="Arial" w:hAnsi="Arial" w:cs="Arial"/>
                                <w:color w:val="EF792F"/>
                                <w:spacing w:val="20"/>
                                <w:w w:val="90"/>
                                <w:sz w:val="28"/>
                                <w:szCs w:val="28"/>
                                <w:lang w:bidi="fr-FR"/>
                              </w:rPr>
                            </w:pPr>
                          </w:p>
                          <w:p w14:paraId="45FA44AC" w14:textId="77777777" w:rsidR="00B35875" w:rsidRDefault="00B35875" w:rsidP="00B35875">
                            <w:pPr>
                              <w:widowControl w:val="0"/>
                              <w:spacing w:line="320" w:lineRule="exact"/>
                              <w:rPr>
                                <w:rFonts w:ascii="Arial" w:eastAsia="Arial" w:hAnsi="Arial" w:cs="Arial"/>
                                <w:color w:val="EF792F"/>
                                <w:spacing w:val="20"/>
                                <w:w w:val="90"/>
                                <w:sz w:val="28"/>
                                <w:szCs w:val="28"/>
                                <w:lang w:bidi="fr-FR"/>
                              </w:rPr>
                            </w:pPr>
                          </w:p>
                          <w:p w14:paraId="2D2963AF" w14:textId="77777777" w:rsidR="00B35875" w:rsidRDefault="00B35875" w:rsidP="00B35875">
                            <w:pPr>
                              <w:widowControl w:val="0"/>
                              <w:spacing w:line="320" w:lineRule="exact"/>
                              <w:jc w:val="center"/>
                              <w:rPr>
                                <w:rFonts w:ascii="Arial" w:hAnsi="Arial" w:cs="Arial"/>
                                <w:color w:val="EF792F"/>
                                <w:spacing w:val="20"/>
                                <w:w w:val="90"/>
                                <w:sz w:val="28"/>
                                <w:szCs w:val="28"/>
                              </w:rPr>
                            </w:pPr>
                            <w:r>
                              <w:rPr>
                                <w:noProof/>
                                <w:lang w:val="fr-CA" w:eastAsia="fr-CA"/>
                              </w:rPr>
                              <w:drawing>
                                <wp:inline distT="0" distB="0" distL="0" distR="0" wp14:anchorId="4C007BFB" wp14:editId="49A11CE2">
                                  <wp:extent cx="859508" cy="800100"/>
                                  <wp:effectExtent l="0" t="0" r="0" b="0"/>
                                  <wp:docPr id="126" name="Imag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EBF75A3-C09A-4BF6-B398-44D61408B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EBF75A3-C09A-4BF6-B398-44D61408B7CD}"/>
                                              </a:ext>
                                            </a:extLst>
                                          </pic:cNvPr>
                                          <pic:cNvPicPr>
                                            <a:picLocks noChangeAspect="1"/>
                                          </pic:cNvPicPr>
                                        </pic:nvPicPr>
                                        <pic:blipFill>
                                          <a:blip r:embed="rId23"/>
                                          <a:stretch>
                                            <a:fillRect/>
                                          </a:stretch>
                                        </pic:blipFill>
                                        <pic:spPr>
                                          <a:xfrm>
                                            <a:off x="0" y="0"/>
                                            <a:ext cx="896059" cy="834125"/>
                                          </a:xfrm>
                                          <a:prstGeom prst="rect">
                                            <a:avLst/>
                                          </a:prstGeom>
                                        </pic:spPr>
                                      </pic:pic>
                                    </a:graphicData>
                                  </a:graphic>
                                </wp:inline>
                              </w:drawing>
                            </w:r>
                          </w:p>
                          <w:p w14:paraId="27E20B50" w14:textId="77777777" w:rsidR="00B35875" w:rsidRDefault="00B35875" w:rsidP="00B35875">
                            <w:pPr>
                              <w:widowControl w:val="0"/>
                              <w:spacing w:line="320" w:lineRule="exact"/>
                              <w:rPr>
                                <w:rFonts w:ascii="Arial" w:hAnsi="Arial" w:cs="Arial"/>
                                <w:color w:val="EF792F"/>
                                <w:spacing w:val="20"/>
                                <w:w w:val="90"/>
                                <w:sz w:val="28"/>
                                <w:szCs w:val="28"/>
                              </w:rPr>
                            </w:pPr>
                          </w:p>
                          <w:p w14:paraId="25D8D4A1" w14:textId="77777777" w:rsidR="00B35875" w:rsidRDefault="00B35875" w:rsidP="00B35875">
                            <w:pPr>
                              <w:widowControl w:val="0"/>
                              <w:spacing w:line="320" w:lineRule="exact"/>
                              <w:rPr>
                                <w:rFonts w:ascii="Arial" w:hAnsi="Arial" w:cs="Arial"/>
                                <w:color w:val="EF792F"/>
                                <w:spacing w:val="20"/>
                                <w:w w:val="90"/>
                                <w:sz w:val="28"/>
                                <w:szCs w:val="28"/>
                              </w:rPr>
                            </w:pPr>
                          </w:p>
                          <w:p w14:paraId="0A61F2CB" w14:textId="77777777" w:rsidR="00B35875" w:rsidRDefault="00B35875" w:rsidP="00B35875">
                            <w:pPr>
                              <w:widowControl w:val="0"/>
                              <w:spacing w:line="320" w:lineRule="exact"/>
                              <w:jc w:val="center"/>
                              <w:rPr>
                                <w:rFonts w:ascii="Arial" w:hAnsi="Arial" w:cs="Arial"/>
                                <w:color w:val="EF792F"/>
                                <w:spacing w:val="20"/>
                                <w:w w:val="90"/>
                                <w:sz w:val="28"/>
                                <w:szCs w:val="28"/>
                              </w:rPr>
                            </w:pPr>
                            <w:r w:rsidRPr="007C41AE">
                              <w:rPr>
                                <w:noProof/>
                                <w:lang w:val="fr-CA" w:eastAsia="fr-CA"/>
                              </w:rPr>
                              <w:drawing>
                                <wp:inline distT="0" distB="0" distL="0" distR="0" wp14:anchorId="44DDD5A1" wp14:editId="0D595EED">
                                  <wp:extent cx="901700" cy="842571"/>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7599" cy="894805"/>
                                          </a:xfrm>
                                          <a:prstGeom prst="rect">
                                            <a:avLst/>
                                          </a:prstGeom>
                                          <a:noFill/>
                                          <a:ln>
                                            <a:noFill/>
                                          </a:ln>
                                        </pic:spPr>
                                      </pic:pic>
                                    </a:graphicData>
                                  </a:graphic>
                                </wp:inline>
                              </w:drawing>
                            </w:r>
                          </w:p>
                          <w:p w14:paraId="63D98DAA" w14:textId="77777777" w:rsidR="00B35875" w:rsidRDefault="00B35875" w:rsidP="00B35875">
                            <w:pPr>
                              <w:widowControl w:val="0"/>
                              <w:spacing w:line="320" w:lineRule="exact"/>
                              <w:rPr>
                                <w:rFonts w:ascii="Arial" w:hAnsi="Arial" w:cs="Arial"/>
                                <w:color w:val="EF792F"/>
                                <w:spacing w:val="20"/>
                                <w:w w:val="90"/>
                                <w:sz w:val="28"/>
                                <w:szCs w:val="28"/>
                              </w:rPr>
                            </w:pPr>
                          </w:p>
                          <w:p w14:paraId="4A5D7BCB" w14:textId="77777777" w:rsidR="00B35875" w:rsidRDefault="00B35875" w:rsidP="00B35875">
                            <w:pPr>
                              <w:widowControl w:val="0"/>
                              <w:spacing w:line="320" w:lineRule="exact"/>
                              <w:jc w:val="center"/>
                              <w:rPr>
                                <w:rFonts w:ascii="Arial" w:hAnsi="Arial" w:cs="Arial"/>
                                <w:color w:val="EF792F"/>
                                <w:spacing w:val="20"/>
                                <w:w w:val="90"/>
                                <w:sz w:val="28"/>
                                <w:szCs w:val="28"/>
                              </w:rPr>
                            </w:pPr>
                          </w:p>
                          <w:p w14:paraId="2C1C9404" w14:textId="152BBF7B" w:rsidR="00B35875" w:rsidRDefault="00B35875" w:rsidP="00B35875">
                            <w:pPr>
                              <w:widowControl w:val="0"/>
                              <w:spacing w:line="320" w:lineRule="exact"/>
                              <w:jc w:val="center"/>
                              <w:rPr>
                                <w:rFonts w:ascii="Arial" w:hAnsi="Arial" w:cs="Arial"/>
                                <w:color w:val="EF792F"/>
                                <w:spacing w:val="20"/>
                                <w:w w:val="90"/>
                                <w:sz w:val="28"/>
                                <w:szCs w:val="28"/>
                              </w:rPr>
                            </w:pPr>
                            <w:r>
                              <w:rPr>
                                <w:noProof/>
                                <w:lang w:val="fr-CA" w:eastAsia="fr-CA"/>
                              </w:rPr>
                              <w:drawing>
                                <wp:inline distT="0" distB="0" distL="0" distR="0" wp14:anchorId="389B70FB" wp14:editId="3E4A2094">
                                  <wp:extent cx="897873" cy="838200"/>
                                  <wp:effectExtent l="0" t="0" r="0" b="0"/>
                                  <wp:docPr id="192" name="Imag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6FEF3CB-76D2-403B-9B78-D7745F04B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6FEF3CB-76D2-403B-9B78-D7745F04BF9D}"/>
                                              </a:ext>
                                            </a:extLst>
                                          </pic:cNvPr>
                                          <pic:cNvPicPr>
                                            <a:picLocks noChangeAspect="1"/>
                                          </pic:cNvPicPr>
                                        </pic:nvPicPr>
                                        <pic:blipFill>
                                          <a:blip r:embed="rId25"/>
                                          <a:stretch>
                                            <a:fillRect/>
                                          </a:stretch>
                                        </pic:blipFill>
                                        <pic:spPr>
                                          <a:xfrm>
                                            <a:off x="0" y="0"/>
                                            <a:ext cx="939405" cy="876971"/>
                                          </a:xfrm>
                                          <a:prstGeom prst="rect">
                                            <a:avLst/>
                                          </a:prstGeom>
                                        </pic:spPr>
                                      </pic:pic>
                                    </a:graphicData>
                                  </a:graphic>
                                </wp:inline>
                              </w:drawing>
                            </w:r>
                          </w:p>
                          <w:p w14:paraId="146DD92E" w14:textId="2DD66545" w:rsidR="00B35875" w:rsidRDefault="00B35875" w:rsidP="00B35875">
                            <w:pPr>
                              <w:widowControl w:val="0"/>
                              <w:spacing w:line="320" w:lineRule="exact"/>
                              <w:jc w:val="center"/>
                              <w:rPr>
                                <w:rFonts w:ascii="Arial" w:hAnsi="Arial" w:cs="Arial"/>
                                <w:color w:val="EF792F"/>
                                <w:spacing w:val="20"/>
                                <w:w w:val="90"/>
                                <w:sz w:val="28"/>
                                <w:szCs w:val="28"/>
                              </w:rPr>
                            </w:pPr>
                          </w:p>
                          <w:p w14:paraId="657CFE1E" w14:textId="77777777" w:rsidR="00FC57B0" w:rsidRDefault="00FC57B0" w:rsidP="00B35875">
                            <w:pPr>
                              <w:widowControl w:val="0"/>
                              <w:spacing w:line="320" w:lineRule="exact"/>
                              <w:rPr>
                                <w:rFonts w:ascii="Arial" w:hAnsi="Arial" w:cs="Arial"/>
                                <w:color w:val="FFFFFF" w:themeColor="background1"/>
                                <w:spacing w:val="20"/>
                                <w:w w:val="90"/>
                                <w:sz w:val="28"/>
                                <w:szCs w:val="28"/>
                                <w:u w:val="single"/>
                              </w:rPr>
                            </w:pPr>
                          </w:p>
                          <w:p w14:paraId="553186A9" w14:textId="2CDEDB98" w:rsidR="00B35875" w:rsidRDefault="00B35875" w:rsidP="00FC57B0">
                            <w:pPr>
                              <w:widowControl w:val="0"/>
                              <w:spacing w:line="320" w:lineRule="exact"/>
                              <w:jc w:val="center"/>
                              <w:rPr>
                                <w:rFonts w:ascii="Arial" w:hAnsi="Arial" w:cs="Arial"/>
                                <w:color w:val="FFFFFF" w:themeColor="background1"/>
                                <w:spacing w:val="20"/>
                                <w:w w:val="90"/>
                                <w:sz w:val="28"/>
                                <w:szCs w:val="28"/>
                                <w:u w:val="single"/>
                              </w:rPr>
                            </w:pPr>
                            <w:r w:rsidRPr="00B35875">
                              <w:rPr>
                                <w:rFonts w:ascii="Arial" w:hAnsi="Arial" w:cs="Arial"/>
                                <w:noProof/>
                                <w:color w:val="EF792F"/>
                                <w:spacing w:val="20"/>
                                <w:w w:val="90"/>
                                <w:sz w:val="28"/>
                                <w:szCs w:val="28"/>
                                <w:lang w:val="fr-CA" w:eastAsia="fr-CA"/>
                              </w:rPr>
                              <w:drawing>
                                <wp:inline distT="0" distB="0" distL="0" distR="0" wp14:anchorId="082B76A6" wp14:editId="06736D10">
                                  <wp:extent cx="1028700" cy="78486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784860"/>
                                          </a:xfrm>
                                          <a:prstGeom prst="rect">
                                            <a:avLst/>
                                          </a:prstGeom>
                                          <a:noFill/>
                                          <a:ln>
                                            <a:noFill/>
                                          </a:ln>
                                        </pic:spPr>
                                      </pic:pic>
                                    </a:graphicData>
                                  </a:graphic>
                                </wp:inline>
                              </w:drawing>
                            </w:r>
                          </w:p>
                          <w:p w14:paraId="7C9B22DE" w14:textId="77777777" w:rsidR="00DB752C" w:rsidRDefault="00DB752C" w:rsidP="00FC57B0">
                            <w:pPr>
                              <w:widowControl w:val="0"/>
                              <w:spacing w:line="320" w:lineRule="exact"/>
                              <w:jc w:val="center"/>
                              <w:rPr>
                                <w:rFonts w:ascii="Arial" w:hAnsi="Arial" w:cs="Arial"/>
                                <w:color w:val="FFFFFF" w:themeColor="background1"/>
                                <w:spacing w:val="20"/>
                                <w:w w:val="90"/>
                                <w:sz w:val="28"/>
                                <w:szCs w:val="28"/>
                                <w:u w:val="single"/>
                              </w:rPr>
                            </w:pPr>
                          </w:p>
                          <w:p w14:paraId="6807F023" w14:textId="77777777" w:rsidR="00B35875" w:rsidRPr="00E65068" w:rsidRDefault="00B35875" w:rsidP="00B35875">
                            <w:pPr>
                              <w:widowControl w:val="0"/>
                              <w:spacing w:after="0" w:line="320" w:lineRule="exact"/>
                              <w:rPr>
                                <w:rFonts w:ascii="Arial" w:hAnsi="Arial" w:cs="Arial"/>
                                <w:color w:val="FFFFFF" w:themeColor="background1"/>
                                <w:spacing w:val="20"/>
                                <w:w w:val="90"/>
                                <w:sz w:val="28"/>
                                <w:szCs w:val="28"/>
                                <w:u w:val="single"/>
                              </w:rPr>
                            </w:pPr>
                            <w:r w:rsidRPr="00E65068">
                              <w:rPr>
                                <w:rFonts w:ascii="Arial" w:hAnsi="Arial" w:cs="Arial"/>
                                <w:color w:val="FFFFFF" w:themeColor="background1"/>
                                <w:spacing w:val="20"/>
                                <w:w w:val="90"/>
                                <w:sz w:val="28"/>
                                <w:szCs w:val="28"/>
                                <w:u w:val="single"/>
                              </w:rPr>
                              <w:t>Cellules thématiques</w:t>
                            </w:r>
                          </w:p>
                          <w:p w14:paraId="13945A64" w14:textId="77777777" w:rsidR="00B35875" w:rsidRPr="00E65068" w:rsidRDefault="00B35875" w:rsidP="00B35875">
                            <w:pPr>
                              <w:widowControl w:val="0"/>
                              <w:spacing w:line="320" w:lineRule="exact"/>
                              <w:rPr>
                                <w:rFonts w:ascii="Arial" w:hAnsi="Arial" w:cs="Arial"/>
                                <w:color w:val="EF792F"/>
                                <w:spacing w:val="20"/>
                                <w:w w:val="90"/>
                                <w:sz w:val="16"/>
                                <w:szCs w:val="16"/>
                              </w:rPr>
                            </w:pPr>
                          </w:p>
                          <w:p w14:paraId="3D5C627B" w14:textId="77777777" w:rsidR="00B35875" w:rsidRDefault="00B35875" w:rsidP="00B35875">
                            <w:pPr>
                              <w:widowControl w:val="0"/>
                              <w:spacing w:line="320" w:lineRule="exact"/>
                              <w:rPr>
                                <w:rFonts w:ascii="Arial" w:hAnsi="Arial" w:cs="Arial"/>
                                <w:color w:val="EF792F"/>
                                <w:spacing w:val="20"/>
                                <w:w w:val="90"/>
                                <w:sz w:val="28"/>
                                <w:szCs w:val="28"/>
                              </w:rPr>
                            </w:pPr>
                          </w:p>
                          <w:p w14:paraId="1C3ACC59" w14:textId="77777777" w:rsidR="00B35875" w:rsidRDefault="00B35875" w:rsidP="00B35875">
                            <w:pPr>
                              <w:widowControl w:val="0"/>
                              <w:spacing w:line="320" w:lineRule="exact"/>
                              <w:rPr>
                                <w:rFonts w:ascii="Arial" w:hAnsi="Arial" w:cs="Arial"/>
                                <w:color w:val="EF792F"/>
                                <w:spacing w:val="20"/>
                                <w:w w:val="90"/>
                                <w:sz w:val="28"/>
                                <w:szCs w:val="28"/>
                              </w:rPr>
                            </w:pPr>
                          </w:p>
                          <w:p w14:paraId="16BE26A3" w14:textId="77777777" w:rsidR="00B35875" w:rsidRDefault="00B35875" w:rsidP="00B35875">
                            <w:pPr>
                              <w:widowControl w:val="0"/>
                              <w:spacing w:line="320" w:lineRule="exact"/>
                              <w:jc w:val="center"/>
                              <w:rPr>
                                <w:rFonts w:ascii="Arial" w:hAnsi="Arial" w:cs="Arial"/>
                                <w:color w:val="EF792F"/>
                                <w:spacing w:val="20"/>
                                <w:w w:val="90"/>
                                <w:sz w:val="28"/>
                                <w:szCs w:val="28"/>
                              </w:rPr>
                            </w:pPr>
                          </w:p>
                          <w:p w14:paraId="17DCE674" w14:textId="77777777" w:rsidR="00B35875" w:rsidRDefault="00B35875" w:rsidP="00B35875">
                            <w:pPr>
                              <w:widowControl w:val="0"/>
                              <w:spacing w:line="320" w:lineRule="exact"/>
                              <w:jc w:val="center"/>
                              <w:rPr>
                                <w:rFonts w:ascii="Arial" w:hAnsi="Arial" w:cs="Arial"/>
                                <w:color w:val="EF792F"/>
                                <w:spacing w:val="20"/>
                                <w:w w:val="90"/>
                                <w:sz w:val="28"/>
                                <w:szCs w:val="28"/>
                              </w:rPr>
                            </w:pPr>
                            <w:r>
                              <w:rPr>
                                <w:noProof/>
                                <w:lang w:val="fr-CA" w:eastAsia="fr-CA"/>
                              </w:rPr>
                              <w:drawing>
                                <wp:inline distT="0" distB="0" distL="0" distR="0" wp14:anchorId="3CD0ADF9" wp14:editId="2CAF0BFD">
                                  <wp:extent cx="1289915" cy="1112552"/>
                                  <wp:effectExtent l="0" t="0" r="5715" b="0"/>
                                  <wp:docPr id="193" name="Image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437F179-C2AB-4647-A54D-5EE6785F2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437F179-C2AB-4647-A54D-5EE6785F2E7B}"/>
                                              </a:ext>
                                            </a:extLst>
                                          </pic:cNvPr>
                                          <pic:cNvPicPr>
                                            <a:picLocks noChangeAspect="1"/>
                                          </pic:cNvPicPr>
                                        </pic:nvPicPr>
                                        <pic:blipFill>
                                          <a:blip r:embed="rId27"/>
                                          <a:stretch>
                                            <a:fillRect/>
                                          </a:stretch>
                                        </pic:blipFill>
                                        <pic:spPr>
                                          <a:xfrm>
                                            <a:off x="0" y="0"/>
                                            <a:ext cx="1305040" cy="1125597"/>
                                          </a:xfrm>
                                          <a:prstGeom prst="rect">
                                            <a:avLst/>
                                          </a:prstGeom>
                                        </pic:spPr>
                                      </pic:pic>
                                    </a:graphicData>
                                  </a:graphic>
                                </wp:inline>
                              </w:drawing>
                            </w:r>
                          </w:p>
                          <w:p w14:paraId="10819C34" w14:textId="77777777" w:rsidR="00B35875" w:rsidRDefault="00B35875" w:rsidP="00B35875">
                            <w:pPr>
                              <w:widowControl w:val="0"/>
                              <w:spacing w:line="320" w:lineRule="exact"/>
                              <w:jc w:val="center"/>
                              <w:rPr>
                                <w:rFonts w:ascii="Arial" w:hAnsi="Arial" w:cs="Arial"/>
                                <w:color w:val="EF792F"/>
                                <w:spacing w:val="20"/>
                                <w:w w:val="90"/>
                                <w:sz w:val="28"/>
                                <w:szCs w:val="28"/>
                              </w:rPr>
                            </w:pPr>
                          </w:p>
                          <w:p w14:paraId="575222DF" w14:textId="77777777" w:rsidR="00B35875" w:rsidRDefault="00B35875" w:rsidP="00B35875">
                            <w:pPr>
                              <w:widowControl w:val="0"/>
                              <w:spacing w:line="320" w:lineRule="exact"/>
                              <w:jc w:val="center"/>
                              <w:rPr>
                                <w:rFonts w:ascii="Arial" w:hAnsi="Arial" w:cs="Arial"/>
                                <w:color w:val="EF792F"/>
                                <w:spacing w:val="20"/>
                                <w:w w:val="90"/>
                                <w:sz w:val="28"/>
                                <w:szCs w:val="28"/>
                              </w:rPr>
                            </w:pPr>
                          </w:p>
                          <w:p w14:paraId="0510B6C2" w14:textId="77777777" w:rsidR="00B35875" w:rsidRDefault="00B35875" w:rsidP="00B35875">
                            <w:pPr>
                              <w:widowControl w:val="0"/>
                              <w:spacing w:line="320" w:lineRule="exact"/>
                              <w:jc w:val="center"/>
                              <w:rPr>
                                <w:rFonts w:ascii="Arial" w:hAnsi="Arial" w:cs="Arial"/>
                                <w:color w:val="EF792F"/>
                                <w:spacing w:val="20"/>
                                <w:w w:val="90"/>
                                <w:sz w:val="28"/>
                                <w:szCs w:val="28"/>
                              </w:rPr>
                            </w:pPr>
                            <w:r w:rsidRPr="00E65068">
                              <w:rPr>
                                <w:noProof/>
                                <w:lang w:val="fr-CA" w:eastAsia="fr-CA"/>
                              </w:rPr>
                              <w:drawing>
                                <wp:inline distT="0" distB="0" distL="0" distR="0" wp14:anchorId="526BBD47" wp14:editId="0A493ADE">
                                  <wp:extent cx="1104900" cy="993977"/>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4090" cy="1011241"/>
                                          </a:xfrm>
                                          <a:prstGeom prst="rect">
                                            <a:avLst/>
                                          </a:prstGeom>
                                          <a:noFill/>
                                          <a:ln>
                                            <a:noFill/>
                                          </a:ln>
                                        </pic:spPr>
                                      </pic:pic>
                                    </a:graphicData>
                                  </a:graphic>
                                </wp:inline>
                              </w:drawing>
                            </w:r>
                          </w:p>
                          <w:p w14:paraId="6D3FD99C" w14:textId="77777777" w:rsidR="00B35875" w:rsidRPr="00E65068" w:rsidRDefault="00B35875" w:rsidP="00B35875">
                            <w:pPr>
                              <w:widowControl w:val="0"/>
                              <w:spacing w:line="320" w:lineRule="exact"/>
                              <w:rPr>
                                <w:rFonts w:ascii="Arial" w:hAnsi="Arial" w:cs="Arial"/>
                                <w:color w:val="EF792F"/>
                                <w:spacing w:val="20"/>
                                <w:w w:val="90"/>
                                <w:sz w:val="16"/>
                                <w:szCs w:val="16"/>
                              </w:rPr>
                            </w:pPr>
                          </w:p>
                          <w:p w14:paraId="458C2B29" w14:textId="77777777" w:rsidR="00B35875" w:rsidRDefault="00B35875" w:rsidP="00B35875">
                            <w:pPr>
                              <w:widowControl w:val="0"/>
                              <w:spacing w:line="320" w:lineRule="exact"/>
                              <w:jc w:val="center"/>
                              <w:rPr>
                                <w:rFonts w:ascii="Arial" w:hAnsi="Arial" w:cs="Arial"/>
                                <w:color w:val="EF792F"/>
                                <w:spacing w:val="20"/>
                                <w:w w:val="90"/>
                                <w:sz w:val="28"/>
                                <w:szCs w:val="28"/>
                              </w:rPr>
                            </w:pPr>
                          </w:p>
                          <w:p w14:paraId="2D60968B" w14:textId="77777777" w:rsidR="00B35875" w:rsidRDefault="00B35875" w:rsidP="00B35875">
                            <w:pPr>
                              <w:widowControl w:val="0"/>
                              <w:spacing w:line="320" w:lineRule="exact"/>
                              <w:jc w:val="center"/>
                              <w:rPr>
                                <w:rFonts w:ascii="Arial" w:hAnsi="Arial" w:cs="Arial"/>
                                <w:color w:val="EF792F"/>
                                <w:spacing w:val="20"/>
                                <w:w w:val="90"/>
                                <w:sz w:val="28"/>
                                <w:szCs w:val="28"/>
                              </w:rPr>
                            </w:pPr>
                            <w:r>
                              <w:rPr>
                                <w:noProof/>
                                <w:lang w:val="fr-CA" w:eastAsia="fr-CA"/>
                              </w:rPr>
                              <w:drawing>
                                <wp:inline distT="0" distB="0" distL="0" distR="0" wp14:anchorId="3664039B" wp14:editId="35EB2A8D">
                                  <wp:extent cx="1143000" cy="1161866"/>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2365" cy="1201881"/>
                                          </a:xfrm>
                                          <a:prstGeom prst="rect">
                                            <a:avLst/>
                                          </a:prstGeom>
                                          <a:noFill/>
                                        </pic:spPr>
                                      </pic:pic>
                                    </a:graphicData>
                                  </a:graphic>
                                </wp:inline>
                              </w:drawing>
                            </w:r>
                          </w:p>
                          <w:p w14:paraId="6D7C1362" w14:textId="77777777" w:rsidR="00B35875" w:rsidRPr="004428E6" w:rsidRDefault="00B35875" w:rsidP="00B35875">
                            <w:pPr>
                              <w:widowControl w:val="0"/>
                              <w:spacing w:line="320" w:lineRule="exact"/>
                              <w:jc w:val="center"/>
                              <w:rPr>
                                <w:rFonts w:ascii="Arial" w:hAnsi="Arial" w:cs="Arial"/>
                                <w:color w:val="EF792F"/>
                                <w:spacing w:val="20"/>
                                <w:w w:val="9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77B2C96" id="Zone de texte 34" o:spid="_x0000_s1054" type="#_x0000_t202" style="position:absolute;margin-left:0;margin-top:116.4pt;width:133.8pt;height:665.4pt;z-index:25178112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" filled="f" fillcolor="#fffffe" stroked="f" strokecolor="#212120" insetpen="t">
                <v:textbox inset="2.88pt,2.88pt,2.88pt,2.88pt">
                  <w:txbxContent>
                    <w:p w14:paraId="1A4486FA" w14:textId="77777777" w:rsidR="00B35875" w:rsidRPr="00E65068" w:rsidRDefault="00B35875" w:rsidP="00B35875">
                      <w:pPr>
                        <w:widowControl w:val="0"/>
                        <w:spacing w:line="240" w:lineRule="auto"/>
                        <w:rPr>
                          <w:rFonts w:ascii="Arial" w:eastAsia="Arial" w:hAnsi="Arial" w:cs="Arial"/>
                          <w:color w:val="FFFFFF" w:themeColor="background1"/>
                          <w:spacing w:val="20"/>
                          <w:w w:val="90"/>
                          <w:sz w:val="28"/>
                          <w:szCs w:val="28"/>
                          <w:u w:val="single"/>
                          <w:lang w:bidi="fr-FR"/>
                        </w:rPr>
                      </w:pPr>
                      <w:r w:rsidRPr="00E65068">
                        <w:rPr>
                          <w:rFonts w:ascii="Arial" w:eastAsia="Arial" w:hAnsi="Arial" w:cs="Arial"/>
                          <w:color w:val="FFFFFF" w:themeColor="background1"/>
                          <w:spacing w:val="20"/>
                          <w:w w:val="90"/>
                          <w:sz w:val="28"/>
                          <w:szCs w:val="28"/>
                          <w:u w:val="single"/>
                          <w:lang w:bidi="fr-FR"/>
                        </w:rPr>
                        <w:t xml:space="preserve">Comités </w:t>
                      </w:r>
                    </w:p>
                    <w:p w14:paraId="51FADDB1" w14:textId="77777777" w:rsidR="00B35875" w:rsidRPr="00E65068" w:rsidRDefault="00B35875" w:rsidP="00B35875">
                      <w:pPr>
                        <w:widowControl w:val="0"/>
                        <w:spacing w:line="240" w:lineRule="auto"/>
                        <w:rPr>
                          <w:rFonts w:ascii="Arial" w:eastAsia="Arial" w:hAnsi="Arial" w:cs="Arial"/>
                          <w:color w:val="FFFFFF" w:themeColor="background1"/>
                          <w:spacing w:val="20"/>
                          <w:w w:val="90"/>
                          <w:sz w:val="28"/>
                          <w:szCs w:val="28"/>
                          <w:u w:val="single"/>
                          <w:lang w:bidi="fr-FR"/>
                        </w:rPr>
                      </w:pPr>
                      <w:r w:rsidRPr="00E65068">
                        <w:rPr>
                          <w:rFonts w:ascii="Arial" w:eastAsia="Arial" w:hAnsi="Arial" w:cs="Arial"/>
                          <w:color w:val="FFFFFF" w:themeColor="background1"/>
                          <w:spacing w:val="20"/>
                          <w:w w:val="90"/>
                          <w:sz w:val="28"/>
                          <w:szCs w:val="28"/>
                          <w:u w:val="single"/>
                          <w:lang w:bidi="fr-FR"/>
                        </w:rPr>
                        <w:t xml:space="preserve">Milieu de vie </w:t>
                      </w:r>
                    </w:p>
                    <w:p w14:paraId="2017A3F9" w14:textId="77777777" w:rsidR="00B35875" w:rsidRDefault="00B35875" w:rsidP="00B35875">
                      <w:pPr>
                        <w:widowControl w:val="0"/>
                        <w:spacing w:line="320" w:lineRule="exact"/>
                        <w:rPr>
                          <w:rFonts w:ascii="Arial" w:eastAsia="Arial" w:hAnsi="Arial" w:cs="Arial"/>
                          <w:color w:val="EF792F"/>
                          <w:spacing w:val="20"/>
                          <w:w w:val="90"/>
                          <w:sz w:val="28"/>
                          <w:szCs w:val="28"/>
                          <w:lang w:bidi="fr-FR"/>
                        </w:rPr>
                      </w:pPr>
                    </w:p>
                    <w:p w14:paraId="45FA44AC" w14:textId="77777777" w:rsidR="00B35875" w:rsidRDefault="00B35875" w:rsidP="00B35875">
                      <w:pPr>
                        <w:widowControl w:val="0"/>
                        <w:spacing w:line="320" w:lineRule="exact"/>
                        <w:rPr>
                          <w:rFonts w:ascii="Arial" w:eastAsia="Arial" w:hAnsi="Arial" w:cs="Arial"/>
                          <w:color w:val="EF792F"/>
                          <w:spacing w:val="20"/>
                          <w:w w:val="90"/>
                          <w:sz w:val="28"/>
                          <w:szCs w:val="28"/>
                          <w:lang w:bidi="fr-FR"/>
                        </w:rPr>
                      </w:pPr>
                    </w:p>
                    <w:p w14:paraId="2D2963AF" w14:textId="77777777" w:rsidR="00B35875" w:rsidRDefault="00B35875" w:rsidP="00B35875">
                      <w:pPr>
                        <w:widowControl w:val="0"/>
                        <w:spacing w:line="320" w:lineRule="exact"/>
                        <w:jc w:val="center"/>
                        <w:rPr>
                          <w:rFonts w:ascii="Arial" w:hAnsi="Arial" w:cs="Arial"/>
                          <w:color w:val="EF792F"/>
                          <w:spacing w:val="20"/>
                          <w:w w:val="90"/>
                          <w:sz w:val="28"/>
                          <w:szCs w:val="28"/>
                        </w:rPr>
                      </w:pPr>
                      <w:r>
                        <w:rPr>
                          <w:noProof/>
                        </w:rPr>
                        <w:drawing>
                          <wp:inline distT="0" distB="0" distL="0" distR="0" wp14:anchorId="4C007BFB" wp14:editId="49A11CE2">
                            <wp:extent cx="859508" cy="800100"/>
                            <wp:effectExtent l="0" t="0" r="0" b="0"/>
                            <wp:docPr id="126" name="Image 8">
                              <a:extLst xmlns:a="http://schemas.openxmlformats.org/drawingml/2006/main">
                                <a:ext uri="{FF2B5EF4-FFF2-40B4-BE49-F238E27FC236}">
                                  <a16:creationId xmlns:a16="http://schemas.microsoft.com/office/drawing/2014/main" id="{BEBF75A3-C09A-4BF6-B398-44D61408B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EBF75A3-C09A-4BF6-B398-44D61408B7CD}"/>
                                        </a:ext>
                                      </a:extLst>
                                    </pic:cNvPr>
                                    <pic:cNvPicPr>
                                      <a:picLocks noChangeAspect="1"/>
                                    </pic:cNvPicPr>
                                  </pic:nvPicPr>
                                  <pic:blipFill>
                                    <a:blip r:embed="rId30"/>
                                    <a:stretch>
                                      <a:fillRect/>
                                    </a:stretch>
                                  </pic:blipFill>
                                  <pic:spPr>
                                    <a:xfrm>
                                      <a:off x="0" y="0"/>
                                      <a:ext cx="896059" cy="834125"/>
                                    </a:xfrm>
                                    <a:prstGeom prst="rect">
                                      <a:avLst/>
                                    </a:prstGeom>
                                  </pic:spPr>
                                </pic:pic>
                              </a:graphicData>
                            </a:graphic>
                          </wp:inline>
                        </w:drawing>
                      </w:r>
                    </w:p>
                    <w:p w14:paraId="27E20B50" w14:textId="77777777" w:rsidR="00B35875" w:rsidRDefault="00B35875" w:rsidP="00B35875">
                      <w:pPr>
                        <w:widowControl w:val="0"/>
                        <w:spacing w:line="320" w:lineRule="exact"/>
                        <w:rPr>
                          <w:rFonts w:ascii="Arial" w:hAnsi="Arial" w:cs="Arial"/>
                          <w:color w:val="EF792F"/>
                          <w:spacing w:val="20"/>
                          <w:w w:val="90"/>
                          <w:sz w:val="28"/>
                          <w:szCs w:val="28"/>
                        </w:rPr>
                      </w:pPr>
                    </w:p>
                    <w:p w14:paraId="25D8D4A1" w14:textId="77777777" w:rsidR="00B35875" w:rsidRDefault="00B35875" w:rsidP="00B35875">
                      <w:pPr>
                        <w:widowControl w:val="0"/>
                        <w:spacing w:line="320" w:lineRule="exact"/>
                        <w:rPr>
                          <w:rFonts w:ascii="Arial" w:hAnsi="Arial" w:cs="Arial"/>
                          <w:color w:val="EF792F"/>
                          <w:spacing w:val="20"/>
                          <w:w w:val="90"/>
                          <w:sz w:val="28"/>
                          <w:szCs w:val="28"/>
                        </w:rPr>
                      </w:pPr>
                    </w:p>
                    <w:p w14:paraId="0A61F2CB" w14:textId="77777777" w:rsidR="00B35875" w:rsidRDefault="00B35875" w:rsidP="00B35875">
                      <w:pPr>
                        <w:widowControl w:val="0"/>
                        <w:spacing w:line="320" w:lineRule="exact"/>
                        <w:jc w:val="center"/>
                        <w:rPr>
                          <w:rFonts w:ascii="Arial" w:hAnsi="Arial" w:cs="Arial"/>
                          <w:color w:val="EF792F"/>
                          <w:spacing w:val="20"/>
                          <w:w w:val="90"/>
                          <w:sz w:val="28"/>
                          <w:szCs w:val="28"/>
                        </w:rPr>
                      </w:pPr>
                      <w:r w:rsidRPr="007C41AE">
                        <w:rPr>
                          <w:noProof/>
                        </w:rPr>
                        <w:drawing>
                          <wp:inline distT="0" distB="0" distL="0" distR="0" wp14:anchorId="44DDD5A1" wp14:editId="0D595EED">
                            <wp:extent cx="901700" cy="842571"/>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7599" cy="894805"/>
                                    </a:xfrm>
                                    <a:prstGeom prst="rect">
                                      <a:avLst/>
                                    </a:prstGeom>
                                    <a:noFill/>
                                    <a:ln>
                                      <a:noFill/>
                                    </a:ln>
                                  </pic:spPr>
                                </pic:pic>
                              </a:graphicData>
                            </a:graphic>
                          </wp:inline>
                        </w:drawing>
                      </w:r>
                    </w:p>
                    <w:p w14:paraId="63D98DAA" w14:textId="77777777" w:rsidR="00B35875" w:rsidRDefault="00B35875" w:rsidP="00B35875">
                      <w:pPr>
                        <w:widowControl w:val="0"/>
                        <w:spacing w:line="320" w:lineRule="exact"/>
                        <w:rPr>
                          <w:rFonts w:ascii="Arial" w:hAnsi="Arial" w:cs="Arial"/>
                          <w:color w:val="EF792F"/>
                          <w:spacing w:val="20"/>
                          <w:w w:val="90"/>
                          <w:sz w:val="28"/>
                          <w:szCs w:val="28"/>
                        </w:rPr>
                      </w:pPr>
                    </w:p>
                    <w:p w14:paraId="4A5D7BCB" w14:textId="77777777" w:rsidR="00B35875" w:rsidRDefault="00B35875" w:rsidP="00B35875">
                      <w:pPr>
                        <w:widowControl w:val="0"/>
                        <w:spacing w:line="320" w:lineRule="exact"/>
                        <w:jc w:val="center"/>
                        <w:rPr>
                          <w:rFonts w:ascii="Arial" w:hAnsi="Arial" w:cs="Arial"/>
                          <w:color w:val="EF792F"/>
                          <w:spacing w:val="20"/>
                          <w:w w:val="90"/>
                          <w:sz w:val="28"/>
                          <w:szCs w:val="28"/>
                        </w:rPr>
                      </w:pPr>
                    </w:p>
                    <w:p w14:paraId="2C1C9404" w14:textId="152BBF7B" w:rsidR="00B35875" w:rsidRDefault="00B35875" w:rsidP="00B35875">
                      <w:pPr>
                        <w:widowControl w:val="0"/>
                        <w:spacing w:line="320" w:lineRule="exact"/>
                        <w:jc w:val="center"/>
                        <w:rPr>
                          <w:rFonts w:ascii="Arial" w:hAnsi="Arial" w:cs="Arial"/>
                          <w:color w:val="EF792F"/>
                          <w:spacing w:val="20"/>
                          <w:w w:val="90"/>
                          <w:sz w:val="28"/>
                          <w:szCs w:val="28"/>
                        </w:rPr>
                      </w:pPr>
                      <w:r>
                        <w:rPr>
                          <w:noProof/>
                        </w:rPr>
                        <w:drawing>
                          <wp:inline distT="0" distB="0" distL="0" distR="0" wp14:anchorId="389B70FB" wp14:editId="3E4A2094">
                            <wp:extent cx="897873" cy="838200"/>
                            <wp:effectExtent l="0" t="0" r="0" b="0"/>
                            <wp:docPr id="192" name="Image 10">
                              <a:extLst xmlns:a="http://schemas.openxmlformats.org/drawingml/2006/main">
                                <a:ext uri="{FF2B5EF4-FFF2-40B4-BE49-F238E27FC236}">
                                  <a16:creationId xmlns:a16="http://schemas.microsoft.com/office/drawing/2014/main" id="{46FEF3CB-76D2-403B-9B78-D7745F04B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46FEF3CB-76D2-403B-9B78-D7745F04BF9D}"/>
                                        </a:ext>
                                      </a:extLst>
                                    </pic:cNvPr>
                                    <pic:cNvPicPr>
                                      <a:picLocks noChangeAspect="1"/>
                                    </pic:cNvPicPr>
                                  </pic:nvPicPr>
                                  <pic:blipFill>
                                    <a:blip r:embed="rId32"/>
                                    <a:stretch>
                                      <a:fillRect/>
                                    </a:stretch>
                                  </pic:blipFill>
                                  <pic:spPr>
                                    <a:xfrm>
                                      <a:off x="0" y="0"/>
                                      <a:ext cx="939405" cy="876971"/>
                                    </a:xfrm>
                                    <a:prstGeom prst="rect">
                                      <a:avLst/>
                                    </a:prstGeom>
                                  </pic:spPr>
                                </pic:pic>
                              </a:graphicData>
                            </a:graphic>
                          </wp:inline>
                        </w:drawing>
                      </w:r>
                    </w:p>
                    <w:p w14:paraId="146DD92E" w14:textId="2DD66545" w:rsidR="00B35875" w:rsidRDefault="00B35875" w:rsidP="00B35875">
                      <w:pPr>
                        <w:widowControl w:val="0"/>
                        <w:spacing w:line="320" w:lineRule="exact"/>
                        <w:jc w:val="center"/>
                        <w:rPr>
                          <w:rFonts w:ascii="Arial" w:hAnsi="Arial" w:cs="Arial"/>
                          <w:color w:val="EF792F"/>
                          <w:spacing w:val="20"/>
                          <w:w w:val="90"/>
                          <w:sz w:val="28"/>
                          <w:szCs w:val="28"/>
                        </w:rPr>
                      </w:pPr>
                    </w:p>
                    <w:p w14:paraId="657CFE1E" w14:textId="77777777" w:rsidR="00FC57B0" w:rsidRDefault="00FC57B0" w:rsidP="00B35875">
                      <w:pPr>
                        <w:widowControl w:val="0"/>
                        <w:spacing w:line="320" w:lineRule="exact"/>
                        <w:rPr>
                          <w:rFonts w:ascii="Arial" w:hAnsi="Arial" w:cs="Arial"/>
                          <w:color w:val="FFFFFF" w:themeColor="background1"/>
                          <w:spacing w:val="20"/>
                          <w:w w:val="90"/>
                          <w:sz w:val="28"/>
                          <w:szCs w:val="28"/>
                          <w:u w:val="single"/>
                        </w:rPr>
                      </w:pPr>
                    </w:p>
                    <w:p w14:paraId="553186A9" w14:textId="2CDEDB98" w:rsidR="00B35875" w:rsidRDefault="00B35875" w:rsidP="00FC57B0">
                      <w:pPr>
                        <w:widowControl w:val="0"/>
                        <w:spacing w:line="320" w:lineRule="exact"/>
                        <w:jc w:val="center"/>
                        <w:rPr>
                          <w:rFonts w:ascii="Arial" w:hAnsi="Arial" w:cs="Arial"/>
                          <w:color w:val="FFFFFF" w:themeColor="background1"/>
                          <w:spacing w:val="20"/>
                          <w:w w:val="90"/>
                          <w:sz w:val="28"/>
                          <w:szCs w:val="28"/>
                          <w:u w:val="single"/>
                        </w:rPr>
                      </w:pPr>
                      <w:r w:rsidRPr="00B35875">
                        <w:rPr>
                          <w:rFonts w:ascii="Arial" w:hAnsi="Arial" w:cs="Arial"/>
                          <w:noProof/>
                          <w:color w:val="EF792F"/>
                          <w:spacing w:val="20"/>
                          <w:w w:val="90"/>
                          <w:sz w:val="28"/>
                          <w:szCs w:val="28"/>
                        </w:rPr>
                        <w:drawing>
                          <wp:inline distT="0" distB="0" distL="0" distR="0" wp14:anchorId="082B76A6" wp14:editId="06736D10">
                            <wp:extent cx="1028700" cy="78486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784860"/>
                                    </a:xfrm>
                                    <a:prstGeom prst="rect">
                                      <a:avLst/>
                                    </a:prstGeom>
                                    <a:noFill/>
                                    <a:ln>
                                      <a:noFill/>
                                    </a:ln>
                                  </pic:spPr>
                                </pic:pic>
                              </a:graphicData>
                            </a:graphic>
                          </wp:inline>
                        </w:drawing>
                      </w:r>
                    </w:p>
                    <w:p w14:paraId="7C9B22DE" w14:textId="77777777" w:rsidR="00DB752C" w:rsidRDefault="00DB752C" w:rsidP="00FC57B0">
                      <w:pPr>
                        <w:widowControl w:val="0"/>
                        <w:spacing w:line="320" w:lineRule="exact"/>
                        <w:jc w:val="center"/>
                        <w:rPr>
                          <w:rFonts w:ascii="Arial" w:hAnsi="Arial" w:cs="Arial"/>
                          <w:color w:val="FFFFFF" w:themeColor="background1"/>
                          <w:spacing w:val="20"/>
                          <w:w w:val="90"/>
                          <w:sz w:val="28"/>
                          <w:szCs w:val="28"/>
                          <w:u w:val="single"/>
                        </w:rPr>
                      </w:pPr>
                    </w:p>
                    <w:p w14:paraId="6807F023" w14:textId="77777777" w:rsidR="00B35875" w:rsidRPr="00E65068" w:rsidRDefault="00B35875" w:rsidP="00B35875">
                      <w:pPr>
                        <w:widowControl w:val="0"/>
                        <w:spacing w:after="0" w:line="320" w:lineRule="exact"/>
                        <w:rPr>
                          <w:rFonts w:ascii="Arial" w:hAnsi="Arial" w:cs="Arial"/>
                          <w:color w:val="FFFFFF" w:themeColor="background1"/>
                          <w:spacing w:val="20"/>
                          <w:w w:val="90"/>
                          <w:sz w:val="28"/>
                          <w:szCs w:val="28"/>
                          <w:u w:val="single"/>
                        </w:rPr>
                      </w:pPr>
                      <w:r w:rsidRPr="00E65068">
                        <w:rPr>
                          <w:rFonts w:ascii="Arial" w:hAnsi="Arial" w:cs="Arial"/>
                          <w:color w:val="FFFFFF" w:themeColor="background1"/>
                          <w:spacing w:val="20"/>
                          <w:w w:val="90"/>
                          <w:sz w:val="28"/>
                          <w:szCs w:val="28"/>
                          <w:u w:val="single"/>
                        </w:rPr>
                        <w:t>Cellules thématiques</w:t>
                      </w:r>
                    </w:p>
                    <w:p w14:paraId="13945A64" w14:textId="77777777" w:rsidR="00B35875" w:rsidRPr="00E65068" w:rsidRDefault="00B35875" w:rsidP="00B35875">
                      <w:pPr>
                        <w:widowControl w:val="0"/>
                        <w:spacing w:line="320" w:lineRule="exact"/>
                        <w:rPr>
                          <w:rFonts w:ascii="Arial" w:hAnsi="Arial" w:cs="Arial"/>
                          <w:color w:val="EF792F"/>
                          <w:spacing w:val="20"/>
                          <w:w w:val="90"/>
                          <w:sz w:val="16"/>
                          <w:szCs w:val="16"/>
                        </w:rPr>
                      </w:pPr>
                    </w:p>
                    <w:p w14:paraId="3D5C627B" w14:textId="77777777" w:rsidR="00B35875" w:rsidRDefault="00B35875" w:rsidP="00B35875">
                      <w:pPr>
                        <w:widowControl w:val="0"/>
                        <w:spacing w:line="320" w:lineRule="exact"/>
                        <w:rPr>
                          <w:rFonts w:ascii="Arial" w:hAnsi="Arial" w:cs="Arial"/>
                          <w:color w:val="EF792F"/>
                          <w:spacing w:val="20"/>
                          <w:w w:val="90"/>
                          <w:sz w:val="28"/>
                          <w:szCs w:val="28"/>
                        </w:rPr>
                      </w:pPr>
                    </w:p>
                    <w:p w14:paraId="1C3ACC59" w14:textId="77777777" w:rsidR="00B35875" w:rsidRDefault="00B35875" w:rsidP="00B35875">
                      <w:pPr>
                        <w:widowControl w:val="0"/>
                        <w:spacing w:line="320" w:lineRule="exact"/>
                        <w:rPr>
                          <w:rFonts w:ascii="Arial" w:hAnsi="Arial" w:cs="Arial"/>
                          <w:color w:val="EF792F"/>
                          <w:spacing w:val="20"/>
                          <w:w w:val="90"/>
                          <w:sz w:val="28"/>
                          <w:szCs w:val="28"/>
                        </w:rPr>
                      </w:pPr>
                    </w:p>
                    <w:p w14:paraId="16BE26A3" w14:textId="77777777" w:rsidR="00B35875" w:rsidRDefault="00B35875" w:rsidP="00B35875">
                      <w:pPr>
                        <w:widowControl w:val="0"/>
                        <w:spacing w:line="320" w:lineRule="exact"/>
                        <w:jc w:val="center"/>
                        <w:rPr>
                          <w:rFonts w:ascii="Arial" w:hAnsi="Arial" w:cs="Arial"/>
                          <w:color w:val="EF792F"/>
                          <w:spacing w:val="20"/>
                          <w:w w:val="90"/>
                          <w:sz w:val="28"/>
                          <w:szCs w:val="28"/>
                        </w:rPr>
                      </w:pPr>
                    </w:p>
                    <w:p w14:paraId="17DCE674" w14:textId="77777777" w:rsidR="00B35875" w:rsidRDefault="00B35875" w:rsidP="00B35875">
                      <w:pPr>
                        <w:widowControl w:val="0"/>
                        <w:spacing w:line="320" w:lineRule="exact"/>
                        <w:jc w:val="center"/>
                        <w:rPr>
                          <w:rFonts w:ascii="Arial" w:hAnsi="Arial" w:cs="Arial"/>
                          <w:color w:val="EF792F"/>
                          <w:spacing w:val="20"/>
                          <w:w w:val="90"/>
                          <w:sz w:val="28"/>
                          <w:szCs w:val="28"/>
                        </w:rPr>
                      </w:pPr>
                      <w:r>
                        <w:rPr>
                          <w:noProof/>
                        </w:rPr>
                        <w:drawing>
                          <wp:inline distT="0" distB="0" distL="0" distR="0" wp14:anchorId="3CD0ADF9" wp14:editId="2CAF0BFD">
                            <wp:extent cx="1289915" cy="1112552"/>
                            <wp:effectExtent l="0" t="0" r="5715" b="0"/>
                            <wp:docPr id="193" name="Image 14">
                              <a:extLst xmlns:a="http://schemas.openxmlformats.org/drawingml/2006/main">
                                <a:ext uri="{FF2B5EF4-FFF2-40B4-BE49-F238E27FC236}">
                                  <a16:creationId xmlns:a16="http://schemas.microsoft.com/office/drawing/2014/main" id="{9437F179-C2AB-4647-A54D-5EE6785F2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9437F179-C2AB-4647-A54D-5EE6785F2E7B}"/>
                                        </a:ext>
                                      </a:extLst>
                                    </pic:cNvPr>
                                    <pic:cNvPicPr>
                                      <a:picLocks noChangeAspect="1"/>
                                    </pic:cNvPicPr>
                                  </pic:nvPicPr>
                                  <pic:blipFill>
                                    <a:blip r:embed="rId34"/>
                                    <a:stretch>
                                      <a:fillRect/>
                                    </a:stretch>
                                  </pic:blipFill>
                                  <pic:spPr>
                                    <a:xfrm>
                                      <a:off x="0" y="0"/>
                                      <a:ext cx="1305040" cy="1125597"/>
                                    </a:xfrm>
                                    <a:prstGeom prst="rect">
                                      <a:avLst/>
                                    </a:prstGeom>
                                  </pic:spPr>
                                </pic:pic>
                              </a:graphicData>
                            </a:graphic>
                          </wp:inline>
                        </w:drawing>
                      </w:r>
                    </w:p>
                    <w:p w14:paraId="10819C34" w14:textId="77777777" w:rsidR="00B35875" w:rsidRDefault="00B35875" w:rsidP="00B35875">
                      <w:pPr>
                        <w:widowControl w:val="0"/>
                        <w:spacing w:line="320" w:lineRule="exact"/>
                        <w:jc w:val="center"/>
                        <w:rPr>
                          <w:rFonts w:ascii="Arial" w:hAnsi="Arial" w:cs="Arial"/>
                          <w:color w:val="EF792F"/>
                          <w:spacing w:val="20"/>
                          <w:w w:val="90"/>
                          <w:sz w:val="28"/>
                          <w:szCs w:val="28"/>
                        </w:rPr>
                      </w:pPr>
                    </w:p>
                    <w:p w14:paraId="575222DF" w14:textId="77777777" w:rsidR="00B35875" w:rsidRDefault="00B35875" w:rsidP="00B35875">
                      <w:pPr>
                        <w:widowControl w:val="0"/>
                        <w:spacing w:line="320" w:lineRule="exact"/>
                        <w:jc w:val="center"/>
                        <w:rPr>
                          <w:rFonts w:ascii="Arial" w:hAnsi="Arial" w:cs="Arial"/>
                          <w:color w:val="EF792F"/>
                          <w:spacing w:val="20"/>
                          <w:w w:val="90"/>
                          <w:sz w:val="28"/>
                          <w:szCs w:val="28"/>
                        </w:rPr>
                      </w:pPr>
                    </w:p>
                    <w:p w14:paraId="0510B6C2" w14:textId="77777777" w:rsidR="00B35875" w:rsidRDefault="00B35875" w:rsidP="00B35875">
                      <w:pPr>
                        <w:widowControl w:val="0"/>
                        <w:spacing w:line="320" w:lineRule="exact"/>
                        <w:jc w:val="center"/>
                        <w:rPr>
                          <w:rFonts w:ascii="Arial" w:hAnsi="Arial" w:cs="Arial"/>
                          <w:color w:val="EF792F"/>
                          <w:spacing w:val="20"/>
                          <w:w w:val="90"/>
                          <w:sz w:val="28"/>
                          <w:szCs w:val="28"/>
                        </w:rPr>
                      </w:pPr>
                      <w:r w:rsidRPr="00E65068">
                        <w:rPr>
                          <w:noProof/>
                        </w:rPr>
                        <w:drawing>
                          <wp:inline distT="0" distB="0" distL="0" distR="0" wp14:anchorId="526BBD47" wp14:editId="0A493ADE">
                            <wp:extent cx="1104900" cy="993977"/>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4090" cy="1011241"/>
                                    </a:xfrm>
                                    <a:prstGeom prst="rect">
                                      <a:avLst/>
                                    </a:prstGeom>
                                    <a:noFill/>
                                    <a:ln>
                                      <a:noFill/>
                                    </a:ln>
                                  </pic:spPr>
                                </pic:pic>
                              </a:graphicData>
                            </a:graphic>
                          </wp:inline>
                        </w:drawing>
                      </w:r>
                    </w:p>
                    <w:p w14:paraId="6D3FD99C" w14:textId="77777777" w:rsidR="00B35875" w:rsidRPr="00E65068" w:rsidRDefault="00B35875" w:rsidP="00B35875">
                      <w:pPr>
                        <w:widowControl w:val="0"/>
                        <w:spacing w:line="320" w:lineRule="exact"/>
                        <w:rPr>
                          <w:rFonts w:ascii="Arial" w:hAnsi="Arial" w:cs="Arial"/>
                          <w:color w:val="EF792F"/>
                          <w:spacing w:val="20"/>
                          <w:w w:val="90"/>
                          <w:sz w:val="16"/>
                          <w:szCs w:val="16"/>
                        </w:rPr>
                      </w:pPr>
                    </w:p>
                    <w:p w14:paraId="458C2B29" w14:textId="77777777" w:rsidR="00B35875" w:rsidRDefault="00B35875" w:rsidP="00B35875">
                      <w:pPr>
                        <w:widowControl w:val="0"/>
                        <w:spacing w:line="320" w:lineRule="exact"/>
                        <w:jc w:val="center"/>
                        <w:rPr>
                          <w:rFonts w:ascii="Arial" w:hAnsi="Arial" w:cs="Arial"/>
                          <w:color w:val="EF792F"/>
                          <w:spacing w:val="20"/>
                          <w:w w:val="90"/>
                          <w:sz w:val="28"/>
                          <w:szCs w:val="28"/>
                        </w:rPr>
                      </w:pPr>
                    </w:p>
                    <w:p w14:paraId="2D60968B" w14:textId="77777777" w:rsidR="00B35875" w:rsidRDefault="00B35875" w:rsidP="00B35875">
                      <w:pPr>
                        <w:widowControl w:val="0"/>
                        <w:spacing w:line="320" w:lineRule="exact"/>
                        <w:jc w:val="center"/>
                        <w:rPr>
                          <w:rFonts w:ascii="Arial" w:hAnsi="Arial" w:cs="Arial"/>
                          <w:color w:val="EF792F"/>
                          <w:spacing w:val="20"/>
                          <w:w w:val="90"/>
                          <w:sz w:val="28"/>
                          <w:szCs w:val="28"/>
                        </w:rPr>
                      </w:pPr>
                      <w:r>
                        <w:rPr>
                          <w:noProof/>
                        </w:rPr>
                        <w:drawing>
                          <wp:inline distT="0" distB="0" distL="0" distR="0" wp14:anchorId="3664039B" wp14:editId="35EB2A8D">
                            <wp:extent cx="1143000" cy="1161866"/>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2365" cy="1201881"/>
                                    </a:xfrm>
                                    <a:prstGeom prst="rect">
                                      <a:avLst/>
                                    </a:prstGeom>
                                    <a:noFill/>
                                  </pic:spPr>
                                </pic:pic>
                              </a:graphicData>
                            </a:graphic>
                          </wp:inline>
                        </w:drawing>
                      </w:r>
                    </w:p>
                    <w:p w14:paraId="6D7C1362" w14:textId="77777777" w:rsidR="00B35875" w:rsidRPr="004428E6" w:rsidRDefault="00B35875" w:rsidP="00B35875">
                      <w:pPr>
                        <w:widowControl w:val="0"/>
                        <w:spacing w:line="320" w:lineRule="exact"/>
                        <w:jc w:val="center"/>
                        <w:rPr>
                          <w:rFonts w:ascii="Arial" w:hAnsi="Arial" w:cs="Arial"/>
                          <w:color w:val="EF792F"/>
                          <w:spacing w:val="20"/>
                          <w:w w:val="90"/>
                          <w:sz w:val="28"/>
                          <w:szCs w:val="28"/>
                        </w:rPr>
                      </w:pPr>
                    </w:p>
                  </w:txbxContent>
                </v:textbox>
                <w10:wrap anchorx="margin" anchory="page"/>
              </v:shape>
            </w:pict>
          </mc:Fallback>
        </mc:AlternateContent>
      </w:r>
    </w:p>
    <w:p w14:paraId="377182D7" w14:textId="39CFE78B" w:rsidR="00D322B0" w:rsidRDefault="00D322B0"/>
    <w:p w14:paraId="1C287272" w14:textId="70A52BBE" w:rsidR="00D322B0" w:rsidRDefault="002677F4">
      <w:r>
        <w:rPr>
          <w:noProof/>
          <w:lang w:val="fr-CA" w:eastAsia="fr-CA"/>
        </w:rPr>
        <w:drawing>
          <wp:inline distT="0" distB="0" distL="0" distR="0" wp14:anchorId="0FC3D049" wp14:editId="67256725">
            <wp:extent cx="1713230" cy="1231265"/>
            <wp:effectExtent l="0" t="0" r="1270"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3230" cy="1231265"/>
                    </a:xfrm>
                    <a:prstGeom prst="rect">
                      <a:avLst/>
                    </a:prstGeom>
                    <a:noFill/>
                  </pic:spPr>
                </pic:pic>
              </a:graphicData>
            </a:graphic>
          </wp:inline>
        </w:drawing>
      </w:r>
    </w:p>
    <w:p w14:paraId="6B229261" w14:textId="152F01B0" w:rsidR="00B35875" w:rsidRDefault="008E1872">
      <w:r w:rsidRPr="00E17CE6">
        <w:rPr>
          <w:noProof/>
          <w:lang w:val="fr-CA" w:eastAsia="fr-CA"/>
        </w:rPr>
        <mc:AlternateContent>
          <mc:Choice Requires="wps">
            <w:drawing>
              <wp:anchor distT="36576" distB="36576" distL="36576" distR="36576" simplePos="0" relativeHeight="251772928" behindDoc="0" locked="0" layoutInCell="1" allowOverlap="1" wp14:anchorId="250686D7" wp14:editId="4DC433B7">
                <wp:simplePos x="0" y="0"/>
                <wp:positionH relativeFrom="margin">
                  <wp:posOffset>1729740</wp:posOffset>
                </wp:positionH>
                <wp:positionV relativeFrom="margin">
                  <wp:posOffset>3078480</wp:posOffset>
                </wp:positionV>
                <wp:extent cx="2651760" cy="4259580"/>
                <wp:effectExtent l="0" t="0" r="0" b="7620"/>
                <wp:wrapNone/>
                <wp:docPr id="24"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259580"/>
                        </a:xfrm>
                        <a:prstGeom prst="rect">
                          <a:avLst/>
                        </a:prstGeom>
                        <a:noFill/>
                        <a:ln w="9525" algn="in">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283BE3B9" w14:textId="77777777" w:rsidR="00D322B0" w:rsidRPr="00FC77C6" w:rsidRDefault="00D322B0" w:rsidP="00D322B0">
                            <w:pPr>
                              <w:pStyle w:val="Paragraphedeliste"/>
                              <w:widowControl w:val="0"/>
                              <w:numPr>
                                <w:ilvl w:val="0"/>
                                <w:numId w:val="4"/>
                              </w:numPr>
                              <w:spacing w:after="0" w:line="240" w:lineRule="auto"/>
                              <w:rPr>
                                <w:rFonts w:ascii="Arial" w:eastAsia="Arial" w:hAnsi="Arial" w:cs="Arial"/>
                                <w:lang w:bidi="fr-FR"/>
                              </w:rPr>
                            </w:pPr>
                            <w:r w:rsidRPr="00FC77C6">
                              <w:rPr>
                                <w:rFonts w:ascii="Arial" w:eastAsia="Arial" w:hAnsi="Arial" w:cs="Arial"/>
                                <w:lang w:bidi="fr-FR"/>
                              </w:rPr>
                              <w:t>Plus de 5% des actions planifiées ont été réalisées à 100% ;</w:t>
                            </w:r>
                          </w:p>
                          <w:p w14:paraId="1C9BE87B" w14:textId="77777777" w:rsidR="00D322B0" w:rsidRPr="00FC77C6" w:rsidRDefault="00D322B0" w:rsidP="00D322B0">
                            <w:pPr>
                              <w:pStyle w:val="Paragraphedeliste"/>
                              <w:widowControl w:val="0"/>
                              <w:numPr>
                                <w:ilvl w:val="0"/>
                                <w:numId w:val="4"/>
                              </w:numPr>
                              <w:spacing w:after="0" w:line="240" w:lineRule="auto"/>
                              <w:rPr>
                                <w:rFonts w:ascii="Arial" w:eastAsia="Arial" w:hAnsi="Arial" w:cs="Arial"/>
                                <w:lang w:bidi="fr-FR"/>
                              </w:rPr>
                            </w:pPr>
                            <w:r w:rsidRPr="00FC77C6">
                              <w:rPr>
                                <w:rFonts w:ascii="Arial" w:eastAsia="Arial" w:hAnsi="Arial" w:cs="Arial"/>
                                <w:lang w:bidi="fr-FR"/>
                              </w:rPr>
                              <w:t>Plus de 24% des actions planifiées qui sont actuellement réalisées à 75% ;</w:t>
                            </w:r>
                          </w:p>
                          <w:p w14:paraId="243279F9" w14:textId="77777777" w:rsidR="00D322B0" w:rsidRPr="00FC77C6" w:rsidRDefault="00D322B0" w:rsidP="00D322B0">
                            <w:pPr>
                              <w:pStyle w:val="Paragraphedeliste"/>
                              <w:widowControl w:val="0"/>
                              <w:numPr>
                                <w:ilvl w:val="0"/>
                                <w:numId w:val="4"/>
                              </w:numPr>
                              <w:spacing w:after="0" w:line="240" w:lineRule="auto"/>
                              <w:rPr>
                                <w:rFonts w:ascii="Arial" w:eastAsia="Arial" w:hAnsi="Arial" w:cs="Arial"/>
                                <w:lang w:bidi="fr-FR"/>
                              </w:rPr>
                            </w:pPr>
                            <w:r w:rsidRPr="00FC77C6">
                              <w:rPr>
                                <w:rFonts w:ascii="Arial" w:eastAsia="Arial" w:hAnsi="Arial" w:cs="Arial"/>
                                <w:lang w:bidi="fr-FR"/>
                              </w:rPr>
                              <w:t>Plus de 29% des actions planifiées sont maintenant réalisées à 50% ;</w:t>
                            </w:r>
                          </w:p>
                          <w:p w14:paraId="3F7DFD47" w14:textId="77777777" w:rsidR="00D322B0" w:rsidRPr="00FC77C6" w:rsidRDefault="00D322B0" w:rsidP="00D322B0">
                            <w:pPr>
                              <w:pStyle w:val="Paragraphedeliste"/>
                              <w:widowControl w:val="0"/>
                              <w:numPr>
                                <w:ilvl w:val="0"/>
                                <w:numId w:val="4"/>
                              </w:numPr>
                              <w:spacing w:after="0" w:line="240" w:lineRule="auto"/>
                              <w:rPr>
                                <w:rFonts w:ascii="Arial" w:eastAsia="Arial" w:hAnsi="Arial" w:cs="Arial"/>
                                <w:lang w:bidi="fr-FR"/>
                              </w:rPr>
                            </w:pPr>
                            <w:r w:rsidRPr="00FC77C6">
                              <w:rPr>
                                <w:rFonts w:ascii="Arial" w:eastAsia="Arial" w:hAnsi="Arial" w:cs="Arial"/>
                                <w:lang w:bidi="fr-FR"/>
                              </w:rPr>
                              <w:t>Ce sont 32% des actions planifiées qui sont réalisées à 25% ;</w:t>
                            </w:r>
                          </w:p>
                          <w:p w14:paraId="5F6A72FE" w14:textId="77777777" w:rsidR="00D322B0" w:rsidRPr="00FC77C6" w:rsidRDefault="00D322B0" w:rsidP="00D322B0">
                            <w:pPr>
                              <w:pStyle w:val="Paragraphedeliste"/>
                              <w:widowControl w:val="0"/>
                              <w:numPr>
                                <w:ilvl w:val="0"/>
                                <w:numId w:val="4"/>
                              </w:numPr>
                              <w:spacing w:after="0" w:line="240" w:lineRule="auto"/>
                              <w:rPr>
                                <w:rFonts w:ascii="Arial" w:eastAsia="Arial" w:hAnsi="Arial" w:cs="Arial"/>
                                <w:lang w:bidi="fr-FR"/>
                              </w:rPr>
                            </w:pPr>
                            <w:r>
                              <w:rPr>
                                <w:rFonts w:ascii="Arial" w:eastAsia="Arial" w:hAnsi="Arial" w:cs="Arial"/>
                                <w:lang w:bidi="fr-FR"/>
                              </w:rPr>
                              <w:t xml:space="preserve">Seulement </w:t>
                            </w:r>
                            <w:r w:rsidRPr="00FC77C6">
                              <w:rPr>
                                <w:rFonts w:ascii="Arial" w:eastAsia="Arial" w:hAnsi="Arial" w:cs="Arial"/>
                                <w:lang w:bidi="fr-FR"/>
                              </w:rPr>
                              <w:t>10,5% des actions planifiées sont en démarrage</w:t>
                            </w:r>
                          </w:p>
                          <w:p w14:paraId="11CA7130" w14:textId="77777777" w:rsidR="00D322B0" w:rsidRPr="00FC77C6" w:rsidRDefault="00D322B0" w:rsidP="00D322B0">
                            <w:pPr>
                              <w:widowControl w:val="0"/>
                              <w:spacing w:after="0" w:line="240" w:lineRule="auto"/>
                              <w:rPr>
                                <w:rFonts w:ascii="Arial" w:eastAsia="Arial" w:hAnsi="Arial" w:cs="Arial"/>
                                <w:lang w:bidi="fr-FR"/>
                              </w:rPr>
                            </w:pPr>
                          </w:p>
                          <w:p w14:paraId="1E64FC08" w14:textId="77777777" w:rsidR="00D322B0" w:rsidRDefault="00D322B0" w:rsidP="00D322B0">
                            <w:pPr>
                              <w:widowControl w:val="0"/>
                              <w:spacing w:after="0" w:line="240" w:lineRule="auto"/>
                              <w:rPr>
                                <w:rFonts w:ascii="Arial" w:eastAsia="Arial" w:hAnsi="Arial" w:cs="Arial"/>
                                <w:lang w:bidi="fr-FR"/>
                              </w:rPr>
                            </w:pPr>
                            <w:r w:rsidRPr="00FC77C6">
                              <w:rPr>
                                <w:rFonts w:ascii="Arial" w:eastAsia="Arial" w:hAnsi="Arial" w:cs="Arial"/>
                                <w:lang w:bidi="fr-FR"/>
                              </w:rPr>
                              <w:t xml:space="preserve">Tout </w:t>
                            </w:r>
                            <w:r>
                              <w:rPr>
                                <w:rFonts w:ascii="Arial" w:eastAsia="Arial" w:hAnsi="Arial" w:cs="Arial"/>
                                <w:lang w:bidi="fr-FR"/>
                              </w:rPr>
                              <w:t>c</w:t>
                            </w:r>
                            <w:r w:rsidRPr="00FC77C6">
                              <w:rPr>
                                <w:rFonts w:ascii="Arial" w:eastAsia="Arial" w:hAnsi="Arial" w:cs="Arial"/>
                                <w:lang w:bidi="fr-FR"/>
                              </w:rPr>
                              <w:t xml:space="preserve">e bon travail est réalisé </w:t>
                            </w:r>
                            <w:r>
                              <w:rPr>
                                <w:rFonts w:ascii="Arial" w:eastAsia="Arial" w:hAnsi="Arial" w:cs="Arial"/>
                                <w:lang w:bidi="fr-FR"/>
                              </w:rPr>
                              <w:t>par les vaillants partenaires de la Concertation SHV</w:t>
                            </w:r>
                            <w:r w:rsidRPr="00FC77C6">
                              <w:rPr>
                                <w:rFonts w:ascii="Arial" w:eastAsia="Arial" w:hAnsi="Arial" w:cs="Arial"/>
                                <w:lang w:bidi="fr-FR"/>
                              </w:rPr>
                              <w:t>!</w:t>
                            </w:r>
                          </w:p>
                          <w:p w14:paraId="23257E39" w14:textId="77777777" w:rsidR="00D322B0" w:rsidRPr="00FC77C6" w:rsidRDefault="00D322B0" w:rsidP="00D322B0">
                            <w:pPr>
                              <w:widowControl w:val="0"/>
                              <w:spacing w:after="0" w:line="240" w:lineRule="auto"/>
                              <w:rPr>
                                <w:rFonts w:ascii="Arial" w:eastAsia="Arial" w:hAnsi="Arial" w:cs="Arial"/>
                                <w:lang w:bidi="fr-FR"/>
                              </w:rPr>
                            </w:pPr>
                            <w:r>
                              <w:rPr>
                                <w:rFonts w:ascii="Arial" w:eastAsia="Arial" w:hAnsi="Arial" w:cs="Arial"/>
                                <w:lang w:bidi="fr-FR"/>
                              </w:rPr>
                              <w:t xml:space="preserve">Toutes nos félicitations ! </w:t>
                            </w:r>
                          </w:p>
                          <w:p w14:paraId="706816D6" w14:textId="77777777" w:rsidR="00D322B0" w:rsidRPr="00FC77C6" w:rsidRDefault="00D322B0" w:rsidP="00D322B0">
                            <w:pPr>
                              <w:widowControl w:val="0"/>
                              <w:spacing w:after="0" w:line="240" w:lineRule="auto"/>
                              <w:rPr>
                                <w:rFonts w:ascii="Arial" w:eastAsia="Arial" w:hAnsi="Arial" w:cs="Arial"/>
                                <w:lang w:bidi="fr-FR"/>
                              </w:rPr>
                            </w:pPr>
                            <w:r>
                              <w:rPr>
                                <w:rFonts w:ascii="Arial" w:eastAsia="Arial" w:hAnsi="Arial" w:cs="Arial"/>
                                <w:lang w:bidi="fr-FR"/>
                              </w:rPr>
                              <w:t>Nous souhaitons que vous garder votre élan afin de réussir la réalisation du plan d’action régional à son maximum</w:t>
                            </w:r>
                            <w:r w:rsidRPr="00FC77C6">
                              <w:rPr>
                                <w:rFonts w:ascii="Arial" w:eastAsia="Arial" w:hAnsi="Arial" w:cs="Arial"/>
                                <w:lang w:bidi="fr-FR"/>
                              </w:rPr>
                              <w:t>!</w:t>
                            </w:r>
                          </w:p>
                          <w:p w14:paraId="6441108B" w14:textId="77777777" w:rsidR="00D322B0" w:rsidRDefault="00D322B0" w:rsidP="00D322B0">
                            <w:pPr>
                              <w:widowControl w:val="0"/>
                              <w:spacing w:after="0" w:line="240" w:lineRule="auto"/>
                              <w:rPr>
                                <w:rFonts w:ascii="Arial" w:eastAsia="Arial" w:hAnsi="Arial" w:cs="Arial"/>
                                <w:lang w:bidi="fr-FR"/>
                              </w:rPr>
                            </w:pPr>
                          </w:p>
                          <w:p w14:paraId="2F2487A1" w14:textId="77777777" w:rsidR="00D322B0" w:rsidRPr="009C06B1" w:rsidRDefault="00D322B0" w:rsidP="00D322B0">
                            <w:pPr>
                              <w:widowControl w:val="0"/>
                              <w:spacing w:after="0" w:line="240" w:lineRule="auto"/>
                              <w:rPr>
                                <w:rFonts w:ascii="Arial" w:eastAsia="Arial" w:hAnsi="Arial" w:cs="Arial"/>
                                <w:lang w:bidi="fr-FR"/>
                              </w:rPr>
                            </w:pPr>
                            <w:r w:rsidRPr="00FC77C6">
                              <w:rPr>
                                <w:rFonts w:ascii="Arial" w:eastAsia="Arial" w:hAnsi="Arial" w:cs="Arial"/>
                                <w:lang w:bidi="fr-FR"/>
                              </w:rPr>
                              <w:t xml:space="preserve">Continuons à travailler </w:t>
                            </w:r>
                            <w:r>
                              <w:rPr>
                                <w:rFonts w:ascii="Arial" w:eastAsia="Arial" w:hAnsi="Arial" w:cs="Arial"/>
                                <w:lang w:bidi="fr-FR"/>
                              </w:rPr>
                              <w:t>ENSEMBLE</w:t>
                            </w:r>
                            <w:r w:rsidRPr="00FC77C6">
                              <w:rPr>
                                <w:rFonts w:ascii="Arial" w:eastAsia="Arial" w:hAnsi="Arial" w:cs="Arial"/>
                                <w:lang w:bidi="fr-FR"/>
                              </w:rPr>
                              <w:t xml:space="preserve"> pour améliorer ces milieu de vie qui nous tiennent à coeur!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50686D7" id="Zone de texte 30" o:spid="_x0000_s1055" type="#_x0000_t202" style="position:absolute;margin-left:136.2pt;margin-top:242.4pt;width:208.8pt;height:335.4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" filled="f" fillcolor="#fffffe" stroked="f" insetpen="t">
                <v:textbox inset="2.88pt,2.88pt,2.88pt,2.88pt">
                  <w:txbxContent>
                    <w:p w14:paraId="283BE3B9" w14:textId="77777777" w:rsidR="00D322B0" w:rsidRPr="00FC77C6" w:rsidRDefault="00D322B0" w:rsidP="00D322B0">
                      <w:pPr>
                        <w:pStyle w:val="Paragraphedeliste"/>
                        <w:widowControl w:val="0"/>
                        <w:numPr>
                          <w:ilvl w:val="0"/>
                          <w:numId w:val="4"/>
                        </w:numPr>
                        <w:spacing w:after="0" w:line="240" w:lineRule="auto"/>
                        <w:rPr>
                          <w:rFonts w:ascii="Arial" w:eastAsia="Arial" w:hAnsi="Arial" w:cs="Arial"/>
                          <w:lang w:bidi="fr-FR"/>
                        </w:rPr>
                      </w:pPr>
                      <w:r w:rsidRPr="00FC77C6">
                        <w:rPr>
                          <w:rFonts w:ascii="Arial" w:eastAsia="Arial" w:hAnsi="Arial" w:cs="Arial"/>
                          <w:lang w:bidi="fr-FR"/>
                        </w:rPr>
                        <w:t>Plus de 5% des actions planifiées ont été réalisées à 100% ;</w:t>
                      </w:r>
                    </w:p>
                    <w:p w14:paraId="1C9BE87B" w14:textId="77777777" w:rsidR="00D322B0" w:rsidRPr="00FC77C6" w:rsidRDefault="00D322B0" w:rsidP="00D322B0">
                      <w:pPr>
                        <w:pStyle w:val="Paragraphedeliste"/>
                        <w:widowControl w:val="0"/>
                        <w:numPr>
                          <w:ilvl w:val="0"/>
                          <w:numId w:val="4"/>
                        </w:numPr>
                        <w:spacing w:after="0" w:line="240" w:lineRule="auto"/>
                        <w:rPr>
                          <w:rFonts w:ascii="Arial" w:eastAsia="Arial" w:hAnsi="Arial" w:cs="Arial"/>
                          <w:lang w:bidi="fr-FR"/>
                        </w:rPr>
                      </w:pPr>
                      <w:r w:rsidRPr="00FC77C6">
                        <w:rPr>
                          <w:rFonts w:ascii="Arial" w:eastAsia="Arial" w:hAnsi="Arial" w:cs="Arial"/>
                          <w:lang w:bidi="fr-FR"/>
                        </w:rPr>
                        <w:t>Plus de 24% des actions planifiées qui sont actuellement réalisées à 75% ;</w:t>
                      </w:r>
                    </w:p>
                    <w:p w14:paraId="243279F9" w14:textId="77777777" w:rsidR="00D322B0" w:rsidRPr="00FC77C6" w:rsidRDefault="00D322B0" w:rsidP="00D322B0">
                      <w:pPr>
                        <w:pStyle w:val="Paragraphedeliste"/>
                        <w:widowControl w:val="0"/>
                        <w:numPr>
                          <w:ilvl w:val="0"/>
                          <w:numId w:val="4"/>
                        </w:numPr>
                        <w:spacing w:after="0" w:line="240" w:lineRule="auto"/>
                        <w:rPr>
                          <w:rFonts w:ascii="Arial" w:eastAsia="Arial" w:hAnsi="Arial" w:cs="Arial"/>
                          <w:lang w:bidi="fr-FR"/>
                        </w:rPr>
                      </w:pPr>
                      <w:r w:rsidRPr="00FC77C6">
                        <w:rPr>
                          <w:rFonts w:ascii="Arial" w:eastAsia="Arial" w:hAnsi="Arial" w:cs="Arial"/>
                          <w:lang w:bidi="fr-FR"/>
                        </w:rPr>
                        <w:t>Plus de 29% des actions planifiées sont maintenant réalisées à 50% ;</w:t>
                      </w:r>
                    </w:p>
                    <w:p w14:paraId="3F7DFD47" w14:textId="77777777" w:rsidR="00D322B0" w:rsidRPr="00FC77C6" w:rsidRDefault="00D322B0" w:rsidP="00D322B0">
                      <w:pPr>
                        <w:pStyle w:val="Paragraphedeliste"/>
                        <w:widowControl w:val="0"/>
                        <w:numPr>
                          <w:ilvl w:val="0"/>
                          <w:numId w:val="4"/>
                        </w:numPr>
                        <w:spacing w:after="0" w:line="240" w:lineRule="auto"/>
                        <w:rPr>
                          <w:rFonts w:ascii="Arial" w:eastAsia="Arial" w:hAnsi="Arial" w:cs="Arial"/>
                          <w:lang w:bidi="fr-FR"/>
                        </w:rPr>
                      </w:pPr>
                      <w:r w:rsidRPr="00FC77C6">
                        <w:rPr>
                          <w:rFonts w:ascii="Arial" w:eastAsia="Arial" w:hAnsi="Arial" w:cs="Arial"/>
                          <w:lang w:bidi="fr-FR"/>
                        </w:rPr>
                        <w:t>Ce sont 32% des actions planifiées qui sont réalisées à 25% ;</w:t>
                      </w:r>
                    </w:p>
                    <w:p w14:paraId="5F6A72FE" w14:textId="77777777" w:rsidR="00D322B0" w:rsidRPr="00FC77C6" w:rsidRDefault="00D322B0" w:rsidP="00D322B0">
                      <w:pPr>
                        <w:pStyle w:val="Paragraphedeliste"/>
                        <w:widowControl w:val="0"/>
                        <w:numPr>
                          <w:ilvl w:val="0"/>
                          <w:numId w:val="4"/>
                        </w:numPr>
                        <w:spacing w:after="0" w:line="240" w:lineRule="auto"/>
                        <w:rPr>
                          <w:rFonts w:ascii="Arial" w:eastAsia="Arial" w:hAnsi="Arial" w:cs="Arial"/>
                          <w:lang w:bidi="fr-FR"/>
                        </w:rPr>
                      </w:pPr>
                      <w:r>
                        <w:rPr>
                          <w:rFonts w:ascii="Arial" w:eastAsia="Arial" w:hAnsi="Arial" w:cs="Arial"/>
                          <w:lang w:bidi="fr-FR"/>
                        </w:rPr>
                        <w:t xml:space="preserve">Seulement </w:t>
                      </w:r>
                      <w:r w:rsidRPr="00FC77C6">
                        <w:rPr>
                          <w:rFonts w:ascii="Arial" w:eastAsia="Arial" w:hAnsi="Arial" w:cs="Arial"/>
                          <w:lang w:bidi="fr-FR"/>
                        </w:rPr>
                        <w:t>10,5% des actions planifiées sont en démarrage</w:t>
                      </w:r>
                    </w:p>
                    <w:p w14:paraId="11CA7130" w14:textId="77777777" w:rsidR="00D322B0" w:rsidRPr="00FC77C6" w:rsidRDefault="00D322B0" w:rsidP="00D322B0">
                      <w:pPr>
                        <w:widowControl w:val="0"/>
                        <w:spacing w:after="0" w:line="240" w:lineRule="auto"/>
                        <w:rPr>
                          <w:rFonts w:ascii="Arial" w:eastAsia="Arial" w:hAnsi="Arial" w:cs="Arial"/>
                          <w:lang w:bidi="fr-FR"/>
                        </w:rPr>
                      </w:pPr>
                    </w:p>
                    <w:p w14:paraId="1E64FC08" w14:textId="77777777" w:rsidR="00D322B0" w:rsidRDefault="00D322B0" w:rsidP="00D322B0">
                      <w:pPr>
                        <w:widowControl w:val="0"/>
                        <w:spacing w:after="0" w:line="240" w:lineRule="auto"/>
                        <w:rPr>
                          <w:rFonts w:ascii="Arial" w:eastAsia="Arial" w:hAnsi="Arial" w:cs="Arial"/>
                          <w:lang w:bidi="fr-FR"/>
                        </w:rPr>
                      </w:pPr>
                      <w:r w:rsidRPr="00FC77C6">
                        <w:rPr>
                          <w:rFonts w:ascii="Arial" w:eastAsia="Arial" w:hAnsi="Arial" w:cs="Arial"/>
                          <w:lang w:bidi="fr-FR"/>
                        </w:rPr>
                        <w:t xml:space="preserve">Tout </w:t>
                      </w:r>
                      <w:r>
                        <w:rPr>
                          <w:rFonts w:ascii="Arial" w:eastAsia="Arial" w:hAnsi="Arial" w:cs="Arial"/>
                          <w:lang w:bidi="fr-FR"/>
                        </w:rPr>
                        <w:t>c</w:t>
                      </w:r>
                      <w:r w:rsidRPr="00FC77C6">
                        <w:rPr>
                          <w:rFonts w:ascii="Arial" w:eastAsia="Arial" w:hAnsi="Arial" w:cs="Arial"/>
                          <w:lang w:bidi="fr-FR"/>
                        </w:rPr>
                        <w:t xml:space="preserve">e bon travail est réalisé </w:t>
                      </w:r>
                      <w:r>
                        <w:rPr>
                          <w:rFonts w:ascii="Arial" w:eastAsia="Arial" w:hAnsi="Arial" w:cs="Arial"/>
                          <w:lang w:bidi="fr-FR"/>
                        </w:rPr>
                        <w:t xml:space="preserve">par les vaillants partenaires de la Concertation </w:t>
                      </w:r>
                      <w:proofErr w:type="gramStart"/>
                      <w:r>
                        <w:rPr>
                          <w:rFonts w:ascii="Arial" w:eastAsia="Arial" w:hAnsi="Arial" w:cs="Arial"/>
                          <w:lang w:bidi="fr-FR"/>
                        </w:rPr>
                        <w:t>SHV</w:t>
                      </w:r>
                      <w:r w:rsidRPr="00FC77C6">
                        <w:rPr>
                          <w:rFonts w:ascii="Arial" w:eastAsia="Arial" w:hAnsi="Arial" w:cs="Arial"/>
                          <w:lang w:bidi="fr-FR"/>
                        </w:rPr>
                        <w:t>!</w:t>
                      </w:r>
                      <w:proofErr w:type="gramEnd"/>
                    </w:p>
                    <w:p w14:paraId="23257E39" w14:textId="77777777" w:rsidR="00D322B0" w:rsidRPr="00FC77C6" w:rsidRDefault="00D322B0" w:rsidP="00D322B0">
                      <w:pPr>
                        <w:widowControl w:val="0"/>
                        <w:spacing w:after="0" w:line="240" w:lineRule="auto"/>
                        <w:rPr>
                          <w:rFonts w:ascii="Arial" w:eastAsia="Arial" w:hAnsi="Arial" w:cs="Arial"/>
                          <w:lang w:bidi="fr-FR"/>
                        </w:rPr>
                      </w:pPr>
                      <w:r>
                        <w:rPr>
                          <w:rFonts w:ascii="Arial" w:eastAsia="Arial" w:hAnsi="Arial" w:cs="Arial"/>
                          <w:lang w:bidi="fr-FR"/>
                        </w:rPr>
                        <w:t xml:space="preserve">Toutes nos félicitations ! </w:t>
                      </w:r>
                    </w:p>
                    <w:p w14:paraId="706816D6" w14:textId="77777777" w:rsidR="00D322B0" w:rsidRPr="00FC77C6" w:rsidRDefault="00D322B0" w:rsidP="00D322B0">
                      <w:pPr>
                        <w:widowControl w:val="0"/>
                        <w:spacing w:after="0" w:line="240" w:lineRule="auto"/>
                        <w:rPr>
                          <w:rFonts w:ascii="Arial" w:eastAsia="Arial" w:hAnsi="Arial" w:cs="Arial"/>
                          <w:lang w:bidi="fr-FR"/>
                        </w:rPr>
                      </w:pPr>
                      <w:r>
                        <w:rPr>
                          <w:rFonts w:ascii="Arial" w:eastAsia="Arial" w:hAnsi="Arial" w:cs="Arial"/>
                          <w:lang w:bidi="fr-FR"/>
                        </w:rPr>
                        <w:t xml:space="preserve">Nous souhaitons que vous </w:t>
                      </w:r>
                      <w:proofErr w:type="spellStart"/>
                      <w:r>
                        <w:rPr>
                          <w:rFonts w:ascii="Arial" w:eastAsia="Arial" w:hAnsi="Arial" w:cs="Arial"/>
                          <w:lang w:bidi="fr-FR"/>
                        </w:rPr>
                        <w:t>garder</w:t>
                      </w:r>
                      <w:proofErr w:type="spellEnd"/>
                      <w:r>
                        <w:rPr>
                          <w:rFonts w:ascii="Arial" w:eastAsia="Arial" w:hAnsi="Arial" w:cs="Arial"/>
                          <w:lang w:bidi="fr-FR"/>
                        </w:rPr>
                        <w:t xml:space="preserve"> votre élan afin de réussir la réalisation du plan d’action régional à son </w:t>
                      </w:r>
                      <w:proofErr w:type="gramStart"/>
                      <w:r>
                        <w:rPr>
                          <w:rFonts w:ascii="Arial" w:eastAsia="Arial" w:hAnsi="Arial" w:cs="Arial"/>
                          <w:lang w:bidi="fr-FR"/>
                        </w:rPr>
                        <w:t>maximum</w:t>
                      </w:r>
                      <w:r w:rsidRPr="00FC77C6">
                        <w:rPr>
                          <w:rFonts w:ascii="Arial" w:eastAsia="Arial" w:hAnsi="Arial" w:cs="Arial"/>
                          <w:lang w:bidi="fr-FR"/>
                        </w:rPr>
                        <w:t>!</w:t>
                      </w:r>
                      <w:proofErr w:type="gramEnd"/>
                    </w:p>
                    <w:p w14:paraId="6441108B" w14:textId="77777777" w:rsidR="00D322B0" w:rsidRDefault="00D322B0" w:rsidP="00D322B0">
                      <w:pPr>
                        <w:widowControl w:val="0"/>
                        <w:spacing w:after="0" w:line="240" w:lineRule="auto"/>
                        <w:rPr>
                          <w:rFonts w:ascii="Arial" w:eastAsia="Arial" w:hAnsi="Arial" w:cs="Arial"/>
                          <w:lang w:bidi="fr-FR"/>
                        </w:rPr>
                      </w:pPr>
                    </w:p>
                    <w:p w14:paraId="2F2487A1" w14:textId="77777777" w:rsidR="00D322B0" w:rsidRPr="009C06B1" w:rsidRDefault="00D322B0" w:rsidP="00D322B0">
                      <w:pPr>
                        <w:widowControl w:val="0"/>
                        <w:spacing w:after="0" w:line="240" w:lineRule="auto"/>
                        <w:rPr>
                          <w:rFonts w:ascii="Arial" w:eastAsia="Arial" w:hAnsi="Arial" w:cs="Arial"/>
                          <w:lang w:bidi="fr-FR"/>
                        </w:rPr>
                      </w:pPr>
                      <w:r w:rsidRPr="00FC77C6">
                        <w:rPr>
                          <w:rFonts w:ascii="Arial" w:eastAsia="Arial" w:hAnsi="Arial" w:cs="Arial"/>
                          <w:lang w:bidi="fr-FR"/>
                        </w:rPr>
                        <w:t xml:space="preserve">Continuons à travailler </w:t>
                      </w:r>
                      <w:r>
                        <w:rPr>
                          <w:rFonts w:ascii="Arial" w:eastAsia="Arial" w:hAnsi="Arial" w:cs="Arial"/>
                          <w:lang w:bidi="fr-FR"/>
                        </w:rPr>
                        <w:t>ENSEMBLE</w:t>
                      </w:r>
                      <w:r w:rsidRPr="00FC77C6">
                        <w:rPr>
                          <w:rFonts w:ascii="Arial" w:eastAsia="Arial" w:hAnsi="Arial" w:cs="Arial"/>
                          <w:lang w:bidi="fr-FR"/>
                        </w:rPr>
                        <w:t xml:space="preserve"> pour améliorer ces milieu de vie qui nous tiennent à </w:t>
                      </w:r>
                      <w:proofErr w:type="spellStart"/>
                      <w:proofErr w:type="gramStart"/>
                      <w:r w:rsidRPr="00FC77C6">
                        <w:rPr>
                          <w:rFonts w:ascii="Arial" w:eastAsia="Arial" w:hAnsi="Arial" w:cs="Arial"/>
                          <w:lang w:bidi="fr-FR"/>
                        </w:rPr>
                        <w:t>coeur</w:t>
                      </w:r>
                      <w:proofErr w:type="spellEnd"/>
                      <w:r w:rsidRPr="00FC77C6">
                        <w:rPr>
                          <w:rFonts w:ascii="Arial" w:eastAsia="Arial" w:hAnsi="Arial" w:cs="Arial"/>
                          <w:lang w:bidi="fr-FR"/>
                        </w:rPr>
                        <w:t>!</w:t>
                      </w:r>
                      <w:proofErr w:type="gramEnd"/>
                    </w:p>
                  </w:txbxContent>
                </v:textbox>
                <w10:wrap anchorx="margin" anchory="margin"/>
              </v:shape>
            </w:pict>
          </mc:Fallback>
        </mc:AlternateContent>
      </w:r>
      <w:r w:rsidR="000376E7">
        <w:rPr>
          <w:noProof/>
          <w:lang w:val="fr-CA" w:eastAsia="fr-CA"/>
        </w:rPr>
        <mc:AlternateContent>
          <mc:Choice Requires="wps">
            <w:drawing>
              <wp:anchor distT="45720" distB="45720" distL="114300" distR="114300" simplePos="0" relativeHeight="251777024" behindDoc="0" locked="0" layoutInCell="1" allowOverlap="1" wp14:anchorId="39868A60" wp14:editId="3302C784">
                <wp:simplePos x="0" y="0"/>
                <wp:positionH relativeFrom="margin">
                  <wp:posOffset>4549140</wp:posOffset>
                </wp:positionH>
                <wp:positionV relativeFrom="paragraph">
                  <wp:posOffset>7620</wp:posOffset>
                </wp:positionV>
                <wp:extent cx="2466340" cy="6507480"/>
                <wp:effectExtent l="0" t="0" r="1016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6507480"/>
                        </a:xfrm>
                        <a:prstGeom prst="rect">
                          <a:avLst/>
                        </a:prstGeom>
                        <a:gradFill flip="none" rotWithShape="1">
                          <a:gsLst>
                            <a:gs pos="0">
                              <a:srgbClr val="70AD47">
                                <a:tint val="66000"/>
                                <a:satMod val="160000"/>
                              </a:srgbClr>
                            </a:gs>
                            <a:gs pos="50000">
                              <a:srgbClr val="70AD47">
                                <a:tint val="44500"/>
                                <a:satMod val="160000"/>
                              </a:srgbClr>
                            </a:gs>
                            <a:gs pos="100000">
                              <a:srgbClr val="70AD47">
                                <a:tint val="23500"/>
                                <a:satMod val="160000"/>
                              </a:srgbClr>
                            </a:gs>
                          </a:gsLst>
                          <a:lin ang="0" scaled="1"/>
                          <a:tileRect/>
                        </a:gradFill>
                        <a:ln w="9525">
                          <a:solidFill>
                            <a:srgbClr val="000000"/>
                          </a:solidFill>
                          <a:miter lim="800000"/>
                          <a:headEnd/>
                          <a:tailEnd/>
                        </a:ln>
                      </wps:spPr>
                      <wps:txbx>
                        <w:txbxContent>
                          <w:p w14:paraId="083F275C" w14:textId="77777777" w:rsidR="00D322B0" w:rsidRPr="005D2538" w:rsidRDefault="00D322B0" w:rsidP="00D322B0">
                            <w:pPr>
                              <w:pStyle w:val="Sansinterligne"/>
                              <w:jc w:val="both"/>
                              <w:rPr>
                                <w:b/>
                                <w:bCs/>
                              </w:rPr>
                            </w:pPr>
                            <w:r w:rsidRPr="005D2538">
                              <w:rPr>
                                <w:b/>
                                <w:bCs/>
                              </w:rPr>
                              <w:t>Les comités milieu de vie</w:t>
                            </w:r>
                          </w:p>
                          <w:p w14:paraId="79D5AFD6" w14:textId="77777777" w:rsidR="00D322B0" w:rsidRDefault="00D322B0" w:rsidP="00D322B0">
                            <w:pPr>
                              <w:pStyle w:val="Sansinterligne"/>
                              <w:jc w:val="both"/>
                            </w:pPr>
                            <w:r w:rsidRPr="00BE08F1">
                              <w:t xml:space="preserve">Les milieux de vie représentent un </w:t>
                            </w:r>
                            <w:r>
                              <w:t>palier d’intervention</w:t>
                            </w:r>
                            <w:r w:rsidRPr="00BE08F1">
                              <w:t xml:space="preserve"> qui permet de faciliter l’actualisation des actions dans les communautés en apportant la connaissance des enjeux qui existent au sein de ces réseaux que représentent les milieux de la petite enfance, scolaire, municipal et communautaire.</w:t>
                            </w:r>
                            <w:r>
                              <w:t xml:space="preserve"> </w:t>
                            </w:r>
                          </w:p>
                          <w:p w14:paraId="15C7A685" w14:textId="77777777" w:rsidR="00D322B0" w:rsidRDefault="00D322B0" w:rsidP="00D322B0">
                            <w:pPr>
                              <w:pStyle w:val="Sansinterligne"/>
                              <w:jc w:val="both"/>
                            </w:pPr>
                            <w:r>
                              <w:t xml:space="preserve">D’où le choix de former des comités de milieu de vie. </w:t>
                            </w:r>
                          </w:p>
                          <w:p w14:paraId="274C06DF" w14:textId="77777777" w:rsidR="00D322B0" w:rsidRDefault="00D322B0" w:rsidP="00D322B0">
                            <w:pPr>
                              <w:pStyle w:val="Sansinterligne"/>
                              <w:jc w:val="both"/>
                            </w:pPr>
                          </w:p>
                          <w:p w14:paraId="2AB06896" w14:textId="77777777" w:rsidR="00D322B0" w:rsidRDefault="00D322B0" w:rsidP="00D322B0">
                            <w:pPr>
                              <w:pStyle w:val="Sansinterligne"/>
                              <w:jc w:val="both"/>
                              <w:rPr>
                                <w:b/>
                                <w:bCs/>
                              </w:rPr>
                            </w:pPr>
                            <w:r>
                              <w:rPr>
                                <w:b/>
                                <w:bCs/>
                              </w:rPr>
                              <w:t xml:space="preserve">Les cellules thématiques </w:t>
                            </w:r>
                          </w:p>
                          <w:p w14:paraId="4CA91896" w14:textId="77777777" w:rsidR="00D322B0" w:rsidRPr="005D2538" w:rsidRDefault="00D322B0" w:rsidP="00D322B0">
                            <w:pPr>
                              <w:pStyle w:val="Sansinterligne"/>
                              <w:jc w:val="both"/>
                            </w:pPr>
                            <w:r>
                              <w:t xml:space="preserve">Une cellule thématique est </w:t>
                            </w:r>
                            <w:r w:rsidRPr="005D2538">
                              <w:t xml:space="preserve">le regroupement de l’expertise </w:t>
                            </w:r>
                            <w:r>
                              <w:t>d’une des thématiques favorisant l’acquisition de saines habitudes de vie. L’expertise se retrouve chez les membres de ce regroupement, qui pr</w:t>
                            </w:r>
                            <w:r w:rsidRPr="005D2538">
                              <w:t>ov</w:t>
                            </w:r>
                            <w:r>
                              <w:t>iennen</w:t>
                            </w:r>
                            <w:r w:rsidRPr="005D2538">
                              <w:t>t de ministère</w:t>
                            </w:r>
                            <w:r>
                              <w:t xml:space="preserve">s et </w:t>
                            </w:r>
                            <w:r w:rsidRPr="005D2538">
                              <w:t>d’organismes régionaux</w:t>
                            </w:r>
                            <w:r>
                              <w:t xml:space="preserve">. Ils offrent un </w:t>
                            </w:r>
                            <w:r w:rsidRPr="005D2538">
                              <w:t xml:space="preserve">appui </w:t>
                            </w:r>
                            <w:r>
                              <w:t xml:space="preserve">aux </w:t>
                            </w:r>
                            <w:r w:rsidRPr="005D2538">
                              <w:t xml:space="preserve"> comité de milieu de vie et peuvent </w:t>
                            </w:r>
                            <w:r>
                              <w:t xml:space="preserve">également </w:t>
                            </w:r>
                            <w:r w:rsidRPr="005D2538">
                              <w:t xml:space="preserve">venir soutenir les partenaires locaux dans la mise en place d’actions en lien avec </w:t>
                            </w:r>
                            <w:r>
                              <w:t>c</w:t>
                            </w:r>
                            <w:r w:rsidRPr="005D2538">
                              <w:t>es thématiques</w:t>
                            </w:r>
                            <w:r>
                              <w:t xml:space="preserve"> choisies au plan régional et qui </w:t>
                            </w:r>
                            <w:r w:rsidRPr="005D2538">
                              <w:t xml:space="preserve">touchent </w:t>
                            </w:r>
                            <w:r>
                              <w:t xml:space="preserve">plus d’un </w:t>
                            </w:r>
                            <w:r w:rsidRPr="005D2538">
                              <w:t>milieux de vie</w:t>
                            </w:r>
                            <w:r>
                              <w:t xml:space="preserve">. </w:t>
                            </w:r>
                            <w:r w:rsidRPr="005D2538">
                              <w:t xml:space="preserve"> </w:t>
                            </w:r>
                            <w:r>
                              <w:t>Ces thématiques sont</w:t>
                            </w:r>
                            <w:r w:rsidRPr="005D2538">
                              <w:t xml:space="preserve"> : </w:t>
                            </w:r>
                          </w:p>
                          <w:p w14:paraId="0E210105" w14:textId="77777777" w:rsidR="00D322B0" w:rsidRDefault="00D322B0" w:rsidP="00D322B0">
                            <w:pPr>
                              <w:pStyle w:val="Paragraphedeliste"/>
                              <w:numPr>
                                <w:ilvl w:val="0"/>
                                <w:numId w:val="6"/>
                              </w:numPr>
                              <w:rPr>
                                <w:lang w:val="fr-CA"/>
                              </w:rPr>
                            </w:pPr>
                            <w:r w:rsidRPr="00BD095A">
                              <w:rPr>
                                <w:lang w:val="fr-CA"/>
                              </w:rPr>
                              <w:t xml:space="preserve">L’Accès à une saine alimentation pour tous ; </w:t>
                            </w:r>
                          </w:p>
                          <w:p w14:paraId="2330DE15" w14:textId="77777777" w:rsidR="00D322B0" w:rsidRDefault="00D322B0" w:rsidP="00D322B0">
                            <w:pPr>
                              <w:pStyle w:val="Paragraphedeliste"/>
                              <w:numPr>
                                <w:ilvl w:val="0"/>
                                <w:numId w:val="6"/>
                              </w:numPr>
                              <w:rPr>
                                <w:lang w:val="fr-CA"/>
                              </w:rPr>
                            </w:pPr>
                            <w:r w:rsidRPr="00BD095A">
                              <w:rPr>
                                <w:lang w:val="fr-CA"/>
                              </w:rPr>
                              <w:t xml:space="preserve">le Transport actif ; </w:t>
                            </w:r>
                          </w:p>
                          <w:p w14:paraId="24C48720" w14:textId="77777777" w:rsidR="00D322B0" w:rsidRPr="00BD095A" w:rsidRDefault="00D322B0" w:rsidP="00D322B0">
                            <w:pPr>
                              <w:pStyle w:val="Paragraphedeliste"/>
                              <w:numPr>
                                <w:ilvl w:val="0"/>
                                <w:numId w:val="6"/>
                              </w:numPr>
                              <w:rPr>
                                <w:lang w:val="fr-CA"/>
                              </w:rPr>
                            </w:pPr>
                            <w:r w:rsidRPr="00BD095A">
                              <w:rPr>
                                <w:lang w:val="fr-CA"/>
                              </w:rPr>
                              <w:t>les Filles et l’activité physique,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9868A60" id="Zone de texte 2" o:spid="_x0000_s1056" type="#_x0000_t202" style="position:absolute;margin-left:358.2pt;margin-top:.6pt;width:194.2pt;height:512.4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" fillcolor="#aeda9a">
                <v:fill color2="#e6f2e1" rotate="t" angle="90" colors="0 #aeda9a;.5 #cde6c2;1 #e6f2e1" focus="100%" type="gradient"/>
                <v:textbox>
                  <w:txbxContent>
                    <w:p w14:paraId="083F275C" w14:textId="77777777" w:rsidR="00D322B0" w:rsidRPr="005D2538" w:rsidRDefault="00D322B0" w:rsidP="00D322B0">
                      <w:pPr>
                        <w:pStyle w:val="Sansinterligne"/>
                        <w:jc w:val="both"/>
                        <w:rPr>
                          <w:b/>
                          <w:bCs/>
                        </w:rPr>
                      </w:pPr>
                      <w:r w:rsidRPr="005D2538">
                        <w:rPr>
                          <w:b/>
                          <w:bCs/>
                        </w:rPr>
                        <w:t>Les comités milieu de vie</w:t>
                      </w:r>
                    </w:p>
                    <w:p w14:paraId="79D5AFD6" w14:textId="77777777" w:rsidR="00D322B0" w:rsidRDefault="00D322B0" w:rsidP="00D322B0">
                      <w:pPr>
                        <w:pStyle w:val="Sansinterligne"/>
                        <w:jc w:val="both"/>
                      </w:pPr>
                      <w:r w:rsidRPr="00BE08F1">
                        <w:t xml:space="preserve">Les milieux de vie représentent un </w:t>
                      </w:r>
                      <w:r>
                        <w:t>palier d’intervention</w:t>
                      </w:r>
                      <w:r w:rsidRPr="00BE08F1">
                        <w:t xml:space="preserve"> qui permet de faciliter l’actualisation des actions dans les communautés en apportant la connaissance des enjeux qui existent au sein de ces réseaux que représentent les milieux de la petite enfance, scolaire, municipal et communautaire.</w:t>
                      </w:r>
                      <w:r>
                        <w:t xml:space="preserve"> </w:t>
                      </w:r>
                    </w:p>
                    <w:p w14:paraId="15C7A685" w14:textId="77777777" w:rsidR="00D322B0" w:rsidRDefault="00D322B0" w:rsidP="00D322B0">
                      <w:pPr>
                        <w:pStyle w:val="Sansinterligne"/>
                        <w:jc w:val="both"/>
                      </w:pPr>
                      <w:r>
                        <w:t xml:space="preserve">D’où le choix de former des comités de milieu de vie. </w:t>
                      </w:r>
                    </w:p>
                    <w:p w14:paraId="274C06DF" w14:textId="77777777" w:rsidR="00D322B0" w:rsidRDefault="00D322B0" w:rsidP="00D322B0">
                      <w:pPr>
                        <w:pStyle w:val="Sansinterligne"/>
                        <w:jc w:val="both"/>
                      </w:pPr>
                    </w:p>
                    <w:p w14:paraId="2AB06896" w14:textId="77777777" w:rsidR="00D322B0" w:rsidRDefault="00D322B0" w:rsidP="00D322B0">
                      <w:pPr>
                        <w:pStyle w:val="Sansinterligne"/>
                        <w:jc w:val="both"/>
                        <w:rPr>
                          <w:b/>
                          <w:bCs/>
                        </w:rPr>
                      </w:pPr>
                      <w:r>
                        <w:rPr>
                          <w:b/>
                          <w:bCs/>
                        </w:rPr>
                        <w:t xml:space="preserve">Les cellules thématiques </w:t>
                      </w:r>
                    </w:p>
                    <w:p w14:paraId="4CA91896" w14:textId="77777777" w:rsidR="00D322B0" w:rsidRPr="005D2538" w:rsidRDefault="00D322B0" w:rsidP="00D322B0">
                      <w:pPr>
                        <w:pStyle w:val="Sansinterligne"/>
                        <w:jc w:val="both"/>
                      </w:pPr>
                      <w:r>
                        <w:t xml:space="preserve">Une cellule thématique est </w:t>
                      </w:r>
                      <w:r w:rsidRPr="005D2538">
                        <w:t xml:space="preserve">le regroupement de l’expertise </w:t>
                      </w:r>
                      <w:r>
                        <w:t>d’une des thématiques favorisant l’acquisition de saines habitudes de vie. L’expertise se retrouve chez les membres de ce regroupement, qui pr</w:t>
                      </w:r>
                      <w:r w:rsidRPr="005D2538">
                        <w:t>ov</w:t>
                      </w:r>
                      <w:r>
                        <w:t>iennen</w:t>
                      </w:r>
                      <w:r w:rsidRPr="005D2538">
                        <w:t>t de ministère</w:t>
                      </w:r>
                      <w:r>
                        <w:t xml:space="preserve">s et </w:t>
                      </w:r>
                      <w:r w:rsidRPr="005D2538">
                        <w:t>d’organismes régionaux</w:t>
                      </w:r>
                      <w:r>
                        <w:t xml:space="preserve">. Ils offrent un </w:t>
                      </w:r>
                      <w:r w:rsidRPr="005D2538">
                        <w:t xml:space="preserve">appui </w:t>
                      </w:r>
                      <w:proofErr w:type="gramStart"/>
                      <w:r>
                        <w:t xml:space="preserve">aux </w:t>
                      </w:r>
                      <w:r w:rsidRPr="005D2538">
                        <w:t xml:space="preserve"> comité</w:t>
                      </w:r>
                      <w:proofErr w:type="gramEnd"/>
                      <w:r w:rsidRPr="005D2538">
                        <w:t xml:space="preserve"> de milieu de vie et peuvent </w:t>
                      </w:r>
                      <w:r>
                        <w:t xml:space="preserve">également </w:t>
                      </w:r>
                      <w:r w:rsidRPr="005D2538">
                        <w:t xml:space="preserve">venir soutenir les partenaires locaux dans la mise en place d’actions en lien avec </w:t>
                      </w:r>
                      <w:r>
                        <w:t>c</w:t>
                      </w:r>
                      <w:r w:rsidRPr="005D2538">
                        <w:t>es thématiques</w:t>
                      </w:r>
                      <w:r>
                        <w:t xml:space="preserve"> choisies au plan régional et qui </w:t>
                      </w:r>
                      <w:r w:rsidRPr="005D2538">
                        <w:t xml:space="preserve">touchent </w:t>
                      </w:r>
                      <w:r>
                        <w:t xml:space="preserve">plus d’un </w:t>
                      </w:r>
                      <w:r w:rsidRPr="005D2538">
                        <w:t>milieux de vie</w:t>
                      </w:r>
                      <w:r>
                        <w:t xml:space="preserve">. </w:t>
                      </w:r>
                      <w:r w:rsidRPr="005D2538">
                        <w:t xml:space="preserve"> </w:t>
                      </w:r>
                      <w:r>
                        <w:t>Ces thématiques sont</w:t>
                      </w:r>
                      <w:r w:rsidRPr="005D2538">
                        <w:t xml:space="preserve"> : </w:t>
                      </w:r>
                    </w:p>
                    <w:p w14:paraId="0E210105" w14:textId="77777777" w:rsidR="00D322B0" w:rsidRDefault="00D322B0" w:rsidP="00D322B0">
                      <w:pPr>
                        <w:pStyle w:val="Paragraphedeliste"/>
                        <w:numPr>
                          <w:ilvl w:val="0"/>
                          <w:numId w:val="6"/>
                        </w:numPr>
                        <w:rPr>
                          <w:lang w:val="fr-CA"/>
                        </w:rPr>
                      </w:pPr>
                      <w:r w:rsidRPr="00BD095A">
                        <w:rPr>
                          <w:lang w:val="fr-CA"/>
                        </w:rPr>
                        <w:t xml:space="preserve">L’Accès à une saine alimentation pour tous ; </w:t>
                      </w:r>
                    </w:p>
                    <w:p w14:paraId="2330DE15" w14:textId="77777777" w:rsidR="00D322B0" w:rsidRDefault="00D322B0" w:rsidP="00D322B0">
                      <w:pPr>
                        <w:pStyle w:val="Paragraphedeliste"/>
                        <w:numPr>
                          <w:ilvl w:val="0"/>
                          <w:numId w:val="6"/>
                        </w:numPr>
                        <w:rPr>
                          <w:lang w:val="fr-CA"/>
                        </w:rPr>
                      </w:pPr>
                      <w:proofErr w:type="gramStart"/>
                      <w:r w:rsidRPr="00BD095A">
                        <w:rPr>
                          <w:lang w:val="fr-CA"/>
                        </w:rPr>
                        <w:t>le</w:t>
                      </w:r>
                      <w:proofErr w:type="gramEnd"/>
                      <w:r w:rsidRPr="00BD095A">
                        <w:rPr>
                          <w:lang w:val="fr-CA"/>
                        </w:rPr>
                        <w:t xml:space="preserve"> Transport actif ; </w:t>
                      </w:r>
                    </w:p>
                    <w:p w14:paraId="24C48720" w14:textId="77777777" w:rsidR="00D322B0" w:rsidRPr="00BD095A" w:rsidRDefault="00D322B0" w:rsidP="00D322B0">
                      <w:pPr>
                        <w:pStyle w:val="Paragraphedeliste"/>
                        <w:numPr>
                          <w:ilvl w:val="0"/>
                          <w:numId w:val="6"/>
                        </w:numPr>
                        <w:rPr>
                          <w:lang w:val="fr-CA"/>
                        </w:rPr>
                      </w:pPr>
                      <w:proofErr w:type="gramStart"/>
                      <w:r w:rsidRPr="00BD095A">
                        <w:rPr>
                          <w:lang w:val="fr-CA"/>
                        </w:rPr>
                        <w:t>les</w:t>
                      </w:r>
                      <w:proofErr w:type="gramEnd"/>
                      <w:r w:rsidRPr="00BD095A">
                        <w:rPr>
                          <w:lang w:val="fr-CA"/>
                        </w:rPr>
                        <w:t xml:space="preserve"> Filles et l’activité physique,</w:t>
                      </w:r>
                    </w:p>
                  </w:txbxContent>
                </v:textbox>
                <w10:wrap type="square" anchorx="margin"/>
              </v:shape>
            </w:pict>
          </mc:Fallback>
        </mc:AlternateContent>
      </w:r>
    </w:p>
    <w:p w14:paraId="1A1D8CCC" w14:textId="7CA85668" w:rsidR="00B35875" w:rsidRDefault="000376E7">
      <w:r w:rsidRPr="00AB3A1A">
        <w:rPr>
          <w:noProof/>
          <w:lang w:val="fr-CA" w:eastAsia="fr-CA"/>
        </w:rPr>
        <mc:AlternateContent>
          <mc:Choice Requires="wps">
            <w:drawing>
              <wp:anchor distT="0" distB="0" distL="114300" distR="114300" simplePos="0" relativeHeight="251833344" behindDoc="0" locked="0" layoutInCell="1" allowOverlap="1" wp14:anchorId="16D679EF" wp14:editId="19069106">
                <wp:simplePos x="0" y="0"/>
                <wp:positionH relativeFrom="margin">
                  <wp:align>left</wp:align>
                </wp:positionH>
                <wp:positionV relativeFrom="margin">
                  <wp:posOffset>9890760</wp:posOffset>
                </wp:positionV>
                <wp:extent cx="7023735" cy="342900"/>
                <wp:effectExtent l="0" t="0" r="5715" b="0"/>
                <wp:wrapNone/>
                <wp:docPr id="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735" cy="342900"/>
                        </a:xfrm>
                        <a:prstGeom prst="rect">
                          <a:avLst/>
                        </a:prstGeom>
                        <a:gradFill flip="none" rotWithShape="1">
                          <a:gsLst>
                            <a:gs pos="88000">
                              <a:srgbClr val="BCCD53"/>
                            </a:gs>
                            <a:gs pos="18000">
                              <a:srgbClr val="70AD47">
                                <a:lumMod val="97000"/>
                                <a:lumOff val="3000"/>
                              </a:srgbClr>
                            </a:gs>
                            <a:gs pos="100000">
                              <a:srgbClr val="70AD47">
                                <a:lumMod val="60000"/>
                                <a:lumOff val="40000"/>
                              </a:srgbClr>
                            </a:gs>
                          </a:gsLst>
                          <a:lin ang="16200000" scaled="1"/>
                          <a:tileRect/>
                        </a:gradFill>
                        <a:ln>
                          <a:noFill/>
                        </a:ln>
                        <a:effectLst/>
                      </wps:spPr>
                      <wps:txbx>
                        <w:txbxContent>
                          <w:p w14:paraId="2BF660E2" w14:textId="6FF8D482"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w:t>
                            </w:r>
                            <w:r>
                              <w:rPr>
                                <w:b/>
                                <w:bCs/>
                                <w:color w:val="FFE599" w:themeColor="accent4" w:themeTint="66"/>
                                <w:lang w:val="fr-CA"/>
                              </w:rPr>
                              <w:t>4</w:t>
                            </w:r>
                          </w:p>
                          <w:p w14:paraId="18C00182" w14:textId="77777777" w:rsidR="00261287" w:rsidRDefault="00261287" w:rsidP="00261287">
                            <w:pPr>
                              <w:jc w:val="center"/>
                            </w:pPr>
                            <w:bookmarkStart w:id="11" w:name="_Hlk45123932"/>
                            <w:bookmarkStart w:id="12" w:name="_Hlk45123933"/>
                            <w:bookmarkEnd w:id="11"/>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6D679EF" id="_x0000_s1057" style="position:absolute;margin-left:0;margin-top:778.8pt;width:553.05pt;height:27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" fillcolor="#74b349" stroked="f">
                <v:fill color2="#a9d18e" rotate="t" angle="180" colors="0 #74b349;11796f #74b349;57672f #bccd53" focus="100%" type="gradient"/>
                <v:textbox>
                  <w:txbxContent>
                    <w:p w14:paraId="2BF660E2" w14:textId="6FF8D482"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w:t>
                      </w:r>
                      <w:r>
                        <w:rPr>
                          <w:b/>
                          <w:bCs/>
                          <w:color w:val="FFE599" w:themeColor="accent4" w:themeTint="66"/>
                          <w:lang w:val="fr-CA"/>
                        </w:rPr>
                        <w:t>4</w:t>
                      </w:r>
                    </w:p>
                    <w:p w14:paraId="18C00182" w14:textId="77777777" w:rsidR="00261287" w:rsidRDefault="00261287" w:rsidP="00261287">
                      <w:pPr>
                        <w:jc w:val="center"/>
                      </w:pPr>
                      <w:bookmarkStart w:id="21" w:name="_Hlk45123932"/>
                      <w:bookmarkEnd w:id="21"/>
                      <w:bookmarkStart w:id="22" w:name="_Hlk45123933"/>
                      <w:bookmarkEnd w:id="22"/>
                    </w:p>
                  </w:txbxContent>
                </v:textbox>
                <w10:wrap anchorx="margin" anchory="margin"/>
              </v:rect>
            </w:pict>
          </mc:Fallback>
        </mc:AlternateContent>
      </w:r>
      <w:r>
        <w:rPr>
          <w:noProof/>
          <w:lang w:val="fr-CA" w:eastAsia="fr-CA"/>
        </w:rPr>
        <mc:AlternateContent>
          <mc:Choice Requires="wps">
            <w:drawing>
              <wp:anchor distT="0" distB="0" distL="114300" distR="114300" simplePos="0" relativeHeight="251774976" behindDoc="0" locked="0" layoutInCell="1" allowOverlap="1" wp14:anchorId="3903342C" wp14:editId="2D77E3A6">
                <wp:simplePos x="0" y="0"/>
                <wp:positionH relativeFrom="margin">
                  <wp:posOffset>2278380</wp:posOffset>
                </wp:positionH>
                <wp:positionV relativeFrom="paragraph">
                  <wp:posOffset>4183380</wp:posOffset>
                </wp:positionV>
                <wp:extent cx="1645920" cy="1779270"/>
                <wp:effectExtent l="342900" t="57150" r="49530" b="316230"/>
                <wp:wrapNone/>
                <wp:docPr id="120" name="Zone de texte 120"/>
                <wp:cNvGraphicFramePr/>
                <a:graphic xmlns:a="http://schemas.openxmlformats.org/drawingml/2006/main">
                  <a:graphicData uri="http://schemas.microsoft.com/office/word/2010/wordprocessingShape">
                    <wps:wsp>
                      <wps:cNvSpPr txBox="1"/>
                      <wps:spPr>
                        <a:xfrm>
                          <a:off x="0" y="0"/>
                          <a:ext cx="1645920" cy="1779270"/>
                        </a:xfrm>
                        <a:prstGeom prst="rect">
                          <a:avLst/>
                        </a:prstGeom>
                        <a:solidFill>
                          <a:sysClr val="window" lastClr="FFFFFF"/>
                        </a:solidFill>
                        <a:ln w="12700" cap="flat" cmpd="sng" algn="ctr">
                          <a:noFill/>
                          <a:prstDash val="solid"/>
                          <a:miter lim="800000"/>
                        </a:ln>
                        <a:effectLst>
                          <a:outerShdw blurRad="149987" dist="250190" dir="8460000" algn="ctr">
                            <a:srgbClr val="000000">
                              <a:alpha val="28000"/>
                            </a:srgbClr>
                          </a:outerShdw>
                          <a:softEdge rad="31750"/>
                        </a:effectLst>
                        <a:scene3d>
                          <a:camera prst="orthographicFront">
                            <a:rot lat="0" lon="0" rev="0"/>
                          </a:camera>
                          <a:lightRig rig="contrasting" dir="t">
                            <a:rot lat="0" lon="0" rev="1500000"/>
                          </a:lightRig>
                        </a:scene3d>
                        <a:sp3d prstMaterial="metal">
                          <a:bevelT w="88900" h="88900"/>
                        </a:sp3d>
                      </wps:spPr>
                      <wps:txbx>
                        <w:txbxContent>
                          <w:p w14:paraId="5A7537BD" w14:textId="77777777" w:rsidR="000376E7" w:rsidRDefault="00D322B0" w:rsidP="00D322B0">
                            <w:pPr>
                              <w:widowControl w:val="0"/>
                              <w:spacing w:after="0" w:line="420" w:lineRule="exact"/>
                              <w:jc w:val="center"/>
                              <w:rPr>
                                <w:rFonts w:eastAsia="Arial" w:cstheme="minorHAnsi"/>
                                <w:b/>
                                <w:bCs/>
                                <w:color w:val="ED7D31" w:themeColor="accent2"/>
                                <w:spacing w:val="20"/>
                                <w:w w:val="90"/>
                                <w:sz w:val="28"/>
                                <w:szCs w:val="28"/>
                                <w:lang w:bidi="fr-FR"/>
                              </w:rPr>
                            </w:pPr>
                            <w:r w:rsidRPr="00F77064">
                              <w:rPr>
                                <w:rFonts w:eastAsia="Arial" w:cstheme="minorHAnsi"/>
                                <w:b/>
                                <w:bCs/>
                                <w:color w:val="ED7D31" w:themeColor="accent2"/>
                                <w:spacing w:val="20"/>
                                <w:w w:val="90"/>
                                <w:sz w:val="28"/>
                                <w:szCs w:val="28"/>
                                <w:lang w:bidi="fr-FR"/>
                              </w:rPr>
                              <w:t>Des membres performants</w:t>
                            </w:r>
                            <w:r w:rsidR="002677F4">
                              <w:rPr>
                                <w:rFonts w:eastAsia="Arial" w:cstheme="minorHAnsi"/>
                                <w:b/>
                                <w:bCs/>
                                <w:color w:val="ED7D31" w:themeColor="accent2"/>
                                <w:spacing w:val="20"/>
                                <w:w w:val="90"/>
                                <w:sz w:val="28"/>
                                <w:szCs w:val="28"/>
                                <w:lang w:bidi="fr-FR"/>
                              </w:rPr>
                              <w:t xml:space="preserve"> </w:t>
                            </w:r>
                            <w:r w:rsidRPr="00F77064">
                              <w:rPr>
                                <w:rFonts w:eastAsia="Arial" w:cstheme="minorHAnsi"/>
                                <w:b/>
                                <w:bCs/>
                                <w:color w:val="ED7D31" w:themeColor="accent2"/>
                                <w:spacing w:val="20"/>
                                <w:w w:val="90"/>
                                <w:sz w:val="28"/>
                                <w:szCs w:val="28"/>
                                <w:lang w:bidi="fr-FR"/>
                              </w:rPr>
                              <w:t xml:space="preserve">au sein de comités </w:t>
                            </w:r>
                          </w:p>
                          <w:p w14:paraId="46374863" w14:textId="4FD28640" w:rsidR="00D322B0" w:rsidRDefault="00D322B0" w:rsidP="00D322B0">
                            <w:pPr>
                              <w:widowControl w:val="0"/>
                              <w:spacing w:after="0" w:line="420" w:lineRule="exact"/>
                              <w:jc w:val="center"/>
                            </w:pPr>
                            <w:r>
                              <w:rPr>
                                <w:rFonts w:eastAsia="Arial" w:cstheme="minorHAnsi"/>
                                <w:b/>
                                <w:bCs/>
                                <w:color w:val="ED7D31" w:themeColor="accent2"/>
                                <w:spacing w:val="20"/>
                                <w:w w:val="90"/>
                                <w:sz w:val="28"/>
                                <w:szCs w:val="28"/>
                                <w:lang w:bidi="fr-FR"/>
                              </w:rPr>
                              <w:t>et de regroupement dynamiques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903342C" id="Zone de texte 120" o:spid="_x0000_s1058" type="#_x0000_t202" style="position:absolute;margin-left:179.4pt;margin-top:329.4pt;width:129.6pt;height:140.1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" fillcolor="window" stroked="f" strokeweight="1pt">
                <v:shadow on="t" color="black" opacity="18350f" offset="-5.40094mm,4.37361mm"/>
                <v:textbox>
                  <w:txbxContent>
                    <w:p w14:paraId="5A7537BD" w14:textId="77777777" w:rsidR="000376E7" w:rsidRDefault="00D322B0" w:rsidP="00D322B0">
                      <w:pPr>
                        <w:widowControl w:val="0"/>
                        <w:spacing w:after="0" w:line="420" w:lineRule="exact"/>
                        <w:jc w:val="center"/>
                        <w:rPr>
                          <w:rFonts w:eastAsia="Arial" w:cstheme="minorHAnsi"/>
                          <w:b/>
                          <w:bCs/>
                          <w:color w:val="ED7D31" w:themeColor="accent2"/>
                          <w:spacing w:val="20"/>
                          <w:w w:val="90"/>
                          <w:sz w:val="28"/>
                          <w:szCs w:val="28"/>
                          <w:lang w:bidi="fr-FR"/>
                        </w:rPr>
                      </w:pPr>
                      <w:r w:rsidRPr="00F77064">
                        <w:rPr>
                          <w:rFonts w:eastAsia="Arial" w:cstheme="minorHAnsi"/>
                          <w:b/>
                          <w:bCs/>
                          <w:color w:val="ED7D31" w:themeColor="accent2"/>
                          <w:spacing w:val="20"/>
                          <w:w w:val="90"/>
                          <w:sz w:val="28"/>
                          <w:szCs w:val="28"/>
                          <w:lang w:bidi="fr-FR"/>
                        </w:rPr>
                        <w:t>Des membres performants</w:t>
                      </w:r>
                      <w:r w:rsidR="002677F4">
                        <w:rPr>
                          <w:rFonts w:eastAsia="Arial" w:cstheme="minorHAnsi"/>
                          <w:b/>
                          <w:bCs/>
                          <w:color w:val="ED7D31" w:themeColor="accent2"/>
                          <w:spacing w:val="20"/>
                          <w:w w:val="90"/>
                          <w:sz w:val="28"/>
                          <w:szCs w:val="28"/>
                          <w:lang w:bidi="fr-FR"/>
                        </w:rPr>
                        <w:t xml:space="preserve"> </w:t>
                      </w:r>
                      <w:r w:rsidRPr="00F77064">
                        <w:rPr>
                          <w:rFonts w:eastAsia="Arial" w:cstheme="minorHAnsi"/>
                          <w:b/>
                          <w:bCs/>
                          <w:color w:val="ED7D31" w:themeColor="accent2"/>
                          <w:spacing w:val="20"/>
                          <w:w w:val="90"/>
                          <w:sz w:val="28"/>
                          <w:szCs w:val="28"/>
                          <w:lang w:bidi="fr-FR"/>
                        </w:rPr>
                        <w:t xml:space="preserve">au sein de comités </w:t>
                      </w:r>
                    </w:p>
                    <w:p w14:paraId="46374863" w14:textId="4FD28640" w:rsidR="00D322B0" w:rsidRDefault="00D322B0" w:rsidP="00D322B0">
                      <w:pPr>
                        <w:widowControl w:val="0"/>
                        <w:spacing w:after="0" w:line="420" w:lineRule="exact"/>
                        <w:jc w:val="center"/>
                      </w:pPr>
                      <w:proofErr w:type="gramStart"/>
                      <w:r>
                        <w:rPr>
                          <w:rFonts w:eastAsia="Arial" w:cstheme="minorHAnsi"/>
                          <w:b/>
                          <w:bCs/>
                          <w:color w:val="ED7D31" w:themeColor="accent2"/>
                          <w:spacing w:val="20"/>
                          <w:w w:val="90"/>
                          <w:sz w:val="28"/>
                          <w:szCs w:val="28"/>
                          <w:lang w:bidi="fr-FR"/>
                        </w:rPr>
                        <w:t>et</w:t>
                      </w:r>
                      <w:proofErr w:type="gramEnd"/>
                      <w:r>
                        <w:rPr>
                          <w:rFonts w:eastAsia="Arial" w:cstheme="minorHAnsi"/>
                          <w:b/>
                          <w:bCs/>
                          <w:color w:val="ED7D31" w:themeColor="accent2"/>
                          <w:spacing w:val="20"/>
                          <w:w w:val="90"/>
                          <w:sz w:val="28"/>
                          <w:szCs w:val="28"/>
                          <w:lang w:bidi="fr-FR"/>
                        </w:rPr>
                        <w:t xml:space="preserve"> de regroupement dynamiques !</w:t>
                      </w:r>
                    </w:p>
                  </w:txbxContent>
                </v:textbox>
                <w10:wrap anchorx="margin"/>
              </v:shape>
            </w:pict>
          </mc:Fallback>
        </mc:AlternateContent>
      </w:r>
      <w:r w:rsidR="00B35875">
        <w:br w:type="page"/>
      </w:r>
    </w:p>
    <w:p w14:paraId="40B4F88C" w14:textId="01D39E53" w:rsidR="00470445" w:rsidRDefault="00AA313A">
      <w:r w:rsidRPr="00AB3A1A">
        <w:rPr>
          <w:noProof/>
          <w:lang w:val="fr-CA" w:eastAsia="fr-CA"/>
        </w:rPr>
        <w:lastRenderedPageBreak/>
        <mc:AlternateContent>
          <mc:Choice Requires="wps">
            <w:drawing>
              <wp:anchor distT="36576" distB="36576" distL="36576" distR="36576" simplePos="0" relativeHeight="251792384" behindDoc="0" locked="0" layoutInCell="1" allowOverlap="1" wp14:anchorId="42AF1E09" wp14:editId="593CC98B">
                <wp:simplePos x="0" y="0"/>
                <wp:positionH relativeFrom="margin">
                  <wp:align>left</wp:align>
                </wp:positionH>
                <wp:positionV relativeFrom="margin">
                  <wp:posOffset>30480</wp:posOffset>
                </wp:positionV>
                <wp:extent cx="1767840" cy="9273540"/>
                <wp:effectExtent l="0" t="0" r="3810" b="3810"/>
                <wp:wrapNone/>
                <wp:docPr id="20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927354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1BB92793" w14:textId="77777777" w:rsidR="00AB3A1A" w:rsidRDefault="00AB3A1A" w:rsidP="00AB3A1A">
                            <w:pPr>
                              <w:spacing w:after="0" w:line="240" w:lineRule="auto"/>
                              <w:rPr>
                                <w:rFonts w:ascii="Roboto" w:eastAsia="Times New Roman" w:hAnsi="Roboto" w:cs="Times New Roman"/>
                                <w:color w:val="FFFFFF"/>
                                <w:sz w:val="20"/>
                                <w:szCs w:val="20"/>
                                <w:lang w:val="fr-CA" w:eastAsia="fr-CA"/>
                              </w:rPr>
                            </w:pPr>
                          </w:p>
                          <w:p w14:paraId="2930019A" w14:textId="77777777" w:rsidR="00AB3A1A" w:rsidRDefault="00AB3A1A" w:rsidP="00AB3A1A">
                            <w:pPr>
                              <w:spacing w:after="0" w:line="240" w:lineRule="auto"/>
                              <w:rPr>
                                <w:rFonts w:ascii="Roboto" w:eastAsia="Times New Roman" w:hAnsi="Roboto" w:cs="Times New Roman"/>
                                <w:color w:val="FFFFFF"/>
                                <w:sz w:val="20"/>
                                <w:szCs w:val="20"/>
                                <w:lang w:val="fr-CA" w:eastAsia="fr-CA"/>
                              </w:rPr>
                            </w:pPr>
                          </w:p>
                          <w:p w14:paraId="3F6AE662" w14:textId="77777777" w:rsidR="00AA313A" w:rsidRDefault="00AA313A" w:rsidP="00AB3A1A">
                            <w:pPr>
                              <w:spacing w:after="0" w:line="240" w:lineRule="auto"/>
                              <w:rPr>
                                <w:rFonts w:ascii="Roboto" w:eastAsia="Times New Roman" w:hAnsi="Roboto" w:cs="Times New Roman"/>
                                <w:color w:val="FFFFFF"/>
                                <w:sz w:val="20"/>
                                <w:szCs w:val="20"/>
                                <w:lang w:val="fr-CA" w:eastAsia="fr-CA"/>
                              </w:rPr>
                            </w:pPr>
                          </w:p>
                          <w:p w14:paraId="6689A5FE" w14:textId="77777777" w:rsidR="006E5DC5" w:rsidRDefault="006E5DC5" w:rsidP="00AB3A1A">
                            <w:pPr>
                              <w:spacing w:after="0" w:line="240" w:lineRule="auto"/>
                              <w:rPr>
                                <w:rFonts w:ascii="Roboto" w:eastAsia="Times New Roman" w:hAnsi="Roboto" w:cs="Times New Roman"/>
                                <w:color w:val="FFFFFF"/>
                                <w:sz w:val="20"/>
                                <w:szCs w:val="20"/>
                                <w:lang w:val="fr-CA" w:eastAsia="fr-CA"/>
                              </w:rPr>
                            </w:pPr>
                          </w:p>
                          <w:p w14:paraId="31BA4A90" w14:textId="404D0A1C" w:rsidR="00AB3A1A" w:rsidRPr="006E5DC5" w:rsidRDefault="00AB3A1A" w:rsidP="00AB3A1A">
                            <w:pPr>
                              <w:spacing w:after="0" w:line="240" w:lineRule="auto"/>
                              <w:rPr>
                                <w:rFonts w:ascii="Roboto" w:eastAsia="Times New Roman" w:hAnsi="Roboto" w:cs="Times New Roman"/>
                                <w:b/>
                                <w:bCs/>
                                <w:color w:val="FFFFFF"/>
                                <w:sz w:val="20"/>
                                <w:szCs w:val="20"/>
                                <w:lang w:val="fr-CA" w:eastAsia="fr-CA"/>
                              </w:rPr>
                            </w:pPr>
                            <w:r w:rsidRPr="00486EDD">
                              <w:rPr>
                                <w:rFonts w:ascii="Roboto" w:eastAsia="Times New Roman" w:hAnsi="Roboto" w:cs="Times New Roman"/>
                                <w:color w:val="FFFFFF"/>
                                <w:sz w:val="20"/>
                                <w:szCs w:val="20"/>
                                <w:lang w:val="fr-CA" w:eastAsia="fr-CA"/>
                              </w:rPr>
                              <w:t xml:space="preserve">Entretien dynamique </w:t>
                            </w:r>
                            <w:r w:rsidR="00AA313A" w:rsidRPr="006E5DC5">
                              <w:rPr>
                                <w:rFonts w:ascii="Roboto" w:eastAsia="Times New Roman" w:hAnsi="Roboto" w:cs="Times New Roman"/>
                                <w:b/>
                                <w:bCs/>
                                <w:color w:val="FFFFFF"/>
                                <w:sz w:val="20"/>
                                <w:szCs w:val="20"/>
                                <w:lang w:val="fr-CA" w:eastAsia="fr-CA"/>
                              </w:rPr>
                              <w:t xml:space="preserve">présenté par </w:t>
                            </w:r>
                          </w:p>
                          <w:p w14:paraId="62F4E435" w14:textId="0375CFCA" w:rsidR="00AA313A" w:rsidRDefault="00AA313A" w:rsidP="00AB3A1A">
                            <w:pPr>
                              <w:spacing w:after="0" w:line="240" w:lineRule="auto"/>
                              <w:rPr>
                                <w:rFonts w:ascii="Roboto" w:eastAsia="Times New Roman" w:hAnsi="Roboto" w:cs="Times New Roman"/>
                                <w:color w:val="FFFFFF"/>
                                <w:sz w:val="20"/>
                                <w:szCs w:val="20"/>
                                <w:lang w:val="fr-CA" w:eastAsia="fr-CA"/>
                              </w:rPr>
                            </w:pPr>
                            <w:r w:rsidRPr="006E5DC5">
                              <w:rPr>
                                <w:rFonts w:ascii="Roboto" w:eastAsia="Times New Roman" w:hAnsi="Roboto" w:cs="Times New Roman"/>
                                <w:b/>
                                <w:bCs/>
                                <w:color w:val="FFFFFF"/>
                                <w:sz w:val="20"/>
                                <w:szCs w:val="20"/>
                                <w:lang w:val="fr-CA" w:eastAsia="fr-CA"/>
                              </w:rPr>
                              <w:t>CHANTAL DE MONTIGNY</w:t>
                            </w:r>
                            <w:r>
                              <w:rPr>
                                <w:rFonts w:ascii="Roboto" w:eastAsia="Times New Roman" w:hAnsi="Roboto" w:cs="Times New Roman"/>
                                <w:color w:val="FFFFFF"/>
                                <w:sz w:val="20"/>
                                <w:szCs w:val="20"/>
                                <w:lang w:val="fr-CA" w:eastAsia="fr-CA"/>
                              </w:rPr>
                              <w:t>,</w:t>
                            </w:r>
                          </w:p>
                          <w:p w14:paraId="59B11A19" w14:textId="19D89E87" w:rsidR="00AA313A" w:rsidRDefault="00AA313A" w:rsidP="00AB3A1A">
                            <w:pPr>
                              <w:spacing w:after="0" w:line="240" w:lineRule="auto"/>
                              <w:rPr>
                                <w:rFonts w:ascii="Roboto" w:eastAsia="Times New Roman" w:hAnsi="Roboto" w:cs="Times New Roman"/>
                                <w:color w:val="FFFFFF"/>
                                <w:sz w:val="16"/>
                                <w:szCs w:val="16"/>
                                <w:lang w:val="fr-CA" w:eastAsia="fr-CA"/>
                              </w:rPr>
                            </w:pPr>
                            <w:r>
                              <w:rPr>
                                <w:rFonts w:ascii="Roboto" w:eastAsia="Times New Roman" w:hAnsi="Roboto" w:cs="Times New Roman"/>
                                <w:color w:val="FFFFFF"/>
                                <w:sz w:val="16"/>
                                <w:szCs w:val="16"/>
                                <w:lang w:val="fr-CA" w:eastAsia="fr-CA"/>
                              </w:rPr>
                              <w:t>Dt.P., Nut Santé Pub, M.Sc.Bio</w:t>
                            </w:r>
                          </w:p>
                          <w:p w14:paraId="26464D8D" w14:textId="35BD488F" w:rsidR="00AA313A" w:rsidRDefault="00AA313A" w:rsidP="00AB3A1A">
                            <w:pPr>
                              <w:spacing w:after="0" w:line="240" w:lineRule="auto"/>
                              <w:rPr>
                                <w:rFonts w:ascii="Roboto" w:eastAsia="Times New Roman" w:hAnsi="Roboto" w:cs="Times New Roman"/>
                                <w:color w:val="FFFFFF"/>
                                <w:sz w:val="16"/>
                                <w:szCs w:val="16"/>
                                <w:lang w:val="fr-CA" w:eastAsia="fr-CA"/>
                              </w:rPr>
                            </w:pPr>
                            <w:r>
                              <w:rPr>
                                <w:rFonts w:ascii="Roboto" w:eastAsia="Times New Roman" w:hAnsi="Roboto" w:cs="Times New Roman"/>
                                <w:color w:val="FFFFFF"/>
                                <w:sz w:val="16"/>
                                <w:szCs w:val="16"/>
                                <w:lang w:val="fr-CA" w:eastAsia="fr-CA"/>
                              </w:rPr>
                              <w:t>Coordonnatrice – Accès à une saine alimentation</w:t>
                            </w:r>
                            <w:r w:rsidR="006E5DC5">
                              <w:rPr>
                                <w:rFonts w:ascii="Roboto" w:eastAsia="Times New Roman" w:hAnsi="Roboto" w:cs="Times New Roman"/>
                                <w:color w:val="FFFFFF"/>
                                <w:sz w:val="16"/>
                                <w:szCs w:val="16"/>
                                <w:lang w:val="fr-CA" w:eastAsia="fr-CA"/>
                              </w:rPr>
                              <w:t xml:space="preserve"> </w:t>
                            </w:r>
                          </w:p>
                          <w:p w14:paraId="399577E2" w14:textId="2212A4E8" w:rsidR="006E5DC5" w:rsidRPr="00AA313A" w:rsidRDefault="006E5DC5" w:rsidP="00AB3A1A">
                            <w:pPr>
                              <w:spacing w:after="0" w:line="240" w:lineRule="auto"/>
                              <w:rPr>
                                <w:rFonts w:ascii="Roboto" w:eastAsia="Times New Roman" w:hAnsi="Roboto" w:cs="Times New Roman"/>
                                <w:color w:val="FFFFFF"/>
                                <w:sz w:val="16"/>
                                <w:szCs w:val="16"/>
                                <w:lang w:val="fr-CA" w:eastAsia="fr-CA"/>
                              </w:rPr>
                            </w:pPr>
                            <w:r>
                              <w:rPr>
                                <w:rFonts w:ascii="Roboto" w:eastAsia="Times New Roman" w:hAnsi="Roboto" w:cs="Times New Roman"/>
                                <w:color w:val="FFFFFF"/>
                                <w:sz w:val="16"/>
                                <w:szCs w:val="16"/>
                                <w:lang w:val="fr-CA" w:eastAsia="fr-CA"/>
                              </w:rPr>
                              <w:t>Vivre en Ville</w:t>
                            </w:r>
                          </w:p>
                          <w:p w14:paraId="52CB3314" w14:textId="77777777" w:rsidR="00AB3A1A" w:rsidRDefault="00AB3A1A" w:rsidP="00AB3A1A">
                            <w:pPr>
                              <w:jc w:val="center"/>
                              <w:rPr>
                                <w:lang w:val="fr-CA"/>
                              </w:rPr>
                            </w:pPr>
                          </w:p>
                          <w:p w14:paraId="58736C04" w14:textId="77777777" w:rsidR="00AB3A1A" w:rsidRDefault="00AB3A1A" w:rsidP="00AB3A1A">
                            <w:pPr>
                              <w:jc w:val="center"/>
                              <w:rPr>
                                <w:lang w:val="fr-CA"/>
                              </w:rPr>
                            </w:pPr>
                          </w:p>
                          <w:p w14:paraId="5F03C8EB" w14:textId="77777777" w:rsidR="00AB3A1A" w:rsidRDefault="00AB3A1A" w:rsidP="00AB3A1A">
                            <w:pPr>
                              <w:jc w:val="center"/>
                              <w:rPr>
                                <w:lang w:val="fr-CA"/>
                              </w:rPr>
                            </w:pPr>
                          </w:p>
                          <w:p w14:paraId="2F3FB5B1" w14:textId="77777777" w:rsidR="00AB3A1A" w:rsidRDefault="00AB3A1A" w:rsidP="00AB3A1A">
                            <w:pPr>
                              <w:jc w:val="center"/>
                              <w:rPr>
                                <w:lang w:val="fr-CA"/>
                              </w:rPr>
                            </w:pPr>
                          </w:p>
                          <w:p w14:paraId="3A2A045E" w14:textId="77777777" w:rsidR="00AB3A1A" w:rsidRDefault="00AB3A1A" w:rsidP="00AB3A1A">
                            <w:pPr>
                              <w:jc w:val="center"/>
                              <w:rPr>
                                <w:lang w:val="fr-CA"/>
                              </w:rPr>
                            </w:pPr>
                          </w:p>
                          <w:p w14:paraId="78F66568" w14:textId="77777777" w:rsidR="00AB3A1A" w:rsidRDefault="00AB3A1A" w:rsidP="00AB3A1A">
                            <w:pPr>
                              <w:jc w:val="center"/>
                              <w:rPr>
                                <w:lang w:val="fr-CA"/>
                              </w:rPr>
                            </w:pPr>
                          </w:p>
                          <w:p w14:paraId="1F9D5021" w14:textId="77777777" w:rsidR="00AB3A1A" w:rsidRDefault="00AB3A1A" w:rsidP="00AB3A1A">
                            <w:pPr>
                              <w:jc w:val="center"/>
                              <w:rPr>
                                <w:lang w:val="fr-CA"/>
                              </w:rPr>
                            </w:pPr>
                          </w:p>
                          <w:p w14:paraId="7117B383" w14:textId="77777777" w:rsidR="00AB3A1A" w:rsidRDefault="00AB3A1A" w:rsidP="00AB3A1A">
                            <w:pPr>
                              <w:jc w:val="center"/>
                              <w:rPr>
                                <w:lang w:val="fr-CA"/>
                              </w:rPr>
                            </w:pPr>
                          </w:p>
                          <w:p w14:paraId="14FFF586" w14:textId="77777777" w:rsidR="00AB3A1A" w:rsidRDefault="00AB3A1A" w:rsidP="00AB3A1A">
                            <w:pPr>
                              <w:spacing w:after="0" w:line="240" w:lineRule="auto"/>
                              <w:rPr>
                                <w:rFonts w:ascii="Roboto" w:eastAsia="Times New Roman" w:hAnsi="Roboto" w:cs="Times New Roman"/>
                                <w:color w:val="FFFFFF"/>
                                <w:sz w:val="20"/>
                                <w:szCs w:val="20"/>
                                <w:lang w:val="fr-CA" w:eastAsia="fr-CA"/>
                              </w:rPr>
                            </w:pPr>
                          </w:p>
                          <w:p w14:paraId="3A7AD36C" w14:textId="2A95CBB4" w:rsidR="00AB3A1A" w:rsidRPr="006E5DC5" w:rsidRDefault="00AB3A1A" w:rsidP="00AB3A1A">
                            <w:pPr>
                              <w:spacing w:after="0" w:line="240" w:lineRule="auto"/>
                              <w:rPr>
                                <w:rFonts w:ascii="Roboto" w:eastAsia="Times New Roman" w:hAnsi="Roboto" w:cs="Times New Roman"/>
                                <w:i/>
                                <w:iCs/>
                                <w:color w:val="FFFFFF"/>
                                <w:sz w:val="20"/>
                                <w:szCs w:val="20"/>
                                <w:lang w:val="fr-CA" w:eastAsia="fr-CA"/>
                              </w:rPr>
                            </w:pPr>
                            <w:r w:rsidRPr="006E5DC5">
                              <w:rPr>
                                <w:rFonts w:ascii="Roboto" w:eastAsia="Times New Roman" w:hAnsi="Roboto" w:cs="Times New Roman"/>
                                <w:i/>
                                <w:iCs/>
                                <w:color w:val="FFFFFF"/>
                                <w:sz w:val="20"/>
                                <w:szCs w:val="20"/>
                                <w:lang w:val="fr-CA" w:eastAsia="fr-CA"/>
                              </w:rPr>
                              <w:t>Pause énergique pour refaire le plein!</w:t>
                            </w:r>
                          </w:p>
                          <w:p w14:paraId="4FB4815F" w14:textId="5AD3F034" w:rsidR="00AB3A1A" w:rsidRDefault="00AB3A1A" w:rsidP="00AB3A1A">
                            <w:pPr>
                              <w:spacing w:after="0" w:line="240" w:lineRule="auto"/>
                              <w:rPr>
                                <w:rFonts w:ascii="Roboto" w:eastAsia="Times New Roman" w:hAnsi="Roboto" w:cs="Times New Roman"/>
                                <w:color w:val="FFFFFF"/>
                                <w:sz w:val="20"/>
                                <w:szCs w:val="20"/>
                                <w:lang w:val="fr-CA" w:eastAsia="fr-CA"/>
                              </w:rPr>
                            </w:pPr>
                          </w:p>
                          <w:p w14:paraId="0FB2DACD" w14:textId="5B80B121" w:rsidR="00AB3A1A" w:rsidRDefault="00AB3A1A" w:rsidP="00AB3A1A">
                            <w:pPr>
                              <w:spacing w:after="0" w:line="240" w:lineRule="auto"/>
                              <w:rPr>
                                <w:rFonts w:ascii="Roboto" w:eastAsia="Times New Roman" w:hAnsi="Roboto" w:cs="Times New Roman"/>
                                <w:color w:val="FFFFFF"/>
                                <w:sz w:val="20"/>
                                <w:szCs w:val="20"/>
                                <w:lang w:val="fr-CA" w:eastAsia="fr-CA"/>
                              </w:rPr>
                            </w:pPr>
                          </w:p>
                          <w:p w14:paraId="731823D7" w14:textId="0023DBAE" w:rsidR="00AB3A1A" w:rsidRDefault="00AB3A1A" w:rsidP="00AB3A1A">
                            <w:pPr>
                              <w:spacing w:after="0" w:line="240" w:lineRule="auto"/>
                              <w:rPr>
                                <w:rFonts w:ascii="Roboto" w:eastAsia="Times New Roman" w:hAnsi="Roboto" w:cs="Times New Roman"/>
                                <w:color w:val="FFFFFF"/>
                                <w:sz w:val="20"/>
                                <w:szCs w:val="20"/>
                                <w:lang w:val="fr-CA" w:eastAsia="fr-CA"/>
                              </w:rPr>
                            </w:pPr>
                          </w:p>
                          <w:p w14:paraId="7AAF5D53" w14:textId="349C456C" w:rsidR="00AB3A1A" w:rsidRDefault="00AB3A1A" w:rsidP="00AB3A1A">
                            <w:pPr>
                              <w:spacing w:after="0" w:line="240" w:lineRule="auto"/>
                              <w:rPr>
                                <w:rFonts w:ascii="Roboto" w:eastAsia="Times New Roman" w:hAnsi="Roboto" w:cs="Times New Roman"/>
                                <w:color w:val="FFFFFF"/>
                                <w:sz w:val="20"/>
                                <w:szCs w:val="20"/>
                                <w:lang w:val="fr-CA" w:eastAsia="fr-CA"/>
                              </w:rPr>
                            </w:pPr>
                          </w:p>
                          <w:p w14:paraId="6A20034B" w14:textId="7D54AACE" w:rsidR="00AB3A1A" w:rsidRDefault="006E5DC5" w:rsidP="00AB3A1A">
                            <w:pPr>
                              <w:spacing w:after="0" w:line="240" w:lineRule="auto"/>
                              <w:rPr>
                                <w:rFonts w:ascii="Roboto" w:eastAsia="Times New Roman" w:hAnsi="Roboto" w:cs="Times New Roman"/>
                                <w:color w:val="FFFFFF"/>
                                <w:sz w:val="20"/>
                                <w:szCs w:val="20"/>
                                <w:lang w:val="fr-CA" w:eastAsia="fr-CA"/>
                              </w:rPr>
                            </w:pPr>
                            <w:r>
                              <w:rPr>
                                <w:rFonts w:ascii="Roboto" w:eastAsia="Times New Roman" w:hAnsi="Roboto" w:cs="Times New Roman"/>
                                <w:color w:val="FFFFFF"/>
                                <w:sz w:val="20"/>
                                <w:szCs w:val="20"/>
                                <w:lang w:val="fr-CA" w:eastAsia="fr-CA"/>
                              </w:rPr>
                              <w:t>Discussions interactives</w:t>
                            </w:r>
                          </w:p>
                          <w:p w14:paraId="3BD84E08" w14:textId="74365854" w:rsidR="00AB3A1A" w:rsidRDefault="00AB3A1A" w:rsidP="00AB3A1A">
                            <w:pPr>
                              <w:spacing w:after="0" w:line="240" w:lineRule="auto"/>
                              <w:rPr>
                                <w:rFonts w:ascii="Roboto" w:eastAsia="Times New Roman" w:hAnsi="Roboto" w:cs="Times New Roman"/>
                                <w:color w:val="FFFFFF"/>
                                <w:sz w:val="20"/>
                                <w:szCs w:val="20"/>
                                <w:lang w:val="fr-CA" w:eastAsia="fr-CA"/>
                              </w:rPr>
                            </w:pPr>
                          </w:p>
                          <w:p w14:paraId="63E77D08" w14:textId="42B4991D" w:rsidR="00AB3A1A" w:rsidRDefault="00AB3A1A" w:rsidP="00AB3A1A">
                            <w:pPr>
                              <w:spacing w:after="0" w:line="240" w:lineRule="auto"/>
                              <w:rPr>
                                <w:rFonts w:ascii="Roboto" w:eastAsia="Times New Roman" w:hAnsi="Roboto" w:cs="Times New Roman"/>
                                <w:color w:val="FFFFFF"/>
                                <w:sz w:val="20"/>
                                <w:szCs w:val="20"/>
                                <w:lang w:val="fr-CA" w:eastAsia="fr-CA"/>
                              </w:rPr>
                            </w:pPr>
                          </w:p>
                          <w:p w14:paraId="2562B505" w14:textId="56C73F3B" w:rsidR="00AB3A1A" w:rsidRDefault="00AB3A1A" w:rsidP="00AB3A1A">
                            <w:pPr>
                              <w:spacing w:after="0" w:line="240" w:lineRule="auto"/>
                              <w:rPr>
                                <w:rFonts w:ascii="Roboto" w:eastAsia="Times New Roman" w:hAnsi="Roboto" w:cs="Times New Roman"/>
                                <w:color w:val="FFFFFF"/>
                                <w:sz w:val="20"/>
                                <w:szCs w:val="20"/>
                                <w:lang w:val="fr-CA" w:eastAsia="fr-CA"/>
                              </w:rPr>
                            </w:pPr>
                          </w:p>
                          <w:p w14:paraId="34D1A00A" w14:textId="68F55ECC" w:rsidR="00AB3A1A" w:rsidRDefault="00AB3A1A" w:rsidP="00AB3A1A">
                            <w:pPr>
                              <w:spacing w:after="0" w:line="240" w:lineRule="auto"/>
                              <w:rPr>
                                <w:rFonts w:ascii="Roboto" w:eastAsia="Times New Roman" w:hAnsi="Roboto" w:cs="Times New Roman"/>
                                <w:color w:val="FFFFFF"/>
                                <w:sz w:val="20"/>
                                <w:szCs w:val="20"/>
                                <w:lang w:val="fr-CA" w:eastAsia="fr-CA"/>
                              </w:rPr>
                            </w:pPr>
                          </w:p>
                          <w:p w14:paraId="284296AC" w14:textId="1D9B00CE" w:rsidR="00AB3A1A" w:rsidRDefault="00AB3A1A" w:rsidP="00AB3A1A">
                            <w:pPr>
                              <w:spacing w:after="0" w:line="240" w:lineRule="auto"/>
                              <w:rPr>
                                <w:rFonts w:ascii="Roboto" w:eastAsia="Times New Roman" w:hAnsi="Roboto" w:cs="Times New Roman"/>
                                <w:color w:val="FFFFFF"/>
                                <w:sz w:val="20"/>
                                <w:szCs w:val="20"/>
                                <w:lang w:val="fr-CA" w:eastAsia="fr-CA"/>
                              </w:rPr>
                            </w:pPr>
                          </w:p>
                          <w:p w14:paraId="5E7A9AC7" w14:textId="2090AA1F" w:rsidR="00AB3A1A" w:rsidRDefault="00AB3A1A" w:rsidP="00AB3A1A">
                            <w:pPr>
                              <w:spacing w:after="0" w:line="240" w:lineRule="auto"/>
                              <w:rPr>
                                <w:rFonts w:ascii="Roboto" w:eastAsia="Times New Roman" w:hAnsi="Roboto" w:cs="Times New Roman"/>
                                <w:color w:val="FFFFFF"/>
                                <w:sz w:val="20"/>
                                <w:szCs w:val="20"/>
                                <w:lang w:val="fr-CA" w:eastAsia="fr-CA"/>
                              </w:rPr>
                            </w:pPr>
                          </w:p>
                          <w:p w14:paraId="68DB3B54" w14:textId="3D7FFE13" w:rsidR="00AB3A1A" w:rsidRDefault="00AB3A1A" w:rsidP="00AB3A1A">
                            <w:pPr>
                              <w:spacing w:after="0" w:line="240" w:lineRule="auto"/>
                              <w:rPr>
                                <w:rFonts w:ascii="Roboto" w:eastAsia="Times New Roman" w:hAnsi="Roboto" w:cs="Times New Roman"/>
                                <w:color w:val="FFFFFF"/>
                                <w:sz w:val="20"/>
                                <w:szCs w:val="20"/>
                                <w:lang w:val="fr-CA" w:eastAsia="fr-CA"/>
                              </w:rPr>
                            </w:pPr>
                          </w:p>
                          <w:p w14:paraId="724302B4" w14:textId="0FCBB180" w:rsidR="00AB3A1A" w:rsidRDefault="00AB3A1A" w:rsidP="00AB3A1A">
                            <w:pPr>
                              <w:spacing w:after="0" w:line="240" w:lineRule="auto"/>
                              <w:rPr>
                                <w:rFonts w:ascii="Roboto" w:eastAsia="Times New Roman" w:hAnsi="Roboto" w:cs="Times New Roman"/>
                                <w:color w:val="FFFFFF"/>
                                <w:sz w:val="20"/>
                                <w:szCs w:val="20"/>
                                <w:lang w:val="fr-CA" w:eastAsia="fr-CA"/>
                              </w:rPr>
                            </w:pPr>
                          </w:p>
                          <w:p w14:paraId="14652397" w14:textId="07131227" w:rsidR="00AB3A1A" w:rsidRDefault="00AB3A1A" w:rsidP="00AB3A1A">
                            <w:pPr>
                              <w:spacing w:after="0" w:line="240" w:lineRule="auto"/>
                              <w:rPr>
                                <w:rFonts w:ascii="Roboto" w:eastAsia="Times New Roman" w:hAnsi="Roboto" w:cs="Times New Roman"/>
                                <w:color w:val="FFFFFF"/>
                                <w:sz w:val="20"/>
                                <w:szCs w:val="20"/>
                                <w:lang w:val="fr-CA" w:eastAsia="fr-CA"/>
                              </w:rPr>
                            </w:pPr>
                          </w:p>
                          <w:p w14:paraId="01AC21C9" w14:textId="4398D7AA" w:rsidR="00AB3A1A" w:rsidRDefault="00AB3A1A" w:rsidP="00AB3A1A">
                            <w:pPr>
                              <w:spacing w:after="0" w:line="240" w:lineRule="auto"/>
                              <w:rPr>
                                <w:rFonts w:ascii="Roboto" w:eastAsia="Times New Roman" w:hAnsi="Roboto" w:cs="Times New Roman"/>
                                <w:color w:val="FFFFFF"/>
                                <w:sz w:val="20"/>
                                <w:szCs w:val="20"/>
                                <w:lang w:val="fr-CA" w:eastAsia="fr-CA"/>
                              </w:rPr>
                            </w:pPr>
                          </w:p>
                          <w:p w14:paraId="59965EB7" w14:textId="78BC67AC" w:rsidR="00AB3A1A" w:rsidRDefault="00AB3A1A" w:rsidP="00AB3A1A">
                            <w:pPr>
                              <w:spacing w:after="0" w:line="240" w:lineRule="auto"/>
                              <w:rPr>
                                <w:rFonts w:ascii="Roboto" w:eastAsia="Times New Roman" w:hAnsi="Roboto" w:cs="Times New Roman"/>
                                <w:color w:val="FFFFFF"/>
                                <w:sz w:val="20"/>
                                <w:szCs w:val="20"/>
                                <w:lang w:val="fr-CA" w:eastAsia="fr-CA"/>
                              </w:rPr>
                            </w:pPr>
                          </w:p>
                          <w:p w14:paraId="6EE21F7A" w14:textId="73DE7E08" w:rsidR="00AB3A1A" w:rsidRDefault="00AB3A1A" w:rsidP="00AB3A1A">
                            <w:pPr>
                              <w:spacing w:after="0" w:line="240" w:lineRule="auto"/>
                              <w:rPr>
                                <w:rFonts w:ascii="Roboto" w:eastAsia="Times New Roman" w:hAnsi="Roboto" w:cs="Times New Roman"/>
                                <w:color w:val="FFFFFF"/>
                                <w:sz w:val="20"/>
                                <w:szCs w:val="20"/>
                                <w:lang w:val="fr-CA" w:eastAsia="fr-CA"/>
                              </w:rPr>
                            </w:pPr>
                          </w:p>
                          <w:p w14:paraId="3995FCB5" w14:textId="4A0C72B6" w:rsidR="00AB3A1A" w:rsidRDefault="00AB3A1A" w:rsidP="00AB3A1A">
                            <w:pPr>
                              <w:spacing w:after="0" w:line="240" w:lineRule="auto"/>
                              <w:rPr>
                                <w:rFonts w:ascii="Roboto" w:eastAsia="Times New Roman" w:hAnsi="Roboto" w:cs="Times New Roman"/>
                                <w:color w:val="FFFFFF"/>
                                <w:sz w:val="20"/>
                                <w:szCs w:val="20"/>
                                <w:lang w:val="fr-CA" w:eastAsia="fr-CA"/>
                              </w:rPr>
                            </w:pPr>
                          </w:p>
                          <w:p w14:paraId="5A998A7B" w14:textId="4F626CC5" w:rsidR="00AB3A1A" w:rsidRDefault="00AB3A1A" w:rsidP="00AB3A1A">
                            <w:pPr>
                              <w:spacing w:after="0" w:line="240" w:lineRule="auto"/>
                              <w:rPr>
                                <w:rFonts w:ascii="Roboto" w:eastAsia="Times New Roman" w:hAnsi="Roboto" w:cs="Times New Roman"/>
                                <w:color w:val="FFFFFF"/>
                                <w:sz w:val="20"/>
                                <w:szCs w:val="20"/>
                                <w:lang w:val="fr-CA" w:eastAsia="fr-CA"/>
                              </w:rPr>
                            </w:pPr>
                          </w:p>
                          <w:p w14:paraId="0DF3A47A" w14:textId="56F986CE" w:rsidR="00AB3A1A" w:rsidRDefault="00AB3A1A" w:rsidP="00AB3A1A">
                            <w:pPr>
                              <w:spacing w:after="0" w:line="240" w:lineRule="auto"/>
                              <w:rPr>
                                <w:rFonts w:ascii="Roboto" w:eastAsia="Times New Roman" w:hAnsi="Roboto" w:cs="Times New Roman"/>
                                <w:color w:val="FFFFFF"/>
                                <w:sz w:val="20"/>
                                <w:szCs w:val="20"/>
                                <w:lang w:val="fr-CA" w:eastAsia="fr-CA"/>
                              </w:rPr>
                            </w:pPr>
                          </w:p>
                          <w:p w14:paraId="3DB5664D" w14:textId="73226D2A" w:rsidR="00AB3A1A" w:rsidRDefault="00AB3A1A" w:rsidP="00AB3A1A">
                            <w:pPr>
                              <w:spacing w:after="0" w:line="240" w:lineRule="auto"/>
                              <w:rPr>
                                <w:rFonts w:ascii="Roboto" w:eastAsia="Times New Roman" w:hAnsi="Roboto" w:cs="Times New Roman"/>
                                <w:color w:val="FFFFFF"/>
                                <w:sz w:val="20"/>
                                <w:szCs w:val="20"/>
                                <w:lang w:val="fr-CA" w:eastAsia="fr-CA"/>
                              </w:rPr>
                            </w:pPr>
                          </w:p>
                          <w:p w14:paraId="0AC2D242" w14:textId="6F08D3F6" w:rsidR="00AB3A1A" w:rsidRDefault="00AB3A1A" w:rsidP="00AB3A1A">
                            <w:pPr>
                              <w:spacing w:after="0" w:line="240" w:lineRule="auto"/>
                              <w:rPr>
                                <w:rFonts w:ascii="Roboto" w:eastAsia="Times New Roman" w:hAnsi="Roboto" w:cs="Times New Roman"/>
                                <w:color w:val="FFFFFF"/>
                                <w:sz w:val="20"/>
                                <w:szCs w:val="20"/>
                                <w:lang w:val="fr-CA" w:eastAsia="fr-CA"/>
                              </w:rPr>
                            </w:pPr>
                          </w:p>
                          <w:p w14:paraId="40B88817" w14:textId="0249C0C9" w:rsidR="00AB3A1A" w:rsidRDefault="00AB3A1A" w:rsidP="00AB3A1A">
                            <w:pPr>
                              <w:spacing w:after="0" w:line="240" w:lineRule="auto"/>
                              <w:rPr>
                                <w:rFonts w:ascii="Roboto" w:eastAsia="Times New Roman" w:hAnsi="Roboto" w:cs="Times New Roman"/>
                                <w:color w:val="FFFFFF"/>
                                <w:sz w:val="20"/>
                                <w:szCs w:val="20"/>
                                <w:lang w:val="fr-CA" w:eastAsia="fr-CA"/>
                              </w:rPr>
                            </w:pPr>
                          </w:p>
                          <w:p w14:paraId="7DAF89A4" w14:textId="77777777" w:rsidR="00AB3A1A" w:rsidRDefault="00AB3A1A" w:rsidP="00AB3A1A">
                            <w:pPr>
                              <w:spacing w:after="0" w:line="240" w:lineRule="auto"/>
                              <w:rPr>
                                <w:rFonts w:ascii="Roboto" w:eastAsia="Times New Roman" w:hAnsi="Roboto" w:cs="Times New Roman"/>
                                <w:color w:val="FFFFFF"/>
                                <w:sz w:val="20"/>
                                <w:szCs w:val="20"/>
                                <w:lang w:val="fr-CA" w:eastAsia="fr-CA"/>
                              </w:rPr>
                            </w:pPr>
                          </w:p>
                          <w:p w14:paraId="150DA37D" w14:textId="61CAFF86" w:rsidR="00AB3A1A" w:rsidRPr="00187596" w:rsidRDefault="00AB3A1A" w:rsidP="00AB3A1A">
                            <w:pPr>
                              <w:jc w:val="center"/>
                              <w:rPr>
                                <w:lang w:val="fr-C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2AF1E09" id="Rectangle 27" o:spid="_x0000_s1059" style="position:absolute;margin-left:0;margin-top:2.4pt;width:139.2pt;height:730.2pt;z-index:2517923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" fillcolor="#2e3640" stroked="f" strokecolor="#212120" insetpen="t">
                <v:shadow color="#dcd6d4"/>
                <v:textbox inset="2.88pt,2.88pt,2.88pt,2.88pt">
                  <w:txbxContent>
                    <w:p w14:paraId="1BB92793" w14:textId="77777777" w:rsidR="00AB3A1A" w:rsidRDefault="00AB3A1A" w:rsidP="00AB3A1A">
                      <w:pPr>
                        <w:spacing w:after="0" w:line="240" w:lineRule="auto"/>
                        <w:rPr>
                          <w:rFonts w:ascii="Roboto" w:eastAsia="Times New Roman" w:hAnsi="Roboto" w:cs="Times New Roman"/>
                          <w:color w:val="FFFFFF"/>
                          <w:sz w:val="20"/>
                          <w:szCs w:val="20"/>
                          <w:lang w:val="fr-CA" w:eastAsia="fr-CA"/>
                        </w:rPr>
                      </w:pPr>
                    </w:p>
                    <w:p w14:paraId="2930019A" w14:textId="77777777" w:rsidR="00AB3A1A" w:rsidRDefault="00AB3A1A" w:rsidP="00AB3A1A">
                      <w:pPr>
                        <w:spacing w:after="0" w:line="240" w:lineRule="auto"/>
                        <w:rPr>
                          <w:rFonts w:ascii="Roboto" w:eastAsia="Times New Roman" w:hAnsi="Roboto" w:cs="Times New Roman"/>
                          <w:color w:val="FFFFFF"/>
                          <w:sz w:val="20"/>
                          <w:szCs w:val="20"/>
                          <w:lang w:val="fr-CA" w:eastAsia="fr-CA"/>
                        </w:rPr>
                      </w:pPr>
                    </w:p>
                    <w:p w14:paraId="3F6AE662" w14:textId="77777777" w:rsidR="00AA313A" w:rsidRDefault="00AA313A" w:rsidP="00AB3A1A">
                      <w:pPr>
                        <w:spacing w:after="0" w:line="240" w:lineRule="auto"/>
                        <w:rPr>
                          <w:rFonts w:ascii="Roboto" w:eastAsia="Times New Roman" w:hAnsi="Roboto" w:cs="Times New Roman"/>
                          <w:color w:val="FFFFFF"/>
                          <w:sz w:val="20"/>
                          <w:szCs w:val="20"/>
                          <w:lang w:val="fr-CA" w:eastAsia="fr-CA"/>
                        </w:rPr>
                      </w:pPr>
                    </w:p>
                    <w:p w14:paraId="6689A5FE" w14:textId="77777777" w:rsidR="006E5DC5" w:rsidRDefault="006E5DC5" w:rsidP="00AB3A1A">
                      <w:pPr>
                        <w:spacing w:after="0" w:line="240" w:lineRule="auto"/>
                        <w:rPr>
                          <w:rFonts w:ascii="Roboto" w:eastAsia="Times New Roman" w:hAnsi="Roboto" w:cs="Times New Roman"/>
                          <w:color w:val="FFFFFF"/>
                          <w:sz w:val="20"/>
                          <w:szCs w:val="20"/>
                          <w:lang w:val="fr-CA" w:eastAsia="fr-CA"/>
                        </w:rPr>
                      </w:pPr>
                    </w:p>
                    <w:p w14:paraId="31BA4A90" w14:textId="404D0A1C" w:rsidR="00AB3A1A" w:rsidRPr="006E5DC5" w:rsidRDefault="00AB3A1A" w:rsidP="00AB3A1A">
                      <w:pPr>
                        <w:spacing w:after="0" w:line="240" w:lineRule="auto"/>
                        <w:rPr>
                          <w:rFonts w:ascii="Roboto" w:eastAsia="Times New Roman" w:hAnsi="Roboto" w:cs="Times New Roman"/>
                          <w:b/>
                          <w:bCs/>
                          <w:color w:val="FFFFFF"/>
                          <w:sz w:val="20"/>
                          <w:szCs w:val="20"/>
                          <w:lang w:val="fr-CA" w:eastAsia="fr-CA"/>
                        </w:rPr>
                      </w:pPr>
                      <w:r w:rsidRPr="00486EDD">
                        <w:rPr>
                          <w:rFonts w:ascii="Roboto" w:eastAsia="Times New Roman" w:hAnsi="Roboto" w:cs="Times New Roman"/>
                          <w:color w:val="FFFFFF"/>
                          <w:sz w:val="20"/>
                          <w:szCs w:val="20"/>
                          <w:lang w:val="fr-CA" w:eastAsia="fr-CA"/>
                        </w:rPr>
                        <w:t xml:space="preserve">Entretien dynamique </w:t>
                      </w:r>
                      <w:r w:rsidR="00AA313A" w:rsidRPr="006E5DC5">
                        <w:rPr>
                          <w:rFonts w:ascii="Roboto" w:eastAsia="Times New Roman" w:hAnsi="Roboto" w:cs="Times New Roman"/>
                          <w:b/>
                          <w:bCs/>
                          <w:color w:val="FFFFFF"/>
                          <w:sz w:val="20"/>
                          <w:szCs w:val="20"/>
                          <w:lang w:val="fr-CA" w:eastAsia="fr-CA"/>
                        </w:rPr>
                        <w:t xml:space="preserve">présenté par </w:t>
                      </w:r>
                    </w:p>
                    <w:p w14:paraId="62F4E435" w14:textId="0375CFCA" w:rsidR="00AA313A" w:rsidRDefault="00AA313A" w:rsidP="00AB3A1A">
                      <w:pPr>
                        <w:spacing w:after="0" w:line="240" w:lineRule="auto"/>
                        <w:rPr>
                          <w:rFonts w:ascii="Roboto" w:eastAsia="Times New Roman" w:hAnsi="Roboto" w:cs="Times New Roman"/>
                          <w:color w:val="FFFFFF"/>
                          <w:sz w:val="20"/>
                          <w:szCs w:val="20"/>
                          <w:lang w:val="fr-CA" w:eastAsia="fr-CA"/>
                        </w:rPr>
                      </w:pPr>
                      <w:r w:rsidRPr="006E5DC5">
                        <w:rPr>
                          <w:rFonts w:ascii="Roboto" w:eastAsia="Times New Roman" w:hAnsi="Roboto" w:cs="Times New Roman"/>
                          <w:b/>
                          <w:bCs/>
                          <w:color w:val="FFFFFF"/>
                          <w:sz w:val="20"/>
                          <w:szCs w:val="20"/>
                          <w:lang w:val="fr-CA" w:eastAsia="fr-CA"/>
                        </w:rPr>
                        <w:t>CHANTAL DE MONTIGNY</w:t>
                      </w:r>
                      <w:r>
                        <w:rPr>
                          <w:rFonts w:ascii="Roboto" w:eastAsia="Times New Roman" w:hAnsi="Roboto" w:cs="Times New Roman"/>
                          <w:color w:val="FFFFFF"/>
                          <w:sz w:val="20"/>
                          <w:szCs w:val="20"/>
                          <w:lang w:val="fr-CA" w:eastAsia="fr-CA"/>
                        </w:rPr>
                        <w:t>,</w:t>
                      </w:r>
                    </w:p>
                    <w:p w14:paraId="59B11A19" w14:textId="19D89E87" w:rsidR="00AA313A" w:rsidRDefault="00AA313A" w:rsidP="00AB3A1A">
                      <w:pPr>
                        <w:spacing w:after="0" w:line="240" w:lineRule="auto"/>
                        <w:rPr>
                          <w:rFonts w:ascii="Roboto" w:eastAsia="Times New Roman" w:hAnsi="Roboto" w:cs="Times New Roman"/>
                          <w:color w:val="FFFFFF"/>
                          <w:sz w:val="16"/>
                          <w:szCs w:val="16"/>
                          <w:lang w:val="fr-CA" w:eastAsia="fr-CA"/>
                        </w:rPr>
                      </w:pPr>
                      <w:proofErr w:type="spellStart"/>
                      <w:r>
                        <w:rPr>
                          <w:rFonts w:ascii="Roboto" w:eastAsia="Times New Roman" w:hAnsi="Roboto" w:cs="Times New Roman"/>
                          <w:color w:val="FFFFFF"/>
                          <w:sz w:val="16"/>
                          <w:szCs w:val="16"/>
                          <w:lang w:val="fr-CA" w:eastAsia="fr-CA"/>
                        </w:rPr>
                        <w:t>Dt.P</w:t>
                      </w:r>
                      <w:proofErr w:type="spellEnd"/>
                      <w:r>
                        <w:rPr>
                          <w:rFonts w:ascii="Roboto" w:eastAsia="Times New Roman" w:hAnsi="Roboto" w:cs="Times New Roman"/>
                          <w:color w:val="FFFFFF"/>
                          <w:sz w:val="16"/>
                          <w:szCs w:val="16"/>
                          <w:lang w:val="fr-CA" w:eastAsia="fr-CA"/>
                        </w:rPr>
                        <w:t xml:space="preserve">., </w:t>
                      </w:r>
                      <w:proofErr w:type="spellStart"/>
                      <w:r>
                        <w:rPr>
                          <w:rFonts w:ascii="Roboto" w:eastAsia="Times New Roman" w:hAnsi="Roboto" w:cs="Times New Roman"/>
                          <w:color w:val="FFFFFF"/>
                          <w:sz w:val="16"/>
                          <w:szCs w:val="16"/>
                          <w:lang w:val="fr-CA" w:eastAsia="fr-CA"/>
                        </w:rPr>
                        <w:t>Nut</w:t>
                      </w:r>
                      <w:proofErr w:type="spellEnd"/>
                      <w:r>
                        <w:rPr>
                          <w:rFonts w:ascii="Roboto" w:eastAsia="Times New Roman" w:hAnsi="Roboto" w:cs="Times New Roman"/>
                          <w:color w:val="FFFFFF"/>
                          <w:sz w:val="16"/>
                          <w:szCs w:val="16"/>
                          <w:lang w:val="fr-CA" w:eastAsia="fr-CA"/>
                        </w:rPr>
                        <w:t xml:space="preserve"> Santé Pub, </w:t>
                      </w:r>
                      <w:proofErr w:type="spellStart"/>
                      <w:r>
                        <w:rPr>
                          <w:rFonts w:ascii="Roboto" w:eastAsia="Times New Roman" w:hAnsi="Roboto" w:cs="Times New Roman"/>
                          <w:color w:val="FFFFFF"/>
                          <w:sz w:val="16"/>
                          <w:szCs w:val="16"/>
                          <w:lang w:val="fr-CA" w:eastAsia="fr-CA"/>
                        </w:rPr>
                        <w:t>M.</w:t>
                      </w:r>
                      <w:proofErr w:type="gramStart"/>
                      <w:r>
                        <w:rPr>
                          <w:rFonts w:ascii="Roboto" w:eastAsia="Times New Roman" w:hAnsi="Roboto" w:cs="Times New Roman"/>
                          <w:color w:val="FFFFFF"/>
                          <w:sz w:val="16"/>
                          <w:szCs w:val="16"/>
                          <w:lang w:val="fr-CA" w:eastAsia="fr-CA"/>
                        </w:rPr>
                        <w:t>Sc.Bio</w:t>
                      </w:r>
                      <w:proofErr w:type="spellEnd"/>
                      <w:proofErr w:type="gramEnd"/>
                    </w:p>
                    <w:p w14:paraId="26464D8D" w14:textId="35BD488F" w:rsidR="00AA313A" w:rsidRDefault="00AA313A" w:rsidP="00AB3A1A">
                      <w:pPr>
                        <w:spacing w:after="0" w:line="240" w:lineRule="auto"/>
                        <w:rPr>
                          <w:rFonts w:ascii="Roboto" w:eastAsia="Times New Roman" w:hAnsi="Roboto" w:cs="Times New Roman"/>
                          <w:color w:val="FFFFFF"/>
                          <w:sz w:val="16"/>
                          <w:szCs w:val="16"/>
                          <w:lang w:val="fr-CA" w:eastAsia="fr-CA"/>
                        </w:rPr>
                      </w:pPr>
                      <w:r>
                        <w:rPr>
                          <w:rFonts w:ascii="Roboto" w:eastAsia="Times New Roman" w:hAnsi="Roboto" w:cs="Times New Roman"/>
                          <w:color w:val="FFFFFF"/>
                          <w:sz w:val="16"/>
                          <w:szCs w:val="16"/>
                          <w:lang w:val="fr-CA" w:eastAsia="fr-CA"/>
                        </w:rPr>
                        <w:t>Coordonnatrice – Accès à une saine alimentation</w:t>
                      </w:r>
                      <w:r w:rsidR="006E5DC5">
                        <w:rPr>
                          <w:rFonts w:ascii="Roboto" w:eastAsia="Times New Roman" w:hAnsi="Roboto" w:cs="Times New Roman"/>
                          <w:color w:val="FFFFFF"/>
                          <w:sz w:val="16"/>
                          <w:szCs w:val="16"/>
                          <w:lang w:val="fr-CA" w:eastAsia="fr-CA"/>
                        </w:rPr>
                        <w:t xml:space="preserve"> </w:t>
                      </w:r>
                    </w:p>
                    <w:p w14:paraId="399577E2" w14:textId="2212A4E8" w:rsidR="006E5DC5" w:rsidRPr="00AA313A" w:rsidRDefault="006E5DC5" w:rsidP="00AB3A1A">
                      <w:pPr>
                        <w:spacing w:after="0" w:line="240" w:lineRule="auto"/>
                        <w:rPr>
                          <w:rFonts w:ascii="Roboto" w:eastAsia="Times New Roman" w:hAnsi="Roboto" w:cs="Times New Roman"/>
                          <w:color w:val="FFFFFF"/>
                          <w:sz w:val="16"/>
                          <w:szCs w:val="16"/>
                          <w:lang w:val="fr-CA" w:eastAsia="fr-CA"/>
                        </w:rPr>
                      </w:pPr>
                      <w:r>
                        <w:rPr>
                          <w:rFonts w:ascii="Roboto" w:eastAsia="Times New Roman" w:hAnsi="Roboto" w:cs="Times New Roman"/>
                          <w:color w:val="FFFFFF"/>
                          <w:sz w:val="16"/>
                          <w:szCs w:val="16"/>
                          <w:lang w:val="fr-CA" w:eastAsia="fr-CA"/>
                        </w:rPr>
                        <w:t>Vivre en Ville</w:t>
                      </w:r>
                    </w:p>
                    <w:p w14:paraId="52CB3314" w14:textId="77777777" w:rsidR="00AB3A1A" w:rsidRDefault="00AB3A1A" w:rsidP="00AB3A1A">
                      <w:pPr>
                        <w:jc w:val="center"/>
                        <w:rPr>
                          <w:lang w:val="fr-CA"/>
                        </w:rPr>
                      </w:pPr>
                    </w:p>
                    <w:p w14:paraId="58736C04" w14:textId="77777777" w:rsidR="00AB3A1A" w:rsidRDefault="00AB3A1A" w:rsidP="00AB3A1A">
                      <w:pPr>
                        <w:jc w:val="center"/>
                        <w:rPr>
                          <w:lang w:val="fr-CA"/>
                        </w:rPr>
                      </w:pPr>
                    </w:p>
                    <w:p w14:paraId="5F03C8EB" w14:textId="77777777" w:rsidR="00AB3A1A" w:rsidRDefault="00AB3A1A" w:rsidP="00AB3A1A">
                      <w:pPr>
                        <w:jc w:val="center"/>
                        <w:rPr>
                          <w:lang w:val="fr-CA"/>
                        </w:rPr>
                      </w:pPr>
                    </w:p>
                    <w:p w14:paraId="2F3FB5B1" w14:textId="77777777" w:rsidR="00AB3A1A" w:rsidRDefault="00AB3A1A" w:rsidP="00AB3A1A">
                      <w:pPr>
                        <w:jc w:val="center"/>
                        <w:rPr>
                          <w:lang w:val="fr-CA"/>
                        </w:rPr>
                      </w:pPr>
                    </w:p>
                    <w:p w14:paraId="3A2A045E" w14:textId="77777777" w:rsidR="00AB3A1A" w:rsidRDefault="00AB3A1A" w:rsidP="00AB3A1A">
                      <w:pPr>
                        <w:jc w:val="center"/>
                        <w:rPr>
                          <w:lang w:val="fr-CA"/>
                        </w:rPr>
                      </w:pPr>
                    </w:p>
                    <w:p w14:paraId="78F66568" w14:textId="77777777" w:rsidR="00AB3A1A" w:rsidRDefault="00AB3A1A" w:rsidP="00AB3A1A">
                      <w:pPr>
                        <w:jc w:val="center"/>
                        <w:rPr>
                          <w:lang w:val="fr-CA"/>
                        </w:rPr>
                      </w:pPr>
                    </w:p>
                    <w:p w14:paraId="1F9D5021" w14:textId="77777777" w:rsidR="00AB3A1A" w:rsidRDefault="00AB3A1A" w:rsidP="00AB3A1A">
                      <w:pPr>
                        <w:jc w:val="center"/>
                        <w:rPr>
                          <w:lang w:val="fr-CA"/>
                        </w:rPr>
                      </w:pPr>
                    </w:p>
                    <w:p w14:paraId="7117B383" w14:textId="77777777" w:rsidR="00AB3A1A" w:rsidRDefault="00AB3A1A" w:rsidP="00AB3A1A">
                      <w:pPr>
                        <w:jc w:val="center"/>
                        <w:rPr>
                          <w:lang w:val="fr-CA"/>
                        </w:rPr>
                      </w:pPr>
                    </w:p>
                    <w:p w14:paraId="14FFF586" w14:textId="77777777" w:rsidR="00AB3A1A" w:rsidRDefault="00AB3A1A" w:rsidP="00AB3A1A">
                      <w:pPr>
                        <w:spacing w:after="0" w:line="240" w:lineRule="auto"/>
                        <w:rPr>
                          <w:rFonts w:ascii="Roboto" w:eastAsia="Times New Roman" w:hAnsi="Roboto" w:cs="Times New Roman"/>
                          <w:color w:val="FFFFFF"/>
                          <w:sz w:val="20"/>
                          <w:szCs w:val="20"/>
                          <w:lang w:val="fr-CA" w:eastAsia="fr-CA"/>
                        </w:rPr>
                      </w:pPr>
                    </w:p>
                    <w:p w14:paraId="3A7AD36C" w14:textId="2A95CBB4" w:rsidR="00AB3A1A" w:rsidRPr="006E5DC5" w:rsidRDefault="00AB3A1A" w:rsidP="00AB3A1A">
                      <w:pPr>
                        <w:spacing w:after="0" w:line="240" w:lineRule="auto"/>
                        <w:rPr>
                          <w:rFonts w:ascii="Roboto" w:eastAsia="Times New Roman" w:hAnsi="Roboto" w:cs="Times New Roman"/>
                          <w:i/>
                          <w:iCs/>
                          <w:color w:val="FFFFFF"/>
                          <w:sz w:val="20"/>
                          <w:szCs w:val="20"/>
                          <w:lang w:val="fr-CA" w:eastAsia="fr-CA"/>
                        </w:rPr>
                      </w:pPr>
                      <w:r w:rsidRPr="006E5DC5">
                        <w:rPr>
                          <w:rFonts w:ascii="Roboto" w:eastAsia="Times New Roman" w:hAnsi="Roboto" w:cs="Times New Roman"/>
                          <w:i/>
                          <w:iCs/>
                          <w:color w:val="FFFFFF"/>
                          <w:sz w:val="20"/>
                          <w:szCs w:val="20"/>
                          <w:lang w:val="fr-CA" w:eastAsia="fr-CA"/>
                        </w:rPr>
                        <w:t>Pause énergique pour refaire le plein!</w:t>
                      </w:r>
                    </w:p>
                    <w:p w14:paraId="4FB4815F" w14:textId="5AD3F034" w:rsidR="00AB3A1A" w:rsidRDefault="00AB3A1A" w:rsidP="00AB3A1A">
                      <w:pPr>
                        <w:spacing w:after="0" w:line="240" w:lineRule="auto"/>
                        <w:rPr>
                          <w:rFonts w:ascii="Roboto" w:eastAsia="Times New Roman" w:hAnsi="Roboto" w:cs="Times New Roman"/>
                          <w:color w:val="FFFFFF"/>
                          <w:sz w:val="20"/>
                          <w:szCs w:val="20"/>
                          <w:lang w:val="fr-CA" w:eastAsia="fr-CA"/>
                        </w:rPr>
                      </w:pPr>
                    </w:p>
                    <w:p w14:paraId="0FB2DACD" w14:textId="5B80B121" w:rsidR="00AB3A1A" w:rsidRDefault="00AB3A1A" w:rsidP="00AB3A1A">
                      <w:pPr>
                        <w:spacing w:after="0" w:line="240" w:lineRule="auto"/>
                        <w:rPr>
                          <w:rFonts w:ascii="Roboto" w:eastAsia="Times New Roman" w:hAnsi="Roboto" w:cs="Times New Roman"/>
                          <w:color w:val="FFFFFF"/>
                          <w:sz w:val="20"/>
                          <w:szCs w:val="20"/>
                          <w:lang w:val="fr-CA" w:eastAsia="fr-CA"/>
                        </w:rPr>
                      </w:pPr>
                    </w:p>
                    <w:p w14:paraId="731823D7" w14:textId="0023DBAE" w:rsidR="00AB3A1A" w:rsidRDefault="00AB3A1A" w:rsidP="00AB3A1A">
                      <w:pPr>
                        <w:spacing w:after="0" w:line="240" w:lineRule="auto"/>
                        <w:rPr>
                          <w:rFonts w:ascii="Roboto" w:eastAsia="Times New Roman" w:hAnsi="Roboto" w:cs="Times New Roman"/>
                          <w:color w:val="FFFFFF"/>
                          <w:sz w:val="20"/>
                          <w:szCs w:val="20"/>
                          <w:lang w:val="fr-CA" w:eastAsia="fr-CA"/>
                        </w:rPr>
                      </w:pPr>
                    </w:p>
                    <w:p w14:paraId="7AAF5D53" w14:textId="349C456C" w:rsidR="00AB3A1A" w:rsidRDefault="00AB3A1A" w:rsidP="00AB3A1A">
                      <w:pPr>
                        <w:spacing w:after="0" w:line="240" w:lineRule="auto"/>
                        <w:rPr>
                          <w:rFonts w:ascii="Roboto" w:eastAsia="Times New Roman" w:hAnsi="Roboto" w:cs="Times New Roman"/>
                          <w:color w:val="FFFFFF"/>
                          <w:sz w:val="20"/>
                          <w:szCs w:val="20"/>
                          <w:lang w:val="fr-CA" w:eastAsia="fr-CA"/>
                        </w:rPr>
                      </w:pPr>
                    </w:p>
                    <w:p w14:paraId="6A20034B" w14:textId="7D54AACE" w:rsidR="00AB3A1A" w:rsidRDefault="006E5DC5" w:rsidP="00AB3A1A">
                      <w:pPr>
                        <w:spacing w:after="0" w:line="240" w:lineRule="auto"/>
                        <w:rPr>
                          <w:rFonts w:ascii="Roboto" w:eastAsia="Times New Roman" w:hAnsi="Roboto" w:cs="Times New Roman"/>
                          <w:color w:val="FFFFFF"/>
                          <w:sz w:val="20"/>
                          <w:szCs w:val="20"/>
                          <w:lang w:val="fr-CA" w:eastAsia="fr-CA"/>
                        </w:rPr>
                      </w:pPr>
                      <w:r>
                        <w:rPr>
                          <w:rFonts w:ascii="Roboto" w:eastAsia="Times New Roman" w:hAnsi="Roboto" w:cs="Times New Roman"/>
                          <w:color w:val="FFFFFF"/>
                          <w:sz w:val="20"/>
                          <w:szCs w:val="20"/>
                          <w:lang w:val="fr-CA" w:eastAsia="fr-CA"/>
                        </w:rPr>
                        <w:t>Discussions interactives</w:t>
                      </w:r>
                    </w:p>
                    <w:p w14:paraId="3BD84E08" w14:textId="74365854" w:rsidR="00AB3A1A" w:rsidRDefault="00AB3A1A" w:rsidP="00AB3A1A">
                      <w:pPr>
                        <w:spacing w:after="0" w:line="240" w:lineRule="auto"/>
                        <w:rPr>
                          <w:rFonts w:ascii="Roboto" w:eastAsia="Times New Roman" w:hAnsi="Roboto" w:cs="Times New Roman"/>
                          <w:color w:val="FFFFFF"/>
                          <w:sz w:val="20"/>
                          <w:szCs w:val="20"/>
                          <w:lang w:val="fr-CA" w:eastAsia="fr-CA"/>
                        </w:rPr>
                      </w:pPr>
                    </w:p>
                    <w:p w14:paraId="63E77D08" w14:textId="42B4991D" w:rsidR="00AB3A1A" w:rsidRDefault="00AB3A1A" w:rsidP="00AB3A1A">
                      <w:pPr>
                        <w:spacing w:after="0" w:line="240" w:lineRule="auto"/>
                        <w:rPr>
                          <w:rFonts w:ascii="Roboto" w:eastAsia="Times New Roman" w:hAnsi="Roboto" w:cs="Times New Roman"/>
                          <w:color w:val="FFFFFF"/>
                          <w:sz w:val="20"/>
                          <w:szCs w:val="20"/>
                          <w:lang w:val="fr-CA" w:eastAsia="fr-CA"/>
                        </w:rPr>
                      </w:pPr>
                    </w:p>
                    <w:p w14:paraId="2562B505" w14:textId="56C73F3B" w:rsidR="00AB3A1A" w:rsidRDefault="00AB3A1A" w:rsidP="00AB3A1A">
                      <w:pPr>
                        <w:spacing w:after="0" w:line="240" w:lineRule="auto"/>
                        <w:rPr>
                          <w:rFonts w:ascii="Roboto" w:eastAsia="Times New Roman" w:hAnsi="Roboto" w:cs="Times New Roman"/>
                          <w:color w:val="FFFFFF"/>
                          <w:sz w:val="20"/>
                          <w:szCs w:val="20"/>
                          <w:lang w:val="fr-CA" w:eastAsia="fr-CA"/>
                        </w:rPr>
                      </w:pPr>
                    </w:p>
                    <w:p w14:paraId="34D1A00A" w14:textId="68F55ECC" w:rsidR="00AB3A1A" w:rsidRDefault="00AB3A1A" w:rsidP="00AB3A1A">
                      <w:pPr>
                        <w:spacing w:after="0" w:line="240" w:lineRule="auto"/>
                        <w:rPr>
                          <w:rFonts w:ascii="Roboto" w:eastAsia="Times New Roman" w:hAnsi="Roboto" w:cs="Times New Roman"/>
                          <w:color w:val="FFFFFF"/>
                          <w:sz w:val="20"/>
                          <w:szCs w:val="20"/>
                          <w:lang w:val="fr-CA" w:eastAsia="fr-CA"/>
                        </w:rPr>
                      </w:pPr>
                    </w:p>
                    <w:p w14:paraId="284296AC" w14:textId="1D9B00CE" w:rsidR="00AB3A1A" w:rsidRDefault="00AB3A1A" w:rsidP="00AB3A1A">
                      <w:pPr>
                        <w:spacing w:after="0" w:line="240" w:lineRule="auto"/>
                        <w:rPr>
                          <w:rFonts w:ascii="Roboto" w:eastAsia="Times New Roman" w:hAnsi="Roboto" w:cs="Times New Roman"/>
                          <w:color w:val="FFFFFF"/>
                          <w:sz w:val="20"/>
                          <w:szCs w:val="20"/>
                          <w:lang w:val="fr-CA" w:eastAsia="fr-CA"/>
                        </w:rPr>
                      </w:pPr>
                    </w:p>
                    <w:p w14:paraId="5E7A9AC7" w14:textId="2090AA1F" w:rsidR="00AB3A1A" w:rsidRDefault="00AB3A1A" w:rsidP="00AB3A1A">
                      <w:pPr>
                        <w:spacing w:after="0" w:line="240" w:lineRule="auto"/>
                        <w:rPr>
                          <w:rFonts w:ascii="Roboto" w:eastAsia="Times New Roman" w:hAnsi="Roboto" w:cs="Times New Roman"/>
                          <w:color w:val="FFFFFF"/>
                          <w:sz w:val="20"/>
                          <w:szCs w:val="20"/>
                          <w:lang w:val="fr-CA" w:eastAsia="fr-CA"/>
                        </w:rPr>
                      </w:pPr>
                    </w:p>
                    <w:p w14:paraId="68DB3B54" w14:textId="3D7FFE13" w:rsidR="00AB3A1A" w:rsidRDefault="00AB3A1A" w:rsidP="00AB3A1A">
                      <w:pPr>
                        <w:spacing w:after="0" w:line="240" w:lineRule="auto"/>
                        <w:rPr>
                          <w:rFonts w:ascii="Roboto" w:eastAsia="Times New Roman" w:hAnsi="Roboto" w:cs="Times New Roman"/>
                          <w:color w:val="FFFFFF"/>
                          <w:sz w:val="20"/>
                          <w:szCs w:val="20"/>
                          <w:lang w:val="fr-CA" w:eastAsia="fr-CA"/>
                        </w:rPr>
                      </w:pPr>
                    </w:p>
                    <w:p w14:paraId="724302B4" w14:textId="0FCBB180" w:rsidR="00AB3A1A" w:rsidRDefault="00AB3A1A" w:rsidP="00AB3A1A">
                      <w:pPr>
                        <w:spacing w:after="0" w:line="240" w:lineRule="auto"/>
                        <w:rPr>
                          <w:rFonts w:ascii="Roboto" w:eastAsia="Times New Roman" w:hAnsi="Roboto" w:cs="Times New Roman"/>
                          <w:color w:val="FFFFFF"/>
                          <w:sz w:val="20"/>
                          <w:szCs w:val="20"/>
                          <w:lang w:val="fr-CA" w:eastAsia="fr-CA"/>
                        </w:rPr>
                      </w:pPr>
                    </w:p>
                    <w:p w14:paraId="14652397" w14:textId="07131227" w:rsidR="00AB3A1A" w:rsidRDefault="00AB3A1A" w:rsidP="00AB3A1A">
                      <w:pPr>
                        <w:spacing w:after="0" w:line="240" w:lineRule="auto"/>
                        <w:rPr>
                          <w:rFonts w:ascii="Roboto" w:eastAsia="Times New Roman" w:hAnsi="Roboto" w:cs="Times New Roman"/>
                          <w:color w:val="FFFFFF"/>
                          <w:sz w:val="20"/>
                          <w:szCs w:val="20"/>
                          <w:lang w:val="fr-CA" w:eastAsia="fr-CA"/>
                        </w:rPr>
                      </w:pPr>
                    </w:p>
                    <w:p w14:paraId="01AC21C9" w14:textId="4398D7AA" w:rsidR="00AB3A1A" w:rsidRDefault="00AB3A1A" w:rsidP="00AB3A1A">
                      <w:pPr>
                        <w:spacing w:after="0" w:line="240" w:lineRule="auto"/>
                        <w:rPr>
                          <w:rFonts w:ascii="Roboto" w:eastAsia="Times New Roman" w:hAnsi="Roboto" w:cs="Times New Roman"/>
                          <w:color w:val="FFFFFF"/>
                          <w:sz w:val="20"/>
                          <w:szCs w:val="20"/>
                          <w:lang w:val="fr-CA" w:eastAsia="fr-CA"/>
                        </w:rPr>
                      </w:pPr>
                    </w:p>
                    <w:p w14:paraId="59965EB7" w14:textId="78BC67AC" w:rsidR="00AB3A1A" w:rsidRDefault="00AB3A1A" w:rsidP="00AB3A1A">
                      <w:pPr>
                        <w:spacing w:after="0" w:line="240" w:lineRule="auto"/>
                        <w:rPr>
                          <w:rFonts w:ascii="Roboto" w:eastAsia="Times New Roman" w:hAnsi="Roboto" w:cs="Times New Roman"/>
                          <w:color w:val="FFFFFF"/>
                          <w:sz w:val="20"/>
                          <w:szCs w:val="20"/>
                          <w:lang w:val="fr-CA" w:eastAsia="fr-CA"/>
                        </w:rPr>
                      </w:pPr>
                    </w:p>
                    <w:p w14:paraId="6EE21F7A" w14:textId="73DE7E08" w:rsidR="00AB3A1A" w:rsidRDefault="00AB3A1A" w:rsidP="00AB3A1A">
                      <w:pPr>
                        <w:spacing w:after="0" w:line="240" w:lineRule="auto"/>
                        <w:rPr>
                          <w:rFonts w:ascii="Roboto" w:eastAsia="Times New Roman" w:hAnsi="Roboto" w:cs="Times New Roman"/>
                          <w:color w:val="FFFFFF"/>
                          <w:sz w:val="20"/>
                          <w:szCs w:val="20"/>
                          <w:lang w:val="fr-CA" w:eastAsia="fr-CA"/>
                        </w:rPr>
                      </w:pPr>
                    </w:p>
                    <w:p w14:paraId="3995FCB5" w14:textId="4A0C72B6" w:rsidR="00AB3A1A" w:rsidRDefault="00AB3A1A" w:rsidP="00AB3A1A">
                      <w:pPr>
                        <w:spacing w:after="0" w:line="240" w:lineRule="auto"/>
                        <w:rPr>
                          <w:rFonts w:ascii="Roboto" w:eastAsia="Times New Roman" w:hAnsi="Roboto" w:cs="Times New Roman"/>
                          <w:color w:val="FFFFFF"/>
                          <w:sz w:val="20"/>
                          <w:szCs w:val="20"/>
                          <w:lang w:val="fr-CA" w:eastAsia="fr-CA"/>
                        </w:rPr>
                      </w:pPr>
                    </w:p>
                    <w:p w14:paraId="5A998A7B" w14:textId="4F626CC5" w:rsidR="00AB3A1A" w:rsidRDefault="00AB3A1A" w:rsidP="00AB3A1A">
                      <w:pPr>
                        <w:spacing w:after="0" w:line="240" w:lineRule="auto"/>
                        <w:rPr>
                          <w:rFonts w:ascii="Roboto" w:eastAsia="Times New Roman" w:hAnsi="Roboto" w:cs="Times New Roman"/>
                          <w:color w:val="FFFFFF"/>
                          <w:sz w:val="20"/>
                          <w:szCs w:val="20"/>
                          <w:lang w:val="fr-CA" w:eastAsia="fr-CA"/>
                        </w:rPr>
                      </w:pPr>
                    </w:p>
                    <w:p w14:paraId="0DF3A47A" w14:textId="56F986CE" w:rsidR="00AB3A1A" w:rsidRDefault="00AB3A1A" w:rsidP="00AB3A1A">
                      <w:pPr>
                        <w:spacing w:after="0" w:line="240" w:lineRule="auto"/>
                        <w:rPr>
                          <w:rFonts w:ascii="Roboto" w:eastAsia="Times New Roman" w:hAnsi="Roboto" w:cs="Times New Roman"/>
                          <w:color w:val="FFFFFF"/>
                          <w:sz w:val="20"/>
                          <w:szCs w:val="20"/>
                          <w:lang w:val="fr-CA" w:eastAsia="fr-CA"/>
                        </w:rPr>
                      </w:pPr>
                    </w:p>
                    <w:p w14:paraId="3DB5664D" w14:textId="73226D2A" w:rsidR="00AB3A1A" w:rsidRDefault="00AB3A1A" w:rsidP="00AB3A1A">
                      <w:pPr>
                        <w:spacing w:after="0" w:line="240" w:lineRule="auto"/>
                        <w:rPr>
                          <w:rFonts w:ascii="Roboto" w:eastAsia="Times New Roman" w:hAnsi="Roboto" w:cs="Times New Roman"/>
                          <w:color w:val="FFFFFF"/>
                          <w:sz w:val="20"/>
                          <w:szCs w:val="20"/>
                          <w:lang w:val="fr-CA" w:eastAsia="fr-CA"/>
                        </w:rPr>
                      </w:pPr>
                    </w:p>
                    <w:p w14:paraId="0AC2D242" w14:textId="6F08D3F6" w:rsidR="00AB3A1A" w:rsidRDefault="00AB3A1A" w:rsidP="00AB3A1A">
                      <w:pPr>
                        <w:spacing w:after="0" w:line="240" w:lineRule="auto"/>
                        <w:rPr>
                          <w:rFonts w:ascii="Roboto" w:eastAsia="Times New Roman" w:hAnsi="Roboto" w:cs="Times New Roman"/>
                          <w:color w:val="FFFFFF"/>
                          <w:sz w:val="20"/>
                          <w:szCs w:val="20"/>
                          <w:lang w:val="fr-CA" w:eastAsia="fr-CA"/>
                        </w:rPr>
                      </w:pPr>
                    </w:p>
                    <w:p w14:paraId="40B88817" w14:textId="0249C0C9" w:rsidR="00AB3A1A" w:rsidRDefault="00AB3A1A" w:rsidP="00AB3A1A">
                      <w:pPr>
                        <w:spacing w:after="0" w:line="240" w:lineRule="auto"/>
                        <w:rPr>
                          <w:rFonts w:ascii="Roboto" w:eastAsia="Times New Roman" w:hAnsi="Roboto" w:cs="Times New Roman"/>
                          <w:color w:val="FFFFFF"/>
                          <w:sz w:val="20"/>
                          <w:szCs w:val="20"/>
                          <w:lang w:val="fr-CA" w:eastAsia="fr-CA"/>
                        </w:rPr>
                      </w:pPr>
                    </w:p>
                    <w:p w14:paraId="7DAF89A4" w14:textId="77777777" w:rsidR="00AB3A1A" w:rsidRDefault="00AB3A1A" w:rsidP="00AB3A1A">
                      <w:pPr>
                        <w:spacing w:after="0" w:line="240" w:lineRule="auto"/>
                        <w:rPr>
                          <w:rFonts w:ascii="Roboto" w:eastAsia="Times New Roman" w:hAnsi="Roboto" w:cs="Times New Roman"/>
                          <w:color w:val="FFFFFF"/>
                          <w:sz w:val="20"/>
                          <w:szCs w:val="20"/>
                          <w:lang w:val="fr-CA" w:eastAsia="fr-CA"/>
                        </w:rPr>
                      </w:pPr>
                    </w:p>
                    <w:p w14:paraId="150DA37D" w14:textId="61CAFF86" w:rsidR="00AB3A1A" w:rsidRPr="00187596" w:rsidRDefault="00AB3A1A" w:rsidP="00AB3A1A">
                      <w:pPr>
                        <w:jc w:val="center"/>
                        <w:rPr>
                          <w:lang w:val="fr-CA"/>
                        </w:rPr>
                      </w:pPr>
                    </w:p>
                  </w:txbxContent>
                </v:textbox>
                <w10:wrap anchorx="margin" anchory="margin"/>
              </v:rect>
            </w:pict>
          </mc:Fallback>
        </mc:AlternateContent>
      </w:r>
      <w:r w:rsidR="00470445" w:rsidRPr="00AB3A1A">
        <w:rPr>
          <w:noProof/>
          <w:lang w:val="fr-CA" w:eastAsia="fr-CA"/>
        </w:rPr>
        <mc:AlternateContent>
          <mc:Choice Requires="wps">
            <w:drawing>
              <wp:anchor distT="0" distB="0" distL="114300" distR="114300" simplePos="0" relativeHeight="251798528" behindDoc="0" locked="0" layoutInCell="1" allowOverlap="1" wp14:anchorId="6898B99A" wp14:editId="7BCC10CB">
                <wp:simplePos x="0" y="0"/>
                <wp:positionH relativeFrom="margin">
                  <wp:align>right</wp:align>
                </wp:positionH>
                <wp:positionV relativeFrom="margin">
                  <wp:posOffset>7620</wp:posOffset>
                </wp:positionV>
                <wp:extent cx="5324475" cy="342900"/>
                <wp:effectExtent l="0" t="0" r="9525" b="0"/>
                <wp:wrapNone/>
                <wp:docPr id="2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342900"/>
                        </a:xfrm>
                        <a:prstGeom prst="rect">
                          <a:avLst/>
                        </a:prstGeom>
                        <a:gradFill flip="none" rotWithShape="1">
                          <a:gsLst>
                            <a:gs pos="88000">
                              <a:srgbClr val="BCCD53"/>
                            </a:gs>
                            <a:gs pos="18000">
                              <a:srgbClr val="70AD47">
                                <a:lumMod val="97000"/>
                                <a:lumOff val="3000"/>
                              </a:srgbClr>
                            </a:gs>
                            <a:gs pos="100000">
                              <a:srgbClr val="70AD47">
                                <a:lumMod val="60000"/>
                                <a:lumOff val="40000"/>
                              </a:srgbClr>
                            </a:gs>
                          </a:gsLst>
                          <a:lin ang="16200000" scaled="1"/>
                          <a:tileRect/>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3FDB1E2" id="Rectangle 37" o:spid="_x0000_s1026" style="position:absolute;margin-left:368.05pt;margin-top:.6pt;width:419.25pt;height:27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" fillcolor="#74b349" stroked="f">
                <v:fill color2="#a9d18e" rotate="t" angle="180" colors="0 #74b349;11796f #74b349;57672f #bccd53" focus="100%" type="gradient"/>
                <w10:wrap anchorx="margin" anchory="margin"/>
              </v:rect>
            </w:pict>
          </mc:Fallback>
        </mc:AlternateContent>
      </w:r>
    </w:p>
    <w:p w14:paraId="6E4ED2BB" w14:textId="442D34B2" w:rsidR="00470445" w:rsidRDefault="006E5DC5">
      <w:r w:rsidRPr="00AB3A1A">
        <w:rPr>
          <w:noProof/>
          <w:lang w:val="fr-CA" w:eastAsia="fr-CA"/>
        </w:rPr>
        <mc:AlternateContent>
          <mc:Choice Requires="wps">
            <w:drawing>
              <wp:anchor distT="0" distB="0" distL="114300" distR="114300" simplePos="0" relativeHeight="251837440" behindDoc="0" locked="0" layoutInCell="1" allowOverlap="1" wp14:anchorId="28C60162" wp14:editId="1643F789">
                <wp:simplePos x="0" y="0"/>
                <wp:positionH relativeFrom="margin">
                  <wp:posOffset>15240</wp:posOffset>
                </wp:positionH>
                <wp:positionV relativeFrom="margin">
                  <wp:posOffset>9311640</wp:posOffset>
                </wp:positionV>
                <wp:extent cx="7115175" cy="342900"/>
                <wp:effectExtent l="0" t="0" r="9525" b="0"/>
                <wp:wrapNone/>
                <wp:docPr id="5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342900"/>
                        </a:xfrm>
                        <a:prstGeom prst="rect">
                          <a:avLst/>
                        </a:prstGeom>
                        <a:gradFill flip="none" rotWithShape="1">
                          <a:gsLst>
                            <a:gs pos="88000">
                              <a:srgbClr val="BCCD53"/>
                            </a:gs>
                            <a:gs pos="18000">
                              <a:srgbClr val="70AD47">
                                <a:lumMod val="97000"/>
                                <a:lumOff val="3000"/>
                              </a:srgbClr>
                            </a:gs>
                            <a:gs pos="100000">
                              <a:srgbClr val="70AD47">
                                <a:lumMod val="60000"/>
                                <a:lumOff val="40000"/>
                              </a:srgbClr>
                            </a:gs>
                          </a:gsLst>
                          <a:lin ang="16200000" scaled="1"/>
                          <a:tileRect/>
                        </a:gradFill>
                        <a:ln>
                          <a:noFill/>
                        </a:ln>
                        <a:effectLst/>
                      </wps:spPr>
                      <wps:txbx>
                        <w:txbxContent>
                          <w:p w14:paraId="487BF87E" w14:textId="2436D010" w:rsidR="00261287" w:rsidRPr="00261287" w:rsidRDefault="00261287" w:rsidP="00261287">
                            <w:pPr>
                              <w:jc w:val="right"/>
                              <w:rPr>
                                <w:b/>
                                <w:bCs/>
                                <w:color w:val="FFE599" w:themeColor="accent4" w:themeTint="66"/>
                                <w:lang w:val="fr-CA"/>
                              </w:rPr>
                            </w:pPr>
                            <w:bookmarkStart w:id="13" w:name="_Hlk45124029"/>
                            <w:r w:rsidRPr="00261287">
                              <w:rPr>
                                <w:b/>
                                <w:bCs/>
                                <w:color w:val="FFE599" w:themeColor="accent4" w:themeTint="66"/>
                                <w:lang w:val="fr-CA"/>
                              </w:rPr>
                              <w:t>P.</w:t>
                            </w:r>
                            <w:r>
                              <w:rPr>
                                <w:b/>
                                <w:bCs/>
                                <w:color w:val="FFE599" w:themeColor="accent4" w:themeTint="66"/>
                                <w:lang w:val="fr-CA"/>
                              </w:rPr>
                              <w:t>5</w:t>
                            </w:r>
                          </w:p>
                          <w:bookmarkEnd w:id="13"/>
                          <w:p w14:paraId="13B80928" w14:textId="77777777" w:rsidR="00261287" w:rsidRDefault="00261287" w:rsidP="002612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C60162" id="_x0000_s1060" style="position:absolute;margin-left:1.2pt;margin-top:733.2pt;width:560.25pt;height:27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" fillcolor="#74b349" stroked="f">
                <v:fill color2="#a9d18e" rotate="t" angle="180" colors="0 #74b349;11796f #74b349;57672f #bccd53" focus="100%" type="gradient"/>
                <v:textbox>
                  <w:txbxContent>
                    <w:p w14:paraId="487BF87E" w14:textId="2436D010" w:rsidR="00261287" w:rsidRPr="00261287" w:rsidRDefault="00261287" w:rsidP="00261287">
                      <w:pPr>
                        <w:jc w:val="right"/>
                        <w:rPr>
                          <w:b/>
                          <w:bCs/>
                          <w:color w:val="FFE599" w:themeColor="accent4" w:themeTint="66"/>
                          <w:lang w:val="fr-CA"/>
                        </w:rPr>
                      </w:pPr>
                      <w:bookmarkStart w:id="24" w:name="_Hlk45124029"/>
                      <w:r w:rsidRPr="00261287">
                        <w:rPr>
                          <w:b/>
                          <w:bCs/>
                          <w:color w:val="FFE599" w:themeColor="accent4" w:themeTint="66"/>
                          <w:lang w:val="fr-CA"/>
                        </w:rPr>
                        <w:t>P.</w:t>
                      </w:r>
                      <w:r>
                        <w:rPr>
                          <w:b/>
                          <w:bCs/>
                          <w:color w:val="FFE599" w:themeColor="accent4" w:themeTint="66"/>
                          <w:lang w:val="fr-CA"/>
                        </w:rPr>
                        <w:t>5</w:t>
                      </w:r>
                    </w:p>
                    <w:bookmarkEnd w:id="24"/>
                    <w:p w14:paraId="13B80928" w14:textId="77777777" w:rsidR="00261287" w:rsidRDefault="00261287" w:rsidP="00261287">
                      <w:pPr>
                        <w:jc w:val="center"/>
                      </w:pPr>
                    </w:p>
                  </w:txbxContent>
                </v:textbox>
                <w10:wrap anchorx="margin" anchory="margin"/>
              </v:rect>
            </w:pict>
          </mc:Fallback>
        </mc:AlternateContent>
      </w:r>
      <w:r w:rsidR="00470445" w:rsidRPr="00AB3A1A">
        <w:rPr>
          <w:noProof/>
          <w:lang w:val="fr-CA" w:eastAsia="fr-CA"/>
        </w:rPr>
        <mc:AlternateContent>
          <mc:Choice Requires="wps">
            <w:drawing>
              <wp:anchor distT="45720" distB="45720" distL="114300" distR="114300" simplePos="0" relativeHeight="251794432" behindDoc="0" locked="0" layoutInCell="1" allowOverlap="1" wp14:anchorId="1167793C" wp14:editId="7045A445">
                <wp:simplePos x="0" y="0"/>
                <wp:positionH relativeFrom="margin">
                  <wp:posOffset>1775460</wp:posOffset>
                </wp:positionH>
                <wp:positionV relativeFrom="paragraph">
                  <wp:posOffset>232410</wp:posOffset>
                </wp:positionV>
                <wp:extent cx="5354955" cy="8785860"/>
                <wp:effectExtent l="0" t="0" r="17145" b="15240"/>
                <wp:wrapSquare wrapText="bothSides"/>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8785860"/>
                        </a:xfrm>
                        <a:prstGeom prst="rect">
                          <a:avLst/>
                        </a:prstGeom>
                        <a:solidFill>
                          <a:srgbClr val="FFFFFF"/>
                        </a:solidFill>
                        <a:ln w="9525">
                          <a:solidFill>
                            <a:srgbClr val="000000"/>
                          </a:solidFill>
                          <a:miter lim="800000"/>
                          <a:headEnd/>
                          <a:tailEnd/>
                        </a:ln>
                      </wps:spPr>
                      <wps:txbx>
                        <w:txbxContent>
                          <w:p w14:paraId="4745B04D" w14:textId="77777777" w:rsidR="00AB3A1A" w:rsidRDefault="00AB3A1A" w:rsidP="00AB3A1A">
                            <w:pPr>
                              <w:rPr>
                                <w:b/>
                                <w:bCs/>
                              </w:rPr>
                            </w:pPr>
                            <w:r>
                              <w:rPr>
                                <w:b/>
                                <w:bCs/>
                              </w:rPr>
                              <w:t>« </w:t>
                            </w:r>
                            <w:r w:rsidRPr="00FC57B0">
                              <w:rPr>
                                <w:b/>
                                <w:bCs/>
                              </w:rPr>
                              <w:t>CE FAMEUX SYSTÈME ALIMENTAIRE DURABLE</w:t>
                            </w:r>
                            <w:r>
                              <w:rPr>
                                <w:b/>
                                <w:bCs/>
                              </w:rPr>
                              <w:t> »</w:t>
                            </w:r>
                          </w:p>
                          <w:p w14:paraId="1F9C00E3" w14:textId="69C5F822" w:rsidR="00AB3A1A" w:rsidRDefault="00AB3A1A" w:rsidP="00AB3A1A">
                            <w:pPr>
                              <w:rPr>
                                <w:lang w:val="fr-CA"/>
                              </w:rPr>
                            </w:pPr>
                            <w:r>
                              <w:rPr>
                                <w:lang w:val="fr-CA"/>
                              </w:rPr>
                              <w:t>Conférence avec présentation visuelle for</w:t>
                            </w:r>
                            <w:r w:rsidR="00CE02A3">
                              <w:rPr>
                                <w:lang w:val="fr-CA"/>
                              </w:rPr>
                              <w:t>t</w:t>
                            </w:r>
                            <w:r>
                              <w:rPr>
                                <w:lang w:val="fr-CA"/>
                              </w:rPr>
                              <w:t xml:space="preserve"> intéressante expliquant la notion de système alimentaire durable. Cette conférence a durée environ 40 minutes. </w:t>
                            </w:r>
                          </w:p>
                          <w:p w14:paraId="3EDABA57" w14:textId="77777777" w:rsidR="00AB3A1A" w:rsidRDefault="00AB3A1A" w:rsidP="00AB3A1A">
                            <w:pPr>
                              <w:rPr>
                                <w:lang w:val="fr-CA"/>
                              </w:rPr>
                            </w:pPr>
                            <w:r>
                              <w:rPr>
                                <w:lang w:val="fr-CA"/>
                              </w:rPr>
                              <w:t>Les objectifs de cette conférence étaient de :</w:t>
                            </w:r>
                          </w:p>
                          <w:p w14:paraId="682B6615" w14:textId="77777777" w:rsidR="00AB3A1A" w:rsidRDefault="00AB3A1A" w:rsidP="00AB3A1A">
                            <w:r>
                              <w:rPr>
                                <w:rFonts w:ascii="Tahoma" w:hAnsi="Tahoma" w:cs="Tahoma"/>
                              </w:rPr>
                              <w:t>‣</w:t>
                            </w:r>
                            <w:r>
                              <w:t xml:space="preserve"> Clarifier la notion de système alimentaire durable </w:t>
                            </w:r>
                          </w:p>
                          <w:p w14:paraId="63F82299" w14:textId="77777777" w:rsidR="00AB3A1A" w:rsidRDefault="00AB3A1A" w:rsidP="00AB3A1A">
                            <w:r>
                              <w:rPr>
                                <w:rFonts w:ascii="Tahoma" w:hAnsi="Tahoma" w:cs="Tahoma"/>
                              </w:rPr>
                              <w:t>‣</w:t>
                            </w:r>
                            <w:r>
                              <w:t xml:space="preserve"> Faire le lien avec la sécurité alimentaire </w:t>
                            </w:r>
                          </w:p>
                          <w:p w14:paraId="415421CC" w14:textId="77777777" w:rsidR="00AB3A1A" w:rsidRDefault="00AB3A1A" w:rsidP="00AB3A1A">
                            <w:r>
                              <w:rPr>
                                <w:rFonts w:ascii="Tahoma" w:hAnsi="Tahoma" w:cs="Tahoma"/>
                              </w:rPr>
                              <w:t>‣</w:t>
                            </w:r>
                            <w:r>
                              <w:t xml:space="preserve"> Faire le lien avec les initiatives en alimentation </w:t>
                            </w:r>
                          </w:p>
                          <w:p w14:paraId="53A15D42" w14:textId="77777777" w:rsidR="00AB3A1A" w:rsidRDefault="00AB3A1A" w:rsidP="00AB3A1A">
                            <w:r>
                              <w:rPr>
                                <w:rFonts w:ascii="Tahoma" w:hAnsi="Tahoma" w:cs="Tahoma"/>
                              </w:rPr>
                              <w:t>‣</w:t>
                            </w:r>
                            <w:r>
                              <w:t xml:space="preserve"> Faire des constats suite à la pandémie à COVID-19 </w:t>
                            </w:r>
                          </w:p>
                          <w:p w14:paraId="7083981F" w14:textId="77777777" w:rsidR="00AB3A1A" w:rsidRDefault="00AB3A1A" w:rsidP="00AB3A1A">
                            <w:r>
                              <w:rPr>
                                <w:rFonts w:ascii="Tahoma" w:hAnsi="Tahoma" w:cs="Tahoma"/>
                              </w:rPr>
                              <w:t>‣</w:t>
                            </w:r>
                            <w:r>
                              <w:t xml:space="preserve"> Se situer dans les étapes à franchir lors du développement d’un système alimentaire durable</w:t>
                            </w:r>
                          </w:p>
                          <w:p w14:paraId="036FD3BA" w14:textId="4E289BEB" w:rsidR="00AB3A1A" w:rsidRDefault="00AB3A1A" w:rsidP="00AB3A1A">
                            <w:pPr>
                              <w:rPr>
                                <w:lang w:val="fr-CA"/>
                              </w:rPr>
                            </w:pPr>
                            <w:r>
                              <w:rPr>
                                <w:lang w:val="fr-CA"/>
                              </w:rPr>
                              <w:t xml:space="preserve">Vous pouvez retrouver la présentation visuelle au lien suivant sur le site internet de la Concertation SHV en Outaouais </w:t>
                            </w:r>
                            <w:hyperlink r:id="rId38" w:history="1">
                              <w:r w:rsidR="00916891">
                                <w:rPr>
                                  <w:rStyle w:val="Lienhypertexte"/>
                                </w:rPr>
                                <w:t>http://saineshabitudesoutaouais.com/repertoire/conference-de-vivre-en-ville-expliquant-la-notion-de-systeme-alimentaire-durable/</w:t>
                              </w:r>
                            </w:hyperlink>
                            <w:bookmarkStart w:id="14" w:name="_GoBack"/>
                            <w:bookmarkEnd w:id="14"/>
                          </w:p>
                          <w:p w14:paraId="741A40C9" w14:textId="77777777" w:rsidR="00AB3A1A" w:rsidRDefault="00AB3A1A" w:rsidP="00AB3A1A">
                            <w:pPr>
                              <w:rPr>
                                <w:lang w:val="fr-CA"/>
                              </w:rPr>
                            </w:pPr>
                          </w:p>
                          <w:p w14:paraId="2E346465" w14:textId="77777777" w:rsidR="00AB3A1A" w:rsidRDefault="00AB3A1A" w:rsidP="00AB3A1A">
                            <w:pPr>
                              <w:rPr>
                                <w:lang w:val="fr-CA"/>
                              </w:rPr>
                            </w:pPr>
                            <w:r>
                              <w:rPr>
                                <w:lang w:val="fr-CA"/>
                              </w:rPr>
                              <w:t>Érik Guimond, un spécialiste de l’activité physique et active, a animé une pause énergique d’environ 10 minutes qui a permis à tous de se rafraîchir et de se dégourdir au son de 2 vidéos entraînants qui nous invitaient à faire quelques exercices et des pas de danse avec Pierre-Luc Funk.</w:t>
                            </w:r>
                          </w:p>
                          <w:p w14:paraId="2AFC3675" w14:textId="77777777" w:rsidR="00AB3A1A" w:rsidRDefault="00AB3A1A" w:rsidP="00AB3A1A">
                            <w:pPr>
                              <w:rPr>
                                <w:b/>
                                <w:bCs/>
                                <w:lang w:val="fr-CA"/>
                              </w:rPr>
                            </w:pPr>
                            <w:r>
                              <w:rPr>
                                <w:b/>
                                <w:bCs/>
                                <w:lang w:val="fr-CA"/>
                              </w:rPr>
                              <w:t>Cafés discussion</w:t>
                            </w:r>
                          </w:p>
                          <w:p w14:paraId="28C1F016" w14:textId="77777777" w:rsidR="00AB3A1A" w:rsidRDefault="00AB3A1A" w:rsidP="00AB3A1A">
                            <w:pPr>
                              <w:rPr>
                                <w:lang w:val="fr-CA"/>
                              </w:rPr>
                            </w:pPr>
                            <w:r>
                              <w:rPr>
                                <w:lang w:val="fr-CA"/>
                              </w:rPr>
                              <w:t xml:space="preserve">Puis le groupe devait être divisé pour se retrouver à des cafés discussion qui devaient avoir lieu dans 5 salles virtuelles différentes. </w:t>
                            </w:r>
                          </w:p>
                          <w:p w14:paraId="33243DB5" w14:textId="77777777" w:rsidR="00AB3A1A" w:rsidRDefault="00AB3A1A" w:rsidP="00AB3A1A">
                            <w:pPr>
                              <w:rPr>
                                <w:lang w:val="fr-CA"/>
                              </w:rPr>
                            </w:pPr>
                            <w:r>
                              <w:rPr>
                                <w:lang w:val="fr-CA"/>
                              </w:rPr>
                              <w:t xml:space="preserve">À cause de difficultés techniques nous avons finalement opté pour une discussion grand groupe sur 2 des 5 thématiques initialement offertes. </w:t>
                            </w:r>
                          </w:p>
                          <w:p w14:paraId="106007B2" w14:textId="77777777" w:rsidR="00AB3A1A" w:rsidRDefault="00AB3A1A" w:rsidP="00AB3A1A">
                            <w:pPr>
                              <w:rPr>
                                <w:lang w:val="fr-CA"/>
                              </w:rPr>
                            </w:pPr>
                            <w:r>
                              <w:rPr>
                                <w:lang w:val="fr-CA"/>
                              </w:rPr>
                              <w:t>Les thématiques sur lesquelles nous avons échangé nos opinions, des informations et des bons coups sont :</w:t>
                            </w:r>
                          </w:p>
                          <w:p w14:paraId="4F140151" w14:textId="77777777" w:rsidR="00AB3A1A" w:rsidRPr="00863903" w:rsidRDefault="00AB3A1A" w:rsidP="00AB3A1A">
                            <w:pPr>
                              <w:pStyle w:val="Paragraphedeliste"/>
                              <w:numPr>
                                <w:ilvl w:val="0"/>
                                <w:numId w:val="7"/>
                              </w:numPr>
                              <w:rPr>
                                <w:b/>
                                <w:bCs/>
                              </w:rPr>
                            </w:pPr>
                            <w:r w:rsidRPr="00863903">
                              <w:rPr>
                                <w:b/>
                                <w:bCs/>
                              </w:rPr>
                              <w:t>La créativité en temps de pandémie : une contagion bénéfique</w:t>
                            </w:r>
                          </w:p>
                          <w:p w14:paraId="4D836F78" w14:textId="77777777" w:rsidR="00AB3A1A" w:rsidRPr="00863903" w:rsidRDefault="00AB3A1A" w:rsidP="00AB3A1A">
                            <w:pPr>
                              <w:pStyle w:val="Paragraphedeliste"/>
                              <w:numPr>
                                <w:ilvl w:val="0"/>
                                <w:numId w:val="7"/>
                              </w:numPr>
                              <w:rPr>
                                <w:b/>
                                <w:bCs/>
                              </w:rPr>
                            </w:pPr>
                            <w:r w:rsidRPr="00863903">
                              <w:rPr>
                                <w:b/>
                                <w:bCs/>
                              </w:rPr>
                              <w:t>Distanciation physique et activité physique</w:t>
                            </w:r>
                          </w:p>
                          <w:p w14:paraId="46582FC7" w14:textId="77777777" w:rsidR="00AB3A1A" w:rsidRDefault="00AB3A1A" w:rsidP="00AB3A1A">
                            <w:r>
                              <w:t xml:space="preserve">Dans la page suivante vous pourrez prendre connaissance de l’essence des échanges qu’il y a eu lors de ces discussions, en lisant les notes intégrales prises lors de cette activité. </w:t>
                            </w:r>
                          </w:p>
                          <w:p w14:paraId="402DAF53" w14:textId="77777777" w:rsidR="00AB3A1A" w:rsidRPr="00863903" w:rsidRDefault="00AB3A1A" w:rsidP="00AB3A1A"/>
                          <w:p w14:paraId="33ABC850" w14:textId="77777777" w:rsidR="00AB3A1A" w:rsidRPr="00FC57B0" w:rsidRDefault="00AB3A1A" w:rsidP="00AB3A1A">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7793C" id="_x0000_s1060" type="#_x0000_t202" style="position:absolute;margin-left:139.8pt;margin-top:18.3pt;width:421.65pt;height:691.8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">
                <v:textbox>
                  <w:txbxContent>
                    <w:p w14:paraId="4745B04D" w14:textId="77777777" w:rsidR="00AB3A1A" w:rsidRDefault="00AB3A1A" w:rsidP="00AB3A1A">
                      <w:pPr>
                        <w:rPr>
                          <w:b/>
                          <w:bCs/>
                        </w:rPr>
                      </w:pPr>
                      <w:r>
                        <w:rPr>
                          <w:b/>
                          <w:bCs/>
                        </w:rPr>
                        <w:t>« </w:t>
                      </w:r>
                      <w:r w:rsidRPr="00FC57B0">
                        <w:rPr>
                          <w:b/>
                          <w:bCs/>
                        </w:rPr>
                        <w:t>CE FAMEUX SYSTÈME ALIMENTAIRE DURABLE</w:t>
                      </w:r>
                      <w:r>
                        <w:rPr>
                          <w:b/>
                          <w:bCs/>
                        </w:rPr>
                        <w:t> »</w:t>
                      </w:r>
                    </w:p>
                    <w:p w14:paraId="1F9C00E3" w14:textId="69C5F822" w:rsidR="00AB3A1A" w:rsidRDefault="00AB3A1A" w:rsidP="00AB3A1A">
                      <w:pPr>
                        <w:rPr>
                          <w:lang w:val="fr-CA"/>
                        </w:rPr>
                      </w:pPr>
                      <w:r>
                        <w:rPr>
                          <w:lang w:val="fr-CA"/>
                        </w:rPr>
                        <w:t>Conférence avec présentation visuelle for</w:t>
                      </w:r>
                      <w:r w:rsidR="00CE02A3">
                        <w:rPr>
                          <w:lang w:val="fr-CA"/>
                        </w:rPr>
                        <w:t>t</w:t>
                      </w:r>
                      <w:r>
                        <w:rPr>
                          <w:lang w:val="fr-CA"/>
                        </w:rPr>
                        <w:t xml:space="preserve"> intéressante expliquant la notion de système alimentaire durable. Cette conférence a durée environ 40 minutes. </w:t>
                      </w:r>
                    </w:p>
                    <w:p w14:paraId="3EDABA57" w14:textId="77777777" w:rsidR="00AB3A1A" w:rsidRDefault="00AB3A1A" w:rsidP="00AB3A1A">
                      <w:pPr>
                        <w:rPr>
                          <w:lang w:val="fr-CA"/>
                        </w:rPr>
                      </w:pPr>
                      <w:r>
                        <w:rPr>
                          <w:lang w:val="fr-CA"/>
                        </w:rPr>
                        <w:t>Les objectifs de cette conférence étaient de :</w:t>
                      </w:r>
                    </w:p>
                    <w:p w14:paraId="682B6615" w14:textId="77777777" w:rsidR="00AB3A1A" w:rsidRDefault="00AB3A1A" w:rsidP="00AB3A1A">
                      <w:r>
                        <w:rPr>
                          <w:rFonts w:ascii="Tahoma" w:hAnsi="Tahoma" w:cs="Tahoma"/>
                        </w:rPr>
                        <w:t>‣</w:t>
                      </w:r>
                      <w:r>
                        <w:t xml:space="preserve"> Clarifier la notion de système alimentaire durable </w:t>
                      </w:r>
                    </w:p>
                    <w:p w14:paraId="63F82299" w14:textId="77777777" w:rsidR="00AB3A1A" w:rsidRDefault="00AB3A1A" w:rsidP="00AB3A1A">
                      <w:r>
                        <w:rPr>
                          <w:rFonts w:ascii="Tahoma" w:hAnsi="Tahoma" w:cs="Tahoma"/>
                        </w:rPr>
                        <w:t>‣</w:t>
                      </w:r>
                      <w:r>
                        <w:t xml:space="preserve"> Faire le lien avec la sécurité alimentaire </w:t>
                      </w:r>
                    </w:p>
                    <w:p w14:paraId="415421CC" w14:textId="77777777" w:rsidR="00AB3A1A" w:rsidRDefault="00AB3A1A" w:rsidP="00AB3A1A">
                      <w:r>
                        <w:rPr>
                          <w:rFonts w:ascii="Tahoma" w:hAnsi="Tahoma" w:cs="Tahoma"/>
                        </w:rPr>
                        <w:t>‣</w:t>
                      </w:r>
                      <w:r>
                        <w:t xml:space="preserve"> Faire le lien avec les initiatives en alimentation </w:t>
                      </w:r>
                    </w:p>
                    <w:p w14:paraId="53A15D42" w14:textId="77777777" w:rsidR="00AB3A1A" w:rsidRDefault="00AB3A1A" w:rsidP="00AB3A1A">
                      <w:r>
                        <w:rPr>
                          <w:rFonts w:ascii="Tahoma" w:hAnsi="Tahoma" w:cs="Tahoma"/>
                        </w:rPr>
                        <w:t>‣</w:t>
                      </w:r>
                      <w:r>
                        <w:t xml:space="preserve"> Faire des constats suite à la pandémie à COVID-19 </w:t>
                      </w:r>
                    </w:p>
                    <w:p w14:paraId="7083981F" w14:textId="77777777" w:rsidR="00AB3A1A" w:rsidRDefault="00AB3A1A" w:rsidP="00AB3A1A">
                      <w:r>
                        <w:rPr>
                          <w:rFonts w:ascii="Tahoma" w:hAnsi="Tahoma" w:cs="Tahoma"/>
                        </w:rPr>
                        <w:t>‣</w:t>
                      </w:r>
                      <w:r>
                        <w:t xml:space="preserve"> Se situer dans les étapes à franchir lors du développement d’un système alimentaire durable</w:t>
                      </w:r>
                    </w:p>
                    <w:p w14:paraId="036FD3BA" w14:textId="4E289BEB" w:rsidR="00AB3A1A" w:rsidRDefault="00AB3A1A" w:rsidP="00AB3A1A">
                      <w:pPr>
                        <w:rPr>
                          <w:lang w:val="fr-CA"/>
                        </w:rPr>
                      </w:pPr>
                      <w:r>
                        <w:rPr>
                          <w:lang w:val="fr-CA"/>
                        </w:rPr>
                        <w:t xml:space="preserve">Vous pouvez retrouver la présentation visuelle au lien suivant sur le site internet de la Concertation SHV en Outaouais </w:t>
                      </w:r>
                      <w:hyperlink r:id="rId39" w:history="1">
                        <w:r w:rsidR="00916891">
                          <w:rPr>
                            <w:rStyle w:val="Lienhypertexte"/>
                          </w:rPr>
                          <w:t>http://saineshabitudesoutaouais.com/repertoire/conference-de-vivre-en-ville-expliquant-la-notion-de-systeme-alimentaire-durable/</w:t>
                        </w:r>
                      </w:hyperlink>
                      <w:bookmarkStart w:id="15" w:name="_GoBack"/>
                      <w:bookmarkEnd w:id="15"/>
                    </w:p>
                    <w:p w14:paraId="741A40C9" w14:textId="77777777" w:rsidR="00AB3A1A" w:rsidRDefault="00AB3A1A" w:rsidP="00AB3A1A">
                      <w:pPr>
                        <w:rPr>
                          <w:lang w:val="fr-CA"/>
                        </w:rPr>
                      </w:pPr>
                    </w:p>
                    <w:p w14:paraId="2E346465" w14:textId="77777777" w:rsidR="00AB3A1A" w:rsidRDefault="00AB3A1A" w:rsidP="00AB3A1A">
                      <w:pPr>
                        <w:rPr>
                          <w:lang w:val="fr-CA"/>
                        </w:rPr>
                      </w:pPr>
                      <w:r>
                        <w:rPr>
                          <w:lang w:val="fr-CA"/>
                        </w:rPr>
                        <w:t>Érik Guimond, un spécialiste de l’activité physique et active, a animé une pause énergique d’environ 10 minutes qui a permis à tous de se rafraîchir et de se dégourdir au son de 2 vidéos entraînants qui nous invitaient à faire quelques exercices et des pas de danse avec Pierre-Luc Funk.</w:t>
                      </w:r>
                    </w:p>
                    <w:p w14:paraId="2AFC3675" w14:textId="77777777" w:rsidR="00AB3A1A" w:rsidRDefault="00AB3A1A" w:rsidP="00AB3A1A">
                      <w:pPr>
                        <w:rPr>
                          <w:b/>
                          <w:bCs/>
                          <w:lang w:val="fr-CA"/>
                        </w:rPr>
                      </w:pPr>
                      <w:r>
                        <w:rPr>
                          <w:b/>
                          <w:bCs/>
                          <w:lang w:val="fr-CA"/>
                        </w:rPr>
                        <w:t>Cafés discussion</w:t>
                      </w:r>
                    </w:p>
                    <w:p w14:paraId="28C1F016" w14:textId="77777777" w:rsidR="00AB3A1A" w:rsidRDefault="00AB3A1A" w:rsidP="00AB3A1A">
                      <w:pPr>
                        <w:rPr>
                          <w:lang w:val="fr-CA"/>
                        </w:rPr>
                      </w:pPr>
                      <w:r>
                        <w:rPr>
                          <w:lang w:val="fr-CA"/>
                        </w:rPr>
                        <w:t xml:space="preserve">Puis le groupe devait être divisé pour se retrouver à des cafés discussion qui devaient avoir lieu dans 5 salles virtuelles différentes. </w:t>
                      </w:r>
                    </w:p>
                    <w:p w14:paraId="33243DB5" w14:textId="77777777" w:rsidR="00AB3A1A" w:rsidRDefault="00AB3A1A" w:rsidP="00AB3A1A">
                      <w:pPr>
                        <w:rPr>
                          <w:lang w:val="fr-CA"/>
                        </w:rPr>
                      </w:pPr>
                      <w:r>
                        <w:rPr>
                          <w:lang w:val="fr-CA"/>
                        </w:rPr>
                        <w:t xml:space="preserve">À cause de difficultés techniques nous avons finalement opté pour une discussion grand groupe sur 2 des 5 thématiques initialement offertes. </w:t>
                      </w:r>
                    </w:p>
                    <w:p w14:paraId="106007B2" w14:textId="77777777" w:rsidR="00AB3A1A" w:rsidRDefault="00AB3A1A" w:rsidP="00AB3A1A">
                      <w:pPr>
                        <w:rPr>
                          <w:lang w:val="fr-CA"/>
                        </w:rPr>
                      </w:pPr>
                      <w:r>
                        <w:rPr>
                          <w:lang w:val="fr-CA"/>
                        </w:rPr>
                        <w:t>Les thématiques sur lesquelles nous avons échangé nos opinions, des informations et des bons coups sont :</w:t>
                      </w:r>
                    </w:p>
                    <w:p w14:paraId="4F140151" w14:textId="77777777" w:rsidR="00AB3A1A" w:rsidRPr="00863903" w:rsidRDefault="00AB3A1A" w:rsidP="00AB3A1A">
                      <w:pPr>
                        <w:pStyle w:val="Paragraphedeliste"/>
                        <w:numPr>
                          <w:ilvl w:val="0"/>
                          <w:numId w:val="7"/>
                        </w:numPr>
                        <w:rPr>
                          <w:b/>
                          <w:bCs/>
                        </w:rPr>
                      </w:pPr>
                      <w:r w:rsidRPr="00863903">
                        <w:rPr>
                          <w:b/>
                          <w:bCs/>
                        </w:rPr>
                        <w:t>La créativité en temps de pandémie : une contagion bénéfique</w:t>
                      </w:r>
                    </w:p>
                    <w:p w14:paraId="4D836F78" w14:textId="77777777" w:rsidR="00AB3A1A" w:rsidRPr="00863903" w:rsidRDefault="00AB3A1A" w:rsidP="00AB3A1A">
                      <w:pPr>
                        <w:pStyle w:val="Paragraphedeliste"/>
                        <w:numPr>
                          <w:ilvl w:val="0"/>
                          <w:numId w:val="7"/>
                        </w:numPr>
                        <w:rPr>
                          <w:b/>
                          <w:bCs/>
                        </w:rPr>
                      </w:pPr>
                      <w:r w:rsidRPr="00863903">
                        <w:rPr>
                          <w:b/>
                          <w:bCs/>
                        </w:rPr>
                        <w:t>Distanciation physique et activité physique</w:t>
                      </w:r>
                    </w:p>
                    <w:p w14:paraId="46582FC7" w14:textId="77777777" w:rsidR="00AB3A1A" w:rsidRDefault="00AB3A1A" w:rsidP="00AB3A1A">
                      <w:r>
                        <w:t xml:space="preserve">Dans la page suivante vous pourrez prendre connaissance de l’essence des échanges qu’il y a eu lors de ces discussions, en lisant les notes intégrales prises lors de cette activité. </w:t>
                      </w:r>
                    </w:p>
                    <w:p w14:paraId="402DAF53" w14:textId="77777777" w:rsidR="00AB3A1A" w:rsidRPr="00863903" w:rsidRDefault="00AB3A1A" w:rsidP="00AB3A1A"/>
                    <w:p w14:paraId="33ABC850" w14:textId="77777777" w:rsidR="00AB3A1A" w:rsidRPr="00FC57B0" w:rsidRDefault="00AB3A1A" w:rsidP="00AB3A1A">
                      <w:pPr>
                        <w:rPr>
                          <w:lang w:val="fr-CA"/>
                        </w:rPr>
                      </w:pPr>
                    </w:p>
                  </w:txbxContent>
                </v:textbox>
                <w10:wrap type="square" anchorx="margin"/>
              </v:shape>
            </w:pict>
          </mc:Fallback>
        </mc:AlternateContent>
      </w:r>
      <w:r w:rsidR="00470445">
        <w:br w:type="page"/>
      </w:r>
    </w:p>
    <w:p w14:paraId="6BD85E62" w14:textId="72997210" w:rsidR="00AB3A1A" w:rsidRDefault="006E5DC5">
      <w:r>
        <w:rPr>
          <w:noProof/>
          <w:lang w:val="fr-CA" w:eastAsia="fr-CA"/>
        </w:rPr>
        <w:lastRenderedPageBreak/>
        <mc:AlternateContent>
          <mc:Choice Requires="wps">
            <w:drawing>
              <wp:anchor distT="45720" distB="45720" distL="114300" distR="114300" simplePos="0" relativeHeight="251839488" behindDoc="0" locked="0" layoutInCell="1" allowOverlap="1" wp14:anchorId="0D32A065" wp14:editId="7024944B">
                <wp:simplePos x="0" y="0"/>
                <wp:positionH relativeFrom="margin">
                  <wp:align>right</wp:align>
                </wp:positionH>
                <wp:positionV relativeFrom="paragraph">
                  <wp:posOffset>419735</wp:posOffset>
                </wp:positionV>
                <wp:extent cx="5354955" cy="9357360"/>
                <wp:effectExtent l="0" t="0" r="0" b="0"/>
                <wp:wrapSquare wrapText="bothSides"/>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9357360"/>
                        </a:xfrm>
                        <a:prstGeom prst="rect">
                          <a:avLst/>
                        </a:prstGeom>
                        <a:solidFill>
                          <a:srgbClr val="FFFFFF"/>
                        </a:solidFill>
                        <a:ln w="9525">
                          <a:noFill/>
                          <a:miter lim="800000"/>
                          <a:headEnd/>
                          <a:tailEnd/>
                        </a:ln>
                      </wps:spPr>
                      <wps:txbx>
                        <w:txbxContent>
                          <w:p w14:paraId="07B0DCC6" w14:textId="77777777" w:rsidR="006E5DC5" w:rsidRDefault="006E5DC5" w:rsidP="006E5DC5">
                            <w:pPr>
                              <w:rPr>
                                <w:b/>
                                <w:bCs/>
                                <w:lang w:val="fr-CA"/>
                              </w:rPr>
                            </w:pPr>
                            <w:r>
                              <w:rPr>
                                <w:b/>
                                <w:bCs/>
                                <w:lang w:val="fr-CA"/>
                              </w:rPr>
                              <w:t>Notes des discussions</w:t>
                            </w:r>
                          </w:p>
                          <w:p w14:paraId="27124BDB" w14:textId="77777777" w:rsidR="006E5DC5" w:rsidRDefault="006E5DC5" w:rsidP="006E5DC5">
                            <w:pPr>
                              <w:rPr>
                                <w:b/>
                                <w:bCs/>
                              </w:rPr>
                            </w:pPr>
                            <w:r w:rsidRPr="002B585E">
                              <w:rPr>
                                <w:b/>
                                <w:bCs/>
                              </w:rPr>
                              <w:t>La créativité e</w:t>
                            </w:r>
                            <w:r>
                              <w:rPr>
                                <w:b/>
                                <w:bCs/>
                              </w:rPr>
                              <w:t>n</w:t>
                            </w:r>
                            <w:r w:rsidRPr="002B585E">
                              <w:rPr>
                                <w:b/>
                                <w:bCs/>
                              </w:rPr>
                              <w:t xml:space="preserve"> temps de pandémie</w:t>
                            </w:r>
                            <w:r>
                              <w:rPr>
                                <w:b/>
                                <w:bCs/>
                              </w:rPr>
                              <w:t> : une contagion bénéfique</w:t>
                            </w:r>
                          </w:p>
                          <w:p w14:paraId="03F4E5AE" w14:textId="77777777" w:rsidR="006E5DC5" w:rsidRPr="002B585E" w:rsidRDefault="006E5DC5" w:rsidP="006E5DC5">
                            <w:pPr>
                              <w:pStyle w:val="Paragraphedeliste"/>
                              <w:numPr>
                                <w:ilvl w:val="0"/>
                                <w:numId w:val="8"/>
                              </w:numPr>
                              <w:spacing w:after="0" w:line="240" w:lineRule="auto"/>
                              <w:rPr>
                                <w:b/>
                                <w:bCs/>
                              </w:rPr>
                            </w:pPr>
                            <w:r>
                              <w:t xml:space="preserve">Beaucoup d’organismes non essentiels qui ont décidé de donner un coup main aux organismes essentiels en mettant en place des cuisines collectives depuis le mois de mars. Les employés et les bénévoles sont mobilisés pour offrir des paniers avec les banques alimentaires. </w:t>
                            </w:r>
                          </w:p>
                          <w:p w14:paraId="651C04DF" w14:textId="77777777" w:rsidR="006E5DC5" w:rsidRPr="00470445" w:rsidRDefault="006E5DC5" w:rsidP="006E5DC5">
                            <w:pPr>
                              <w:pStyle w:val="Paragraphedeliste"/>
                              <w:spacing w:after="0" w:line="240" w:lineRule="auto"/>
                              <w:ind w:left="768"/>
                              <w:rPr>
                                <w:sz w:val="16"/>
                                <w:szCs w:val="16"/>
                              </w:rPr>
                            </w:pPr>
                          </w:p>
                          <w:p w14:paraId="7EF3D5D8" w14:textId="77777777" w:rsidR="006E5DC5" w:rsidRDefault="006E5DC5" w:rsidP="006E5DC5">
                            <w:pPr>
                              <w:pStyle w:val="Paragraphedeliste"/>
                              <w:numPr>
                                <w:ilvl w:val="0"/>
                                <w:numId w:val="8"/>
                              </w:numPr>
                              <w:spacing w:after="0" w:line="240" w:lineRule="auto"/>
                            </w:pPr>
                            <w:r>
                              <w:t>Avec la</w:t>
                            </w:r>
                            <w:r w:rsidRPr="002B585E">
                              <w:t xml:space="preserve"> fermeture des restaurants</w:t>
                            </w:r>
                            <w:r>
                              <w:t>, il y</w:t>
                            </w:r>
                            <w:r w:rsidRPr="002B585E">
                              <w:t xml:space="preserve"> avait de la nourriture non transformée qui </w:t>
                            </w:r>
                            <w:r>
                              <w:t>a</w:t>
                            </w:r>
                            <w:r w:rsidRPr="002B585E">
                              <w:t xml:space="preserve"> pu être utilisé</w:t>
                            </w:r>
                            <w:r>
                              <w:t>e</w:t>
                            </w:r>
                            <w:r w:rsidRPr="002B585E">
                              <w:t xml:space="preserve"> par les organismes communautaire</w:t>
                            </w:r>
                            <w:r>
                              <w:t>s</w:t>
                            </w:r>
                            <w:r w:rsidRPr="002B585E">
                              <w:t xml:space="preserve"> en première ligne</w:t>
                            </w:r>
                            <w:r>
                              <w:t>.</w:t>
                            </w:r>
                          </w:p>
                          <w:p w14:paraId="6B5FC2D1" w14:textId="77777777" w:rsidR="006E5DC5" w:rsidRPr="00470445" w:rsidRDefault="006E5DC5" w:rsidP="006E5DC5">
                            <w:pPr>
                              <w:pStyle w:val="Paragraphedeliste"/>
                              <w:spacing w:after="0" w:line="240" w:lineRule="auto"/>
                              <w:rPr>
                                <w:sz w:val="16"/>
                                <w:szCs w:val="16"/>
                              </w:rPr>
                            </w:pPr>
                          </w:p>
                          <w:p w14:paraId="53C1B5CC" w14:textId="77777777" w:rsidR="006E5DC5" w:rsidRDefault="006E5DC5" w:rsidP="006E5DC5">
                            <w:pPr>
                              <w:pStyle w:val="Paragraphedeliste"/>
                              <w:numPr>
                                <w:ilvl w:val="0"/>
                                <w:numId w:val="8"/>
                              </w:numPr>
                              <w:spacing w:after="0" w:line="240" w:lineRule="auto"/>
                            </w:pPr>
                            <w:r>
                              <w:t>La grande capacité d’adaptation du milieu communautaire. Les maisons de quartier, les maisons des jeunes, les maisons de la famille offrent du soutien téléphonique et en ligne sur le web.</w:t>
                            </w:r>
                          </w:p>
                          <w:p w14:paraId="49684646" w14:textId="77777777" w:rsidR="006E5DC5" w:rsidRDefault="006E5DC5" w:rsidP="006E5DC5">
                            <w:pPr>
                              <w:pStyle w:val="Paragraphedeliste"/>
                              <w:spacing w:after="0" w:line="240" w:lineRule="auto"/>
                            </w:pPr>
                          </w:p>
                          <w:p w14:paraId="405CCC3D" w14:textId="77777777" w:rsidR="006E5DC5" w:rsidRDefault="006E5DC5" w:rsidP="006E5DC5">
                            <w:pPr>
                              <w:pStyle w:val="Paragraphedeliste"/>
                              <w:numPr>
                                <w:ilvl w:val="0"/>
                                <w:numId w:val="8"/>
                              </w:numPr>
                              <w:spacing w:after="0" w:line="240" w:lineRule="auto"/>
                            </w:pPr>
                            <w:r>
                              <w:t>Dans notre concertation (Carolane Larocque) nous avons mis en place un comité (cellule de crise pour travailler de façon concertée avec les organisations du milieu.</w:t>
                            </w:r>
                          </w:p>
                          <w:p w14:paraId="43140DB6" w14:textId="77777777" w:rsidR="006E5DC5" w:rsidRDefault="006E5DC5" w:rsidP="006E5DC5">
                            <w:pPr>
                              <w:pStyle w:val="Paragraphedeliste"/>
                              <w:spacing w:after="0" w:line="240" w:lineRule="auto"/>
                            </w:pPr>
                          </w:p>
                          <w:p w14:paraId="735ED8E1" w14:textId="77777777" w:rsidR="006E5DC5" w:rsidRDefault="006E5DC5" w:rsidP="006E5DC5">
                            <w:pPr>
                              <w:pStyle w:val="Paragraphedeliste"/>
                              <w:numPr>
                                <w:ilvl w:val="0"/>
                                <w:numId w:val="8"/>
                              </w:numPr>
                              <w:spacing w:after="0" w:line="240" w:lineRule="auto"/>
                            </w:pPr>
                            <w:r>
                              <w:t xml:space="preserve">Chapeau à la Table éducation Outaouais pour avoir distribué 4500 trousses au niveau régional, des causeries et des capsules virtuelles </w:t>
                            </w:r>
                          </w:p>
                          <w:p w14:paraId="18B320CF" w14:textId="77777777" w:rsidR="006E5DC5" w:rsidRDefault="006E5DC5" w:rsidP="006E5DC5">
                            <w:pPr>
                              <w:pStyle w:val="Paragraphedeliste"/>
                              <w:spacing w:after="0" w:line="240" w:lineRule="auto"/>
                            </w:pPr>
                          </w:p>
                          <w:p w14:paraId="2AFE5C6C" w14:textId="77777777" w:rsidR="006E5DC5" w:rsidRDefault="006E5DC5" w:rsidP="006E5DC5">
                            <w:pPr>
                              <w:pStyle w:val="Paragraphedeliste"/>
                              <w:numPr>
                                <w:ilvl w:val="0"/>
                                <w:numId w:val="8"/>
                              </w:numPr>
                              <w:spacing w:line="240" w:lineRule="auto"/>
                            </w:pPr>
                            <w:r>
                              <w:t xml:space="preserve">Rassembler l’ensemble des partenaires (tables de développement social) pour créer une cellule de crise pour les défis alimentaires pendant la crise, en augmentant la quantité de nourriture dans la Vallée de la Gatineau, et on a réduit les obstacles.  On est en réflexion pour pouvoir poursuivre ces initiatives pour garder en vie cette démarche. </w:t>
                            </w:r>
                          </w:p>
                          <w:p w14:paraId="7B2C700D" w14:textId="77777777" w:rsidR="006E5DC5" w:rsidRDefault="006E5DC5" w:rsidP="006E5DC5">
                            <w:pPr>
                              <w:pStyle w:val="Paragraphedeliste"/>
                              <w:spacing w:line="240" w:lineRule="auto"/>
                            </w:pPr>
                          </w:p>
                          <w:p w14:paraId="72D3943C" w14:textId="77777777" w:rsidR="006E5DC5" w:rsidRDefault="006E5DC5" w:rsidP="006E5DC5">
                            <w:pPr>
                              <w:pStyle w:val="Paragraphedeliste"/>
                              <w:numPr>
                                <w:ilvl w:val="0"/>
                                <w:numId w:val="8"/>
                              </w:numPr>
                              <w:spacing w:line="240" w:lineRule="auto"/>
                            </w:pPr>
                            <w:r>
                              <w:t>Table agroalimentaire de l’Outaouais : transformation de la nourriture, travail de concertation pour déterminer la nature des besoins du milieu, faire des recherches des bonnes pratiques et des acteurs clés. Travail sur la gouvernance et faire des mariages politiques pour trouver des solutions au niveau national. Travailler très fort à sensibiliser sur l’importance de l’agriculture comme secteur essentiel. Faille des maillages entre les producteurs et les consommateurs (gagnant-gagnant)</w:t>
                            </w:r>
                          </w:p>
                          <w:p w14:paraId="39EAC931" w14:textId="77777777" w:rsidR="006E5DC5" w:rsidRDefault="006E5DC5" w:rsidP="006E5DC5">
                            <w:pPr>
                              <w:pStyle w:val="Paragraphedeliste"/>
                              <w:spacing w:line="240" w:lineRule="auto"/>
                            </w:pPr>
                          </w:p>
                          <w:p w14:paraId="7F353F54" w14:textId="77777777" w:rsidR="006E5DC5" w:rsidRDefault="006E5DC5" w:rsidP="006E5DC5">
                            <w:pPr>
                              <w:pStyle w:val="Paragraphedeliste"/>
                              <w:numPr>
                                <w:ilvl w:val="0"/>
                                <w:numId w:val="8"/>
                              </w:numPr>
                              <w:spacing w:after="0" w:line="240" w:lineRule="auto"/>
                            </w:pPr>
                            <w:r>
                              <w:t xml:space="preserve">Créer des liens improbables avec des partenaires que nous n’avions pas l’habitude de collaborer. Donner des occasions de créer des partenariats et de nouveaux liens. </w:t>
                            </w:r>
                          </w:p>
                          <w:p w14:paraId="38CB7440" w14:textId="77777777" w:rsidR="006E5DC5" w:rsidRDefault="006E5DC5" w:rsidP="006E5DC5">
                            <w:pPr>
                              <w:pStyle w:val="Paragraphedeliste"/>
                              <w:spacing w:after="0" w:line="240" w:lineRule="auto"/>
                            </w:pPr>
                          </w:p>
                          <w:p w14:paraId="7037831B" w14:textId="77777777" w:rsidR="006E5DC5" w:rsidRDefault="006E5DC5" w:rsidP="006E5DC5">
                            <w:pPr>
                              <w:pStyle w:val="Paragraphedeliste"/>
                              <w:numPr>
                                <w:ilvl w:val="0"/>
                                <w:numId w:val="8"/>
                              </w:numPr>
                              <w:spacing w:after="0" w:line="240" w:lineRule="auto"/>
                            </w:pPr>
                            <w:r>
                              <w:t>Faire sortir de notre zone de confort</w:t>
                            </w:r>
                          </w:p>
                          <w:p w14:paraId="1CAD8411" w14:textId="77777777" w:rsidR="006E5DC5" w:rsidRDefault="006E5DC5" w:rsidP="006E5DC5">
                            <w:pPr>
                              <w:pStyle w:val="Paragraphedeliste"/>
                              <w:spacing w:after="0" w:line="240" w:lineRule="auto"/>
                            </w:pPr>
                          </w:p>
                          <w:p w14:paraId="47B05153" w14:textId="77777777" w:rsidR="006E5DC5" w:rsidRDefault="006E5DC5" w:rsidP="006E5DC5">
                            <w:pPr>
                              <w:pStyle w:val="Paragraphedeliste"/>
                              <w:numPr>
                                <w:ilvl w:val="0"/>
                                <w:numId w:val="8"/>
                              </w:numPr>
                              <w:spacing w:after="0" w:line="240" w:lineRule="auto"/>
                            </w:pPr>
                            <w:r>
                              <w:t>Télétravail…formation vidéoconférence</w:t>
                            </w:r>
                          </w:p>
                          <w:p w14:paraId="522CAC20" w14:textId="77777777" w:rsidR="006E5DC5" w:rsidRDefault="006E5DC5" w:rsidP="006E5DC5">
                            <w:pPr>
                              <w:pStyle w:val="Paragraphedeliste"/>
                              <w:spacing w:after="0" w:line="240" w:lineRule="auto"/>
                            </w:pPr>
                          </w:p>
                          <w:p w14:paraId="16D432B3" w14:textId="77777777" w:rsidR="006E5DC5" w:rsidRDefault="006E5DC5" w:rsidP="006E5DC5">
                            <w:pPr>
                              <w:pStyle w:val="Paragraphedeliste"/>
                              <w:numPr>
                                <w:ilvl w:val="0"/>
                                <w:numId w:val="8"/>
                              </w:numPr>
                              <w:spacing w:after="0" w:line="240" w:lineRule="auto"/>
                            </w:pPr>
                            <w:r>
                              <w:t xml:space="preserve">Aylmer Solidaire qui est un comité pour offrir des paniers pour les familles en besoin, une grande partie des membres PSA qui ont mis la main à la pâte a assuré le service à une centaine de famille. Il y a de l’entraide entre les citoyens pour partager des ressources et leur expertise. Les partenaires du secteur Aylmer ont eu du financement pour mettre en place un marché public pour vendre de la nourriture à prix abordable. La crise a fait en sorte que l’on travaille mieux, vite et plus large au niveau couverture territoriale. </w:t>
                            </w:r>
                          </w:p>
                          <w:p w14:paraId="65A9C628" w14:textId="77777777" w:rsidR="006E5DC5" w:rsidRDefault="006E5DC5" w:rsidP="006E5DC5">
                            <w:pPr>
                              <w:pStyle w:val="Paragraphedeliste"/>
                              <w:spacing w:after="0" w:line="240" w:lineRule="auto"/>
                            </w:pPr>
                          </w:p>
                          <w:p w14:paraId="3D23D129" w14:textId="77777777" w:rsidR="006E5DC5" w:rsidRDefault="006E5DC5" w:rsidP="006E5DC5">
                            <w:pPr>
                              <w:pStyle w:val="Paragraphedeliste"/>
                              <w:numPr>
                                <w:ilvl w:val="0"/>
                                <w:numId w:val="8"/>
                              </w:numPr>
                              <w:spacing w:after="0" w:line="240" w:lineRule="auto"/>
                            </w:pPr>
                            <w:r>
                              <w:t xml:space="preserve">Un changement de saison avec la crise. La maison de la famille a rendu accessible des jeux, des vêtements sur la galerie comme plateforme d’échange. </w:t>
                            </w:r>
                          </w:p>
                          <w:p w14:paraId="221BE990" w14:textId="77777777" w:rsidR="006E5DC5" w:rsidRPr="00863903" w:rsidRDefault="006E5DC5" w:rsidP="006E5DC5">
                            <w:pPr>
                              <w:spacing w:after="0" w:line="240" w:lineRule="auto"/>
                            </w:pPr>
                          </w:p>
                          <w:p w14:paraId="23DC00B9" w14:textId="77777777" w:rsidR="006E5DC5" w:rsidRPr="00FC57B0" w:rsidRDefault="006E5DC5" w:rsidP="006E5DC5">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D32A065" id="_x0000_s1062" type="#_x0000_t202" style="position:absolute;margin-left:370.45pt;margin-top:33.05pt;width:421.65pt;height:736.8pt;z-index:251839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" stroked="f">
                <v:textbox>
                  <w:txbxContent>
                    <w:p w14:paraId="07B0DCC6" w14:textId="77777777" w:rsidR="006E5DC5" w:rsidRDefault="006E5DC5" w:rsidP="006E5DC5">
                      <w:pPr>
                        <w:rPr>
                          <w:b/>
                          <w:bCs/>
                          <w:lang w:val="fr-CA"/>
                        </w:rPr>
                      </w:pPr>
                      <w:r>
                        <w:rPr>
                          <w:b/>
                          <w:bCs/>
                          <w:lang w:val="fr-CA"/>
                        </w:rPr>
                        <w:t>Notes des discussions</w:t>
                      </w:r>
                    </w:p>
                    <w:p w14:paraId="27124BDB" w14:textId="77777777" w:rsidR="006E5DC5" w:rsidRDefault="006E5DC5" w:rsidP="006E5DC5">
                      <w:pPr>
                        <w:rPr>
                          <w:b/>
                          <w:bCs/>
                        </w:rPr>
                      </w:pPr>
                      <w:r w:rsidRPr="002B585E">
                        <w:rPr>
                          <w:b/>
                          <w:bCs/>
                        </w:rPr>
                        <w:t>La créativité e</w:t>
                      </w:r>
                      <w:r>
                        <w:rPr>
                          <w:b/>
                          <w:bCs/>
                        </w:rPr>
                        <w:t>n</w:t>
                      </w:r>
                      <w:r w:rsidRPr="002B585E">
                        <w:rPr>
                          <w:b/>
                          <w:bCs/>
                        </w:rPr>
                        <w:t xml:space="preserve"> temps de pandémie</w:t>
                      </w:r>
                      <w:r>
                        <w:rPr>
                          <w:b/>
                          <w:bCs/>
                        </w:rPr>
                        <w:t> : une contagion bénéfique</w:t>
                      </w:r>
                    </w:p>
                    <w:p w14:paraId="03F4E5AE" w14:textId="77777777" w:rsidR="006E5DC5" w:rsidRPr="002B585E" w:rsidRDefault="006E5DC5" w:rsidP="006E5DC5">
                      <w:pPr>
                        <w:pStyle w:val="Paragraphedeliste"/>
                        <w:numPr>
                          <w:ilvl w:val="0"/>
                          <w:numId w:val="8"/>
                        </w:numPr>
                        <w:spacing w:after="0" w:line="240" w:lineRule="auto"/>
                        <w:rPr>
                          <w:b/>
                          <w:bCs/>
                        </w:rPr>
                      </w:pPr>
                      <w:r>
                        <w:t xml:space="preserve">Beaucoup d’organismes non essentiels qui ont décidé de donner un coup main aux organismes essentiels en mettant en place des cuisines collectives depuis le mois de mars. Les employés et les bénévoles sont mobilisés pour offrir des paniers avec les banques alimentaires. </w:t>
                      </w:r>
                    </w:p>
                    <w:p w14:paraId="651C04DF" w14:textId="77777777" w:rsidR="006E5DC5" w:rsidRPr="00470445" w:rsidRDefault="006E5DC5" w:rsidP="006E5DC5">
                      <w:pPr>
                        <w:pStyle w:val="Paragraphedeliste"/>
                        <w:spacing w:after="0" w:line="240" w:lineRule="auto"/>
                        <w:ind w:left="768"/>
                        <w:rPr>
                          <w:sz w:val="16"/>
                          <w:szCs w:val="16"/>
                        </w:rPr>
                      </w:pPr>
                    </w:p>
                    <w:p w14:paraId="7EF3D5D8" w14:textId="77777777" w:rsidR="006E5DC5" w:rsidRDefault="006E5DC5" w:rsidP="006E5DC5">
                      <w:pPr>
                        <w:pStyle w:val="Paragraphedeliste"/>
                        <w:numPr>
                          <w:ilvl w:val="0"/>
                          <w:numId w:val="8"/>
                        </w:numPr>
                        <w:spacing w:after="0" w:line="240" w:lineRule="auto"/>
                      </w:pPr>
                      <w:r>
                        <w:t>Avec la</w:t>
                      </w:r>
                      <w:r w:rsidRPr="002B585E">
                        <w:t xml:space="preserve"> fermeture des restaurants</w:t>
                      </w:r>
                      <w:r>
                        <w:t>, il y</w:t>
                      </w:r>
                      <w:r w:rsidRPr="002B585E">
                        <w:t xml:space="preserve"> avait de la nourriture non transformée qui </w:t>
                      </w:r>
                      <w:r>
                        <w:t>a</w:t>
                      </w:r>
                      <w:r w:rsidRPr="002B585E">
                        <w:t xml:space="preserve"> pu être utilisé</w:t>
                      </w:r>
                      <w:r>
                        <w:t>e</w:t>
                      </w:r>
                      <w:r w:rsidRPr="002B585E">
                        <w:t xml:space="preserve"> par les organismes communautaire</w:t>
                      </w:r>
                      <w:r>
                        <w:t>s</w:t>
                      </w:r>
                      <w:r w:rsidRPr="002B585E">
                        <w:t xml:space="preserve"> en première ligne</w:t>
                      </w:r>
                      <w:r>
                        <w:t>.</w:t>
                      </w:r>
                    </w:p>
                    <w:p w14:paraId="6B5FC2D1" w14:textId="77777777" w:rsidR="006E5DC5" w:rsidRPr="00470445" w:rsidRDefault="006E5DC5" w:rsidP="006E5DC5">
                      <w:pPr>
                        <w:pStyle w:val="Paragraphedeliste"/>
                        <w:spacing w:after="0" w:line="240" w:lineRule="auto"/>
                        <w:rPr>
                          <w:sz w:val="16"/>
                          <w:szCs w:val="16"/>
                        </w:rPr>
                      </w:pPr>
                    </w:p>
                    <w:p w14:paraId="53C1B5CC" w14:textId="77777777" w:rsidR="006E5DC5" w:rsidRDefault="006E5DC5" w:rsidP="006E5DC5">
                      <w:pPr>
                        <w:pStyle w:val="Paragraphedeliste"/>
                        <w:numPr>
                          <w:ilvl w:val="0"/>
                          <w:numId w:val="8"/>
                        </w:numPr>
                        <w:spacing w:after="0" w:line="240" w:lineRule="auto"/>
                      </w:pPr>
                      <w:r>
                        <w:t>La grande capacité d’adaptation du milieu communautaire. Les maisons de quartier, les maisons des jeunes, les maisons de la famille offrent du soutien téléphonique et en ligne sur le web.</w:t>
                      </w:r>
                    </w:p>
                    <w:p w14:paraId="49684646" w14:textId="77777777" w:rsidR="006E5DC5" w:rsidRDefault="006E5DC5" w:rsidP="006E5DC5">
                      <w:pPr>
                        <w:pStyle w:val="Paragraphedeliste"/>
                        <w:spacing w:after="0" w:line="240" w:lineRule="auto"/>
                      </w:pPr>
                    </w:p>
                    <w:p w14:paraId="405CCC3D" w14:textId="77777777" w:rsidR="006E5DC5" w:rsidRDefault="006E5DC5" w:rsidP="006E5DC5">
                      <w:pPr>
                        <w:pStyle w:val="Paragraphedeliste"/>
                        <w:numPr>
                          <w:ilvl w:val="0"/>
                          <w:numId w:val="8"/>
                        </w:numPr>
                        <w:spacing w:after="0" w:line="240" w:lineRule="auto"/>
                      </w:pPr>
                      <w:r>
                        <w:t>Dans notre concertation (Carolane Larocque) nous avons mis en place un comité (cellule de crise pour travailler de façon concertée avec les organisations du milieu.</w:t>
                      </w:r>
                    </w:p>
                    <w:p w14:paraId="43140DB6" w14:textId="77777777" w:rsidR="006E5DC5" w:rsidRDefault="006E5DC5" w:rsidP="006E5DC5">
                      <w:pPr>
                        <w:pStyle w:val="Paragraphedeliste"/>
                        <w:spacing w:after="0" w:line="240" w:lineRule="auto"/>
                      </w:pPr>
                    </w:p>
                    <w:p w14:paraId="735ED8E1" w14:textId="77777777" w:rsidR="006E5DC5" w:rsidRDefault="006E5DC5" w:rsidP="006E5DC5">
                      <w:pPr>
                        <w:pStyle w:val="Paragraphedeliste"/>
                        <w:numPr>
                          <w:ilvl w:val="0"/>
                          <w:numId w:val="8"/>
                        </w:numPr>
                        <w:spacing w:after="0" w:line="240" w:lineRule="auto"/>
                      </w:pPr>
                      <w:r>
                        <w:t xml:space="preserve">Chapeau à la Table éducation Outaouais pour avoir distribué 4500 trousses au niveau régional, des causeries et des capsules virtuelles </w:t>
                      </w:r>
                    </w:p>
                    <w:p w14:paraId="18B320CF" w14:textId="77777777" w:rsidR="006E5DC5" w:rsidRDefault="006E5DC5" w:rsidP="006E5DC5">
                      <w:pPr>
                        <w:pStyle w:val="Paragraphedeliste"/>
                        <w:spacing w:after="0" w:line="240" w:lineRule="auto"/>
                      </w:pPr>
                    </w:p>
                    <w:p w14:paraId="2AFE5C6C" w14:textId="77777777" w:rsidR="006E5DC5" w:rsidRDefault="006E5DC5" w:rsidP="006E5DC5">
                      <w:pPr>
                        <w:pStyle w:val="Paragraphedeliste"/>
                        <w:numPr>
                          <w:ilvl w:val="0"/>
                          <w:numId w:val="8"/>
                        </w:numPr>
                        <w:spacing w:line="240" w:lineRule="auto"/>
                      </w:pPr>
                      <w:r>
                        <w:t xml:space="preserve">Rassembler l’ensemble des partenaires (tables de développement social) pour créer une cellule de crise pour les défis alimentaires pendant la crise, en augmentant la quantité de nourriture dans la Vallée de la Gatineau, et on a réduit les obstacles.  On est en réflexion pour pouvoir poursuivre ces initiatives pour garder en vie cette démarche. </w:t>
                      </w:r>
                    </w:p>
                    <w:p w14:paraId="7B2C700D" w14:textId="77777777" w:rsidR="006E5DC5" w:rsidRDefault="006E5DC5" w:rsidP="006E5DC5">
                      <w:pPr>
                        <w:pStyle w:val="Paragraphedeliste"/>
                        <w:spacing w:line="240" w:lineRule="auto"/>
                      </w:pPr>
                    </w:p>
                    <w:p w14:paraId="72D3943C" w14:textId="77777777" w:rsidR="006E5DC5" w:rsidRDefault="006E5DC5" w:rsidP="006E5DC5">
                      <w:pPr>
                        <w:pStyle w:val="Paragraphedeliste"/>
                        <w:numPr>
                          <w:ilvl w:val="0"/>
                          <w:numId w:val="8"/>
                        </w:numPr>
                        <w:spacing w:line="240" w:lineRule="auto"/>
                      </w:pPr>
                      <w:r>
                        <w:t>Table agroalimentaire de l’Outaouais : transformation de la nourriture, travail de concertation pour déterminer la nature des besoins du milieu, faire des recherches des bonnes pratiques et des acteurs clés. Travail sur la gouvernance et faire des mariages politiques pour trouver des solutions au niveau national. Travailler très fort à sensibiliser sur l’importance de l’agriculture comme secteur essentiel. Faille des maillages entre les producteurs et les consommateurs (gagnant-gagnant)</w:t>
                      </w:r>
                    </w:p>
                    <w:p w14:paraId="39EAC931" w14:textId="77777777" w:rsidR="006E5DC5" w:rsidRDefault="006E5DC5" w:rsidP="006E5DC5">
                      <w:pPr>
                        <w:pStyle w:val="Paragraphedeliste"/>
                        <w:spacing w:line="240" w:lineRule="auto"/>
                      </w:pPr>
                    </w:p>
                    <w:p w14:paraId="7F353F54" w14:textId="77777777" w:rsidR="006E5DC5" w:rsidRDefault="006E5DC5" w:rsidP="006E5DC5">
                      <w:pPr>
                        <w:pStyle w:val="Paragraphedeliste"/>
                        <w:numPr>
                          <w:ilvl w:val="0"/>
                          <w:numId w:val="8"/>
                        </w:numPr>
                        <w:spacing w:after="0" w:line="240" w:lineRule="auto"/>
                      </w:pPr>
                      <w:r>
                        <w:t xml:space="preserve">Créer des liens improbables avec des partenaires que nous n’avions pas l’habitude de collaborer. Donner des occasions de créer des partenariats et de nouveaux liens. </w:t>
                      </w:r>
                    </w:p>
                    <w:p w14:paraId="38CB7440" w14:textId="77777777" w:rsidR="006E5DC5" w:rsidRDefault="006E5DC5" w:rsidP="006E5DC5">
                      <w:pPr>
                        <w:pStyle w:val="Paragraphedeliste"/>
                        <w:spacing w:after="0" w:line="240" w:lineRule="auto"/>
                      </w:pPr>
                    </w:p>
                    <w:p w14:paraId="7037831B" w14:textId="77777777" w:rsidR="006E5DC5" w:rsidRDefault="006E5DC5" w:rsidP="006E5DC5">
                      <w:pPr>
                        <w:pStyle w:val="Paragraphedeliste"/>
                        <w:numPr>
                          <w:ilvl w:val="0"/>
                          <w:numId w:val="8"/>
                        </w:numPr>
                        <w:spacing w:after="0" w:line="240" w:lineRule="auto"/>
                      </w:pPr>
                      <w:r>
                        <w:t>Faire sortir de notre zone de confort</w:t>
                      </w:r>
                    </w:p>
                    <w:p w14:paraId="1CAD8411" w14:textId="77777777" w:rsidR="006E5DC5" w:rsidRDefault="006E5DC5" w:rsidP="006E5DC5">
                      <w:pPr>
                        <w:pStyle w:val="Paragraphedeliste"/>
                        <w:spacing w:after="0" w:line="240" w:lineRule="auto"/>
                      </w:pPr>
                    </w:p>
                    <w:p w14:paraId="47B05153" w14:textId="77777777" w:rsidR="006E5DC5" w:rsidRDefault="006E5DC5" w:rsidP="006E5DC5">
                      <w:pPr>
                        <w:pStyle w:val="Paragraphedeliste"/>
                        <w:numPr>
                          <w:ilvl w:val="0"/>
                          <w:numId w:val="8"/>
                        </w:numPr>
                        <w:spacing w:after="0" w:line="240" w:lineRule="auto"/>
                      </w:pPr>
                      <w:r>
                        <w:t>Télétravail…formation vidéoconférence</w:t>
                      </w:r>
                    </w:p>
                    <w:p w14:paraId="522CAC20" w14:textId="77777777" w:rsidR="006E5DC5" w:rsidRDefault="006E5DC5" w:rsidP="006E5DC5">
                      <w:pPr>
                        <w:pStyle w:val="Paragraphedeliste"/>
                        <w:spacing w:after="0" w:line="240" w:lineRule="auto"/>
                      </w:pPr>
                    </w:p>
                    <w:p w14:paraId="16D432B3" w14:textId="77777777" w:rsidR="006E5DC5" w:rsidRDefault="006E5DC5" w:rsidP="006E5DC5">
                      <w:pPr>
                        <w:pStyle w:val="Paragraphedeliste"/>
                        <w:numPr>
                          <w:ilvl w:val="0"/>
                          <w:numId w:val="8"/>
                        </w:numPr>
                        <w:spacing w:after="0" w:line="240" w:lineRule="auto"/>
                      </w:pPr>
                      <w:r>
                        <w:t xml:space="preserve">Aylmer Solidaire qui est un comité pour offrir des paniers pour les familles en besoin, une grande partie des membres PSA qui ont mis la main à la pâte a assuré le service à une centaine de famille. Il y a de l’entraide entre les citoyens pour partager des ressources et leur expertise. Les partenaires du secteur Aylmer ont eu du financement pour mettre en place un marché public pour vendre de la nourriture à prix abordable. La crise a fait en sorte que l’on travaille mieux, vite et plus large au niveau couverture territoriale. </w:t>
                      </w:r>
                    </w:p>
                    <w:p w14:paraId="65A9C628" w14:textId="77777777" w:rsidR="006E5DC5" w:rsidRDefault="006E5DC5" w:rsidP="006E5DC5">
                      <w:pPr>
                        <w:pStyle w:val="Paragraphedeliste"/>
                        <w:spacing w:after="0" w:line="240" w:lineRule="auto"/>
                      </w:pPr>
                    </w:p>
                    <w:p w14:paraId="3D23D129" w14:textId="77777777" w:rsidR="006E5DC5" w:rsidRDefault="006E5DC5" w:rsidP="006E5DC5">
                      <w:pPr>
                        <w:pStyle w:val="Paragraphedeliste"/>
                        <w:numPr>
                          <w:ilvl w:val="0"/>
                          <w:numId w:val="8"/>
                        </w:numPr>
                        <w:spacing w:after="0" w:line="240" w:lineRule="auto"/>
                      </w:pPr>
                      <w:r>
                        <w:t xml:space="preserve">Un changement de saison avec la crise. La maison de la famille a rendu accessible des jeux, des vêtements sur la galerie comme plateforme d’échange. </w:t>
                      </w:r>
                    </w:p>
                    <w:p w14:paraId="221BE990" w14:textId="77777777" w:rsidR="006E5DC5" w:rsidRPr="00863903" w:rsidRDefault="006E5DC5" w:rsidP="006E5DC5">
                      <w:pPr>
                        <w:spacing w:after="0" w:line="240" w:lineRule="auto"/>
                      </w:pPr>
                    </w:p>
                    <w:p w14:paraId="23DC00B9" w14:textId="77777777" w:rsidR="006E5DC5" w:rsidRPr="00FC57B0" w:rsidRDefault="006E5DC5" w:rsidP="006E5DC5">
                      <w:pPr>
                        <w:rPr>
                          <w:lang w:val="fr-CA"/>
                        </w:rPr>
                      </w:pPr>
                    </w:p>
                  </w:txbxContent>
                </v:textbox>
                <w10:wrap type="square" anchorx="margin"/>
              </v:shape>
            </w:pict>
          </mc:Fallback>
        </mc:AlternateContent>
      </w:r>
      <w:r w:rsidRPr="00E17CE6">
        <w:rPr>
          <w:noProof/>
          <w:lang w:val="fr-CA" w:eastAsia="fr-CA"/>
        </w:rPr>
        <mc:AlternateContent>
          <mc:Choice Requires="wps">
            <w:drawing>
              <wp:anchor distT="36576" distB="36576" distL="36576" distR="36576" simplePos="0" relativeHeight="251779072" behindDoc="0" locked="0" layoutInCell="1" allowOverlap="1" wp14:anchorId="18ADFBA1" wp14:editId="1D1631C1">
                <wp:simplePos x="0" y="0"/>
                <wp:positionH relativeFrom="margin">
                  <wp:align>left</wp:align>
                </wp:positionH>
                <wp:positionV relativeFrom="margin">
                  <wp:posOffset>7620</wp:posOffset>
                </wp:positionV>
                <wp:extent cx="1714500" cy="9845040"/>
                <wp:effectExtent l="0" t="0" r="0" b="3810"/>
                <wp:wrapNone/>
                <wp:docPr id="19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84504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75FA3A82" w14:textId="77777777" w:rsidR="00187596" w:rsidRDefault="00187596" w:rsidP="00187596">
                            <w:pPr>
                              <w:spacing w:after="0" w:line="240" w:lineRule="auto"/>
                              <w:rPr>
                                <w:rFonts w:ascii="Roboto" w:eastAsia="Times New Roman" w:hAnsi="Roboto" w:cs="Times New Roman"/>
                                <w:color w:val="FFFFFF"/>
                                <w:sz w:val="20"/>
                                <w:szCs w:val="20"/>
                                <w:lang w:val="fr-CA" w:eastAsia="fr-CA"/>
                              </w:rPr>
                            </w:pPr>
                          </w:p>
                          <w:p w14:paraId="6BFCCC23" w14:textId="77777777" w:rsidR="00187596" w:rsidRDefault="00187596" w:rsidP="00187596">
                            <w:pPr>
                              <w:spacing w:after="0" w:line="240" w:lineRule="auto"/>
                              <w:rPr>
                                <w:rFonts w:ascii="Roboto" w:eastAsia="Times New Roman" w:hAnsi="Roboto" w:cs="Times New Roman"/>
                                <w:color w:val="FFFFFF"/>
                                <w:sz w:val="20"/>
                                <w:szCs w:val="20"/>
                                <w:lang w:val="fr-CA" w:eastAsia="fr-CA"/>
                              </w:rPr>
                            </w:pPr>
                          </w:p>
                          <w:p w14:paraId="1F20ABD5" w14:textId="77777777" w:rsidR="006E5DC5" w:rsidRDefault="006E5DC5" w:rsidP="00187596">
                            <w:pPr>
                              <w:spacing w:after="0" w:line="240" w:lineRule="auto"/>
                              <w:rPr>
                                <w:rFonts w:ascii="Roboto" w:eastAsia="Times New Roman" w:hAnsi="Roboto" w:cs="Times New Roman"/>
                                <w:color w:val="FFFFFF"/>
                                <w:sz w:val="20"/>
                                <w:szCs w:val="20"/>
                                <w:lang w:val="fr-CA" w:eastAsia="fr-CA"/>
                              </w:rPr>
                            </w:pPr>
                          </w:p>
                          <w:p w14:paraId="6903E57F" w14:textId="77777777" w:rsidR="006E5DC5" w:rsidRDefault="006E5DC5" w:rsidP="00187596">
                            <w:pPr>
                              <w:spacing w:after="0" w:line="240" w:lineRule="auto"/>
                              <w:rPr>
                                <w:rFonts w:ascii="Roboto" w:eastAsia="Times New Roman" w:hAnsi="Roboto" w:cs="Times New Roman"/>
                                <w:color w:val="FFFFFF"/>
                                <w:sz w:val="20"/>
                                <w:szCs w:val="20"/>
                                <w:lang w:val="fr-CA" w:eastAsia="fr-CA"/>
                              </w:rPr>
                            </w:pPr>
                          </w:p>
                          <w:p w14:paraId="4142E39F" w14:textId="3611EED3" w:rsidR="006E5DC5" w:rsidRDefault="006E5DC5" w:rsidP="00187596">
                            <w:pPr>
                              <w:spacing w:after="0" w:line="240" w:lineRule="auto"/>
                              <w:rPr>
                                <w:rFonts w:ascii="Roboto" w:eastAsia="Times New Roman" w:hAnsi="Roboto" w:cs="Times New Roman"/>
                                <w:color w:val="FFFFFF"/>
                                <w:sz w:val="20"/>
                                <w:szCs w:val="20"/>
                                <w:lang w:val="fr-CA" w:eastAsia="fr-CA"/>
                              </w:rPr>
                            </w:pPr>
                            <w:bookmarkStart w:id="16" w:name="_Hlk45121862"/>
                            <w:r>
                              <w:rPr>
                                <w:rFonts w:ascii="Roboto" w:eastAsia="Times New Roman" w:hAnsi="Roboto" w:cs="Times New Roman"/>
                                <w:color w:val="FFFFFF"/>
                                <w:sz w:val="20"/>
                                <w:szCs w:val="20"/>
                                <w:lang w:val="fr-CA" w:eastAsia="fr-CA"/>
                              </w:rPr>
                              <w:t xml:space="preserve">Points exprimés lors des </w:t>
                            </w:r>
                          </w:p>
                          <w:p w14:paraId="0960C73C" w14:textId="61A946E7" w:rsidR="00187596" w:rsidRDefault="006E5DC5" w:rsidP="00187596">
                            <w:pPr>
                              <w:spacing w:after="0" w:line="240" w:lineRule="auto"/>
                              <w:rPr>
                                <w:rFonts w:ascii="Roboto" w:eastAsia="Times New Roman" w:hAnsi="Roboto" w:cs="Times New Roman"/>
                                <w:color w:val="FFFFFF"/>
                                <w:sz w:val="20"/>
                                <w:szCs w:val="20"/>
                                <w:lang w:val="fr-CA" w:eastAsia="fr-CA"/>
                              </w:rPr>
                            </w:pPr>
                            <w:r>
                              <w:rPr>
                                <w:rFonts w:ascii="Roboto" w:eastAsia="Times New Roman" w:hAnsi="Roboto" w:cs="Times New Roman"/>
                                <w:color w:val="FFFFFF"/>
                                <w:sz w:val="20"/>
                                <w:szCs w:val="20"/>
                                <w:lang w:val="fr-CA" w:eastAsia="fr-CA"/>
                              </w:rPr>
                              <w:t>d</w:t>
                            </w:r>
                            <w:r w:rsidR="00AD20CC">
                              <w:rPr>
                                <w:rFonts w:ascii="Roboto" w:eastAsia="Times New Roman" w:hAnsi="Roboto" w:cs="Times New Roman"/>
                                <w:color w:val="FFFFFF"/>
                                <w:sz w:val="20"/>
                                <w:szCs w:val="20"/>
                                <w:lang w:val="fr-CA" w:eastAsia="fr-CA"/>
                              </w:rPr>
                              <w:t>iscussion</w:t>
                            </w:r>
                            <w:r>
                              <w:rPr>
                                <w:rFonts w:ascii="Roboto" w:eastAsia="Times New Roman" w:hAnsi="Roboto" w:cs="Times New Roman"/>
                                <w:color w:val="FFFFFF"/>
                                <w:sz w:val="20"/>
                                <w:szCs w:val="20"/>
                                <w:lang w:val="fr-CA" w:eastAsia="fr-CA"/>
                              </w:rPr>
                              <w:t>s</w:t>
                            </w:r>
                            <w:r w:rsidR="00AD20CC">
                              <w:rPr>
                                <w:rFonts w:ascii="Roboto" w:eastAsia="Times New Roman" w:hAnsi="Roboto" w:cs="Times New Roman"/>
                                <w:color w:val="FFFFFF"/>
                                <w:sz w:val="20"/>
                                <w:szCs w:val="20"/>
                                <w:lang w:val="fr-CA" w:eastAsia="fr-CA"/>
                              </w:rPr>
                              <w:t xml:space="preserve"> en grand groupe</w:t>
                            </w:r>
                          </w:p>
                          <w:bookmarkEnd w:id="16"/>
                          <w:p w14:paraId="13975FFE" w14:textId="44483020" w:rsidR="00187596" w:rsidRDefault="00187596" w:rsidP="00187596">
                            <w:pPr>
                              <w:jc w:val="center"/>
                              <w:rPr>
                                <w:lang w:val="fr-CA"/>
                              </w:rPr>
                            </w:pPr>
                          </w:p>
                          <w:p w14:paraId="206B0236" w14:textId="44408924" w:rsidR="00187596" w:rsidRDefault="00187596" w:rsidP="00187596">
                            <w:pPr>
                              <w:jc w:val="center"/>
                              <w:rPr>
                                <w:lang w:val="fr-CA"/>
                              </w:rPr>
                            </w:pPr>
                          </w:p>
                          <w:p w14:paraId="7AD9F467" w14:textId="16821AD1" w:rsidR="00187596" w:rsidRDefault="00187596" w:rsidP="00187596">
                            <w:pPr>
                              <w:jc w:val="center"/>
                              <w:rPr>
                                <w:lang w:val="fr-CA"/>
                              </w:rPr>
                            </w:pPr>
                          </w:p>
                          <w:p w14:paraId="184B8019" w14:textId="237DED17" w:rsidR="00187596" w:rsidRDefault="00187596" w:rsidP="00187596">
                            <w:pPr>
                              <w:jc w:val="center"/>
                              <w:rPr>
                                <w:lang w:val="fr-CA"/>
                              </w:rPr>
                            </w:pPr>
                          </w:p>
                          <w:p w14:paraId="30FD5310" w14:textId="01686023" w:rsidR="00187596" w:rsidRDefault="00187596" w:rsidP="00187596">
                            <w:pPr>
                              <w:jc w:val="center"/>
                              <w:rPr>
                                <w:lang w:val="fr-CA"/>
                              </w:rPr>
                            </w:pPr>
                          </w:p>
                          <w:p w14:paraId="1C3CD198" w14:textId="64417482" w:rsidR="00187596" w:rsidRDefault="00187596" w:rsidP="00187596">
                            <w:pPr>
                              <w:jc w:val="center"/>
                              <w:rPr>
                                <w:lang w:val="fr-CA"/>
                              </w:rPr>
                            </w:pPr>
                          </w:p>
                          <w:p w14:paraId="3E1F7EB9" w14:textId="594D591F" w:rsidR="00187596" w:rsidRDefault="00187596" w:rsidP="00187596">
                            <w:pPr>
                              <w:jc w:val="center"/>
                              <w:rPr>
                                <w:lang w:val="fr-CA"/>
                              </w:rPr>
                            </w:pPr>
                          </w:p>
                          <w:p w14:paraId="0760D2E8" w14:textId="2887BD30" w:rsidR="00187596" w:rsidRDefault="00187596" w:rsidP="00187596">
                            <w:pPr>
                              <w:jc w:val="center"/>
                              <w:rPr>
                                <w:lang w:val="fr-CA"/>
                              </w:rPr>
                            </w:pPr>
                          </w:p>
                          <w:p w14:paraId="7A71A909" w14:textId="756EACDC" w:rsidR="00187596" w:rsidRDefault="00187596" w:rsidP="00187596">
                            <w:pPr>
                              <w:jc w:val="center"/>
                              <w:rPr>
                                <w:lang w:val="fr-CA"/>
                              </w:rPr>
                            </w:pPr>
                          </w:p>
                          <w:p w14:paraId="31EA7806" w14:textId="0B0B3AA6" w:rsidR="00187596" w:rsidRDefault="00187596" w:rsidP="00187596">
                            <w:pPr>
                              <w:jc w:val="center"/>
                              <w:rPr>
                                <w:lang w:val="fr-CA"/>
                              </w:rPr>
                            </w:pPr>
                          </w:p>
                          <w:p w14:paraId="48D5BC2F" w14:textId="4AA134A9" w:rsidR="00187596" w:rsidRDefault="00187596" w:rsidP="00187596">
                            <w:pPr>
                              <w:jc w:val="center"/>
                              <w:rPr>
                                <w:lang w:val="fr-CA"/>
                              </w:rPr>
                            </w:pPr>
                          </w:p>
                          <w:p w14:paraId="256E0C37" w14:textId="09D76523" w:rsidR="00187596" w:rsidRDefault="00187596" w:rsidP="00187596">
                            <w:pPr>
                              <w:jc w:val="center"/>
                              <w:rPr>
                                <w:lang w:val="fr-CA"/>
                              </w:rPr>
                            </w:pPr>
                          </w:p>
                          <w:p w14:paraId="274FAA50" w14:textId="36457430" w:rsidR="00187596" w:rsidRDefault="00187596" w:rsidP="00187596">
                            <w:pPr>
                              <w:jc w:val="center"/>
                              <w:rPr>
                                <w:lang w:val="fr-CA"/>
                              </w:rPr>
                            </w:pPr>
                          </w:p>
                          <w:p w14:paraId="218726F6" w14:textId="58EE76D2" w:rsidR="00187596" w:rsidRDefault="00187596" w:rsidP="00187596">
                            <w:pPr>
                              <w:jc w:val="center"/>
                              <w:rPr>
                                <w:lang w:val="fr-CA"/>
                              </w:rPr>
                            </w:pPr>
                          </w:p>
                          <w:p w14:paraId="4F512CC1" w14:textId="782ED97A" w:rsidR="00187596" w:rsidRDefault="00187596" w:rsidP="00187596">
                            <w:pPr>
                              <w:jc w:val="center"/>
                              <w:rPr>
                                <w:lang w:val="fr-CA"/>
                              </w:rPr>
                            </w:pPr>
                          </w:p>
                          <w:p w14:paraId="1F452C9A" w14:textId="77777777" w:rsidR="00187596" w:rsidRDefault="00187596" w:rsidP="00187596">
                            <w:pPr>
                              <w:spacing w:after="0" w:line="240" w:lineRule="auto"/>
                              <w:rPr>
                                <w:rFonts w:ascii="Roboto" w:eastAsia="Times New Roman" w:hAnsi="Roboto" w:cs="Times New Roman"/>
                                <w:color w:val="FFFFFF"/>
                                <w:sz w:val="20"/>
                                <w:szCs w:val="20"/>
                                <w:lang w:val="fr-CA" w:eastAsia="fr-CA"/>
                              </w:rPr>
                            </w:pPr>
                          </w:p>
                          <w:p w14:paraId="385A16B4" w14:textId="77777777" w:rsidR="00187596" w:rsidRPr="00187596" w:rsidRDefault="00187596" w:rsidP="00187596">
                            <w:pPr>
                              <w:jc w:val="center"/>
                              <w:rPr>
                                <w:lang w:val="fr-C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8ADFBA1" id="_x0000_s1063" style="position:absolute;margin-left:0;margin-top:.6pt;width:135pt;height:775.2pt;z-index:25177907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" fillcolor="#2e3640" stroked="f" strokecolor="#212120" insetpen="t">
                <v:shadow color="#dcd6d4"/>
                <v:textbox inset="2.88pt,2.88pt,2.88pt,2.88pt">
                  <w:txbxContent>
                    <w:p w14:paraId="75FA3A82" w14:textId="77777777" w:rsidR="00187596" w:rsidRDefault="00187596" w:rsidP="00187596">
                      <w:pPr>
                        <w:spacing w:after="0" w:line="240" w:lineRule="auto"/>
                        <w:rPr>
                          <w:rFonts w:ascii="Roboto" w:eastAsia="Times New Roman" w:hAnsi="Roboto" w:cs="Times New Roman"/>
                          <w:color w:val="FFFFFF"/>
                          <w:sz w:val="20"/>
                          <w:szCs w:val="20"/>
                          <w:lang w:val="fr-CA" w:eastAsia="fr-CA"/>
                        </w:rPr>
                      </w:pPr>
                    </w:p>
                    <w:p w14:paraId="6BFCCC23" w14:textId="77777777" w:rsidR="00187596" w:rsidRDefault="00187596" w:rsidP="00187596">
                      <w:pPr>
                        <w:spacing w:after="0" w:line="240" w:lineRule="auto"/>
                        <w:rPr>
                          <w:rFonts w:ascii="Roboto" w:eastAsia="Times New Roman" w:hAnsi="Roboto" w:cs="Times New Roman"/>
                          <w:color w:val="FFFFFF"/>
                          <w:sz w:val="20"/>
                          <w:szCs w:val="20"/>
                          <w:lang w:val="fr-CA" w:eastAsia="fr-CA"/>
                        </w:rPr>
                      </w:pPr>
                    </w:p>
                    <w:p w14:paraId="1F20ABD5" w14:textId="77777777" w:rsidR="006E5DC5" w:rsidRDefault="006E5DC5" w:rsidP="00187596">
                      <w:pPr>
                        <w:spacing w:after="0" w:line="240" w:lineRule="auto"/>
                        <w:rPr>
                          <w:rFonts w:ascii="Roboto" w:eastAsia="Times New Roman" w:hAnsi="Roboto" w:cs="Times New Roman"/>
                          <w:color w:val="FFFFFF"/>
                          <w:sz w:val="20"/>
                          <w:szCs w:val="20"/>
                          <w:lang w:val="fr-CA" w:eastAsia="fr-CA"/>
                        </w:rPr>
                      </w:pPr>
                    </w:p>
                    <w:p w14:paraId="6903E57F" w14:textId="77777777" w:rsidR="006E5DC5" w:rsidRDefault="006E5DC5" w:rsidP="00187596">
                      <w:pPr>
                        <w:spacing w:after="0" w:line="240" w:lineRule="auto"/>
                        <w:rPr>
                          <w:rFonts w:ascii="Roboto" w:eastAsia="Times New Roman" w:hAnsi="Roboto" w:cs="Times New Roman"/>
                          <w:color w:val="FFFFFF"/>
                          <w:sz w:val="20"/>
                          <w:szCs w:val="20"/>
                          <w:lang w:val="fr-CA" w:eastAsia="fr-CA"/>
                        </w:rPr>
                      </w:pPr>
                    </w:p>
                    <w:p w14:paraId="4142E39F" w14:textId="3611EED3" w:rsidR="006E5DC5" w:rsidRDefault="006E5DC5" w:rsidP="00187596">
                      <w:pPr>
                        <w:spacing w:after="0" w:line="240" w:lineRule="auto"/>
                        <w:rPr>
                          <w:rFonts w:ascii="Roboto" w:eastAsia="Times New Roman" w:hAnsi="Roboto" w:cs="Times New Roman"/>
                          <w:color w:val="FFFFFF"/>
                          <w:sz w:val="20"/>
                          <w:szCs w:val="20"/>
                          <w:lang w:val="fr-CA" w:eastAsia="fr-CA"/>
                        </w:rPr>
                      </w:pPr>
                      <w:bookmarkStart w:id="26" w:name="_Hlk45121862"/>
                      <w:r>
                        <w:rPr>
                          <w:rFonts w:ascii="Roboto" w:eastAsia="Times New Roman" w:hAnsi="Roboto" w:cs="Times New Roman"/>
                          <w:color w:val="FFFFFF"/>
                          <w:sz w:val="20"/>
                          <w:szCs w:val="20"/>
                          <w:lang w:val="fr-CA" w:eastAsia="fr-CA"/>
                        </w:rPr>
                        <w:t xml:space="preserve">Points exprimés lors des </w:t>
                      </w:r>
                    </w:p>
                    <w:p w14:paraId="0960C73C" w14:textId="61A946E7" w:rsidR="00187596" w:rsidRDefault="006E5DC5" w:rsidP="00187596">
                      <w:pPr>
                        <w:spacing w:after="0" w:line="240" w:lineRule="auto"/>
                        <w:rPr>
                          <w:rFonts w:ascii="Roboto" w:eastAsia="Times New Roman" w:hAnsi="Roboto" w:cs="Times New Roman"/>
                          <w:color w:val="FFFFFF"/>
                          <w:sz w:val="20"/>
                          <w:szCs w:val="20"/>
                          <w:lang w:val="fr-CA" w:eastAsia="fr-CA"/>
                        </w:rPr>
                      </w:pPr>
                      <w:proofErr w:type="gramStart"/>
                      <w:r>
                        <w:rPr>
                          <w:rFonts w:ascii="Roboto" w:eastAsia="Times New Roman" w:hAnsi="Roboto" w:cs="Times New Roman"/>
                          <w:color w:val="FFFFFF"/>
                          <w:sz w:val="20"/>
                          <w:szCs w:val="20"/>
                          <w:lang w:val="fr-CA" w:eastAsia="fr-CA"/>
                        </w:rPr>
                        <w:t>d</w:t>
                      </w:r>
                      <w:r w:rsidR="00AD20CC">
                        <w:rPr>
                          <w:rFonts w:ascii="Roboto" w:eastAsia="Times New Roman" w:hAnsi="Roboto" w:cs="Times New Roman"/>
                          <w:color w:val="FFFFFF"/>
                          <w:sz w:val="20"/>
                          <w:szCs w:val="20"/>
                          <w:lang w:val="fr-CA" w:eastAsia="fr-CA"/>
                        </w:rPr>
                        <w:t>iscussion</w:t>
                      </w:r>
                      <w:r>
                        <w:rPr>
                          <w:rFonts w:ascii="Roboto" w:eastAsia="Times New Roman" w:hAnsi="Roboto" w:cs="Times New Roman"/>
                          <w:color w:val="FFFFFF"/>
                          <w:sz w:val="20"/>
                          <w:szCs w:val="20"/>
                          <w:lang w:val="fr-CA" w:eastAsia="fr-CA"/>
                        </w:rPr>
                        <w:t>s</w:t>
                      </w:r>
                      <w:proofErr w:type="gramEnd"/>
                      <w:r w:rsidR="00AD20CC">
                        <w:rPr>
                          <w:rFonts w:ascii="Roboto" w:eastAsia="Times New Roman" w:hAnsi="Roboto" w:cs="Times New Roman"/>
                          <w:color w:val="FFFFFF"/>
                          <w:sz w:val="20"/>
                          <w:szCs w:val="20"/>
                          <w:lang w:val="fr-CA" w:eastAsia="fr-CA"/>
                        </w:rPr>
                        <w:t xml:space="preserve"> en grand groupe</w:t>
                      </w:r>
                    </w:p>
                    <w:bookmarkEnd w:id="26"/>
                    <w:p w14:paraId="13975FFE" w14:textId="44483020" w:rsidR="00187596" w:rsidRDefault="00187596" w:rsidP="00187596">
                      <w:pPr>
                        <w:jc w:val="center"/>
                        <w:rPr>
                          <w:lang w:val="fr-CA"/>
                        </w:rPr>
                      </w:pPr>
                    </w:p>
                    <w:p w14:paraId="206B0236" w14:textId="44408924" w:rsidR="00187596" w:rsidRDefault="00187596" w:rsidP="00187596">
                      <w:pPr>
                        <w:jc w:val="center"/>
                        <w:rPr>
                          <w:lang w:val="fr-CA"/>
                        </w:rPr>
                      </w:pPr>
                    </w:p>
                    <w:p w14:paraId="7AD9F467" w14:textId="16821AD1" w:rsidR="00187596" w:rsidRDefault="00187596" w:rsidP="00187596">
                      <w:pPr>
                        <w:jc w:val="center"/>
                        <w:rPr>
                          <w:lang w:val="fr-CA"/>
                        </w:rPr>
                      </w:pPr>
                    </w:p>
                    <w:p w14:paraId="184B8019" w14:textId="237DED17" w:rsidR="00187596" w:rsidRDefault="00187596" w:rsidP="00187596">
                      <w:pPr>
                        <w:jc w:val="center"/>
                        <w:rPr>
                          <w:lang w:val="fr-CA"/>
                        </w:rPr>
                      </w:pPr>
                    </w:p>
                    <w:p w14:paraId="30FD5310" w14:textId="01686023" w:rsidR="00187596" w:rsidRDefault="00187596" w:rsidP="00187596">
                      <w:pPr>
                        <w:jc w:val="center"/>
                        <w:rPr>
                          <w:lang w:val="fr-CA"/>
                        </w:rPr>
                      </w:pPr>
                    </w:p>
                    <w:p w14:paraId="1C3CD198" w14:textId="64417482" w:rsidR="00187596" w:rsidRDefault="00187596" w:rsidP="00187596">
                      <w:pPr>
                        <w:jc w:val="center"/>
                        <w:rPr>
                          <w:lang w:val="fr-CA"/>
                        </w:rPr>
                      </w:pPr>
                    </w:p>
                    <w:p w14:paraId="3E1F7EB9" w14:textId="594D591F" w:rsidR="00187596" w:rsidRDefault="00187596" w:rsidP="00187596">
                      <w:pPr>
                        <w:jc w:val="center"/>
                        <w:rPr>
                          <w:lang w:val="fr-CA"/>
                        </w:rPr>
                      </w:pPr>
                    </w:p>
                    <w:p w14:paraId="0760D2E8" w14:textId="2887BD30" w:rsidR="00187596" w:rsidRDefault="00187596" w:rsidP="00187596">
                      <w:pPr>
                        <w:jc w:val="center"/>
                        <w:rPr>
                          <w:lang w:val="fr-CA"/>
                        </w:rPr>
                      </w:pPr>
                    </w:p>
                    <w:p w14:paraId="7A71A909" w14:textId="756EACDC" w:rsidR="00187596" w:rsidRDefault="00187596" w:rsidP="00187596">
                      <w:pPr>
                        <w:jc w:val="center"/>
                        <w:rPr>
                          <w:lang w:val="fr-CA"/>
                        </w:rPr>
                      </w:pPr>
                    </w:p>
                    <w:p w14:paraId="31EA7806" w14:textId="0B0B3AA6" w:rsidR="00187596" w:rsidRDefault="00187596" w:rsidP="00187596">
                      <w:pPr>
                        <w:jc w:val="center"/>
                        <w:rPr>
                          <w:lang w:val="fr-CA"/>
                        </w:rPr>
                      </w:pPr>
                    </w:p>
                    <w:p w14:paraId="48D5BC2F" w14:textId="4AA134A9" w:rsidR="00187596" w:rsidRDefault="00187596" w:rsidP="00187596">
                      <w:pPr>
                        <w:jc w:val="center"/>
                        <w:rPr>
                          <w:lang w:val="fr-CA"/>
                        </w:rPr>
                      </w:pPr>
                    </w:p>
                    <w:p w14:paraId="256E0C37" w14:textId="09D76523" w:rsidR="00187596" w:rsidRDefault="00187596" w:rsidP="00187596">
                      <w:pPr>
                        <w:jc w:val="center"/>
                        <w:rPr>
                          <w:lang w:val="fr-CA"/>
                        </w:rPr>
                      </w:pPr>
                    </w:p>
                    <w:p w14:paraId="274FAA50" w14:textId="36457430" w:rsidR="00187596" w:rsidRDefault="00187596" w:rsidP="00187596">
                      <w:pPr>
                        <w:jc w:val="center"/>
                        <w:rPr>
                          <w:lang w:val="fr-CA"/>
                        </w:rPr>
                      </w:pPr>
                    </w:p>
                    <w:p w14:paraId="218726F6" w14:textId="58EE76D2" w:rsidR="00187596" w:rsidRDefault="00187596" w:rsidP="00187596">
                      <w:pPr>
                        <w:jc w:val="center"/>
                        <w:rPr>
                          <w:lang w:val="fr-CA"/>
                        </w:rPr>
                      </w:pPr>
                    </w:p>
                    <w:p w14:paraId="4F512CC1" w14:textId="782ED97A" w:rsidR="00187596" w:rsidRDefault="00187596" w:rsidP="00187596">
                      <w:pPr>
                        <w:jc w:val="center"/>
                        <w:rPr>
                          <w:lang w:val="fr-CA"/>
                        </w:rPr>
                      </w:pPr>
                    </w:p>
                    <w:p w14:paraId="1F452C9A" w14:textId="77777777" w:rsidR="00187596" w:rsidRDefault="00187596" w:rsidP="00187596">
                      <w:pPr>
                        <w:spacing w:after="0" w:line="240" w:lineRule="auto"/>
                        <w:rPr>
                          <w:rFonts w:ascii="Roboto" w:eastAsia="Times New Roman" w:hAnsi="Roboto" w:cs="Times New Roman"/>
                          <w:color w:val="FFFFFF"/>
                          <w:sz w:val="20"/>
                          <w:szCs w:val="20"/>
                          <w:lang w:val="fr-CA" w:eastAsia="fr-CA"/>
                        </w:rPr>
                      </w:pPr>
                    </w:p>
                    <w:p w14:paraId="385A16B4" w14:textId="77777777" w:rsidR="00187596" w:rsidRPr="00187596" w:rsidRDefault="00187596" w:rsidP="00187596">
                      <w:pPr>
                        <w:jc w:val="center"/>
                        <w:rPr>
                          <w:lang w:val="fr-CA"/>
                        </w:rPr>
                      </w:pPr>
                    </w:p>
                  </w:txbxContent>
                </v:textbox>
                <w10:wrap anchorx="margin" anchory="margin"/>
              </v:rect>
            </w:pict>
          </mc:Fallback>
        </mc:AlternateContent>
      </w:r>
      <w:bookmarkStart w:id="17" w:name="_Hlk45039547"/>
      <w:r>
        <w:rPr>
          <w:noProof/>
          <w:lang w:val="fr-CA" w:eastAsia="fr-CA"/>
        </w:rPr>
        <w:drawing>
          <wp:inline distT="0" distB="0" distL="0" distR="0" wp14:anchorId="15E6A41B" wp14:editId="3A6F18EE">
            <wp:extent cx="7117080" cy="341630"/>
            <wp:effectExtent l="0" t="0" r="7620" b="127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17080" cy="341630"/>
                    </a:xfrm>
                    <a:prstGeom prst="rect">
                      <a:avLst/>
                    </a:prstGeom>
                    <a:noFill/>
                  </pic:spPr>
                </pic:pic>
              </a:graphicData>
            </a:graphic>
          </wp:inline>
        </w:drawing>
      </w:r>
    </w:p>
    <w:p w14:paraId="7F420F57" w14:textId="2574FFF3" w:rsidR="00470445" w:rsidRDefault="00470445" w:rsidP="00AB3A1A"/>
    <w:p w14:paraId="65D8A8E9" w14:textId="77777777"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P.3</w:t>
      </w:r>
    </w:p>
    <w:p w14:paraId="43D4EE34" w14:textId="77777777"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P.3</w:t>
      </w:r>
    </w:p>
    <w:p w14:paraId="072AC909" w14:textId="77777777"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w:t>
      </w:r>
      <w:r>
        <w:rPr>
          <w:b/>
          <w:bCs/>
          <w:color w:val="FFE599" w:themeColor="accent4" w:themeTint="66"/>
          <w:lang w:val="fr-CA"/>
        </w:rPr>
        <w:t>5</w:t>
      </w:r>
    </w:p>
    <w:p w14:paraId="4008AD99" w14:textId="072F4C6C" w:rsidR="00261287" w:rsidRPr="00261287" w:rsidRDefault="00261287" w:rsidP="00261287">
      <w:pPr>
        <w:jc w:val="right"/>
        <w:rPr>
          <w:b/>
          <w:bCs/>
          <w:color w:val="FFE599" w:themeColor="accent4" w:themeTint="66"/>
          <w:lang w:val="fr-CA"/>
        </w:rPr>
      </w:pPr>
      <w:r>
        <w:rPr>
          <w:color w:val="FFE599" w:themeColor="accent4" w:themeTint="66"/>
        </w:rPr>
        <w:t>P</w:t>
      </w:r>
      <w:r w:rsidRPr="00261287">
        <w:rPr>
          <w:b/>
          <w:bCs/>
          <w:color w:val="FFE599" w:themeColor="accent4" w:themeTint="66"/>
          <w:lang w:val="fr-CA"/>
        </w:rPr>
        <w:t xml:space="preserve"> P.</w:t>
      </w:r>
      <w:r>
        <w:rPr>
          <w:b/>
          <w:bCs/>
          <w:color w:val="FFE599" w:themeColor="accent4" w:themeTint="66"/>
          <w:lang w:val="fr-CA"/>
        </w:rPr>
        <w:t>5</w:t>
      </w:r>
    </w:p>
    <w:p w14:paraId="25F62F67" w14:textId="364CDCCA" w:rsidR="00261287" w:rsidRPr="00261287" w:rsidRDefault="00261287" w:rsidP="00261287">
      <w:pPr>
        <w:jc w:val="right"/>
        <w:rPr>
          <w:b/>
          <w:bCs/>
          <w:color w:val="FFE599" w:themeColor="accent4" w:themeTint="66"/>
          <w:lang w:val="fr-CA"/>
        </w:rPr>
      </w:pPr>
      <w:r w:rsidRPr="00AB3A1A">
        <w:rPr>
          <w:noProof/>
          <w:lang w:val="fr-CA" w:eastAsia="fr-CA"/>
        </w:rPr>
        <mc:AlternateContent>
          <mc:Choice Requires="wps">
            <w:drawing>
              <wp:anchor distT="0" distB="0" distL="114300" distR="114300" simplePos="0" relativeHeight="251841536" behindDoc="0" locked="0" layoutInCell="1" allowOverlap="1" wp14:anchorId="0A02E424" wp14:editId="468066E0">
                <wp:simplePos x="0" y="0"/>
                <wp:positionH relativeFrom="margin">
                  <wp:posOffset>15240</wp:posOffset>
                </wp:positionH>
                <wp:positionV relativeFrom="margin">
                  <wp:posOffset>9856470</wp:posOffset>
                </wp:positionV>
                <wp:extent cx="7115175" cy="342900"/>
                <wp:effectExtent l="0" t="0" r="9525" b="0"/>
                <wp:wrapNone/>
                <wp:docPr id="8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342900"/>
                        </a:xfrm>
                        <a:prstGeom prst="rect">
                          <a:avLst/>
                        </a:prstGeom>
                        <a:gradFill flip="none" rotWithShape="1">
                          <a:gsLst>
                            <a:gs pos="88000">
                              <a:srgbClr val="BCCD53"/>
                            </a:gs>
                            <a:gs pos="18000">
                              <a:srgbClr val="70AD47">
                                <a:lumMod val="97000"/>
                                <a:lumOff val="3000"/>
                              </a:srgbClr>
                            </a:gs>
                            <a:gs pos="100000">
                              <a:srgbClr val="70AD47">
                                <a:lumMod val="60000"/>
                                <a:lumOff val="40000"/>
                              </a:srgbClr>
                            </a:gs>
                          </a:gsLst>
                          <a:lin ang="16200000" scaled="1"/>
                          <a:tileRect/>
                        </a:gradFill>
                        <a:ln>
                          <a:noFill/>
                        </a:ln>
                        <a:effectLst/>
                      </wps:spPr>
                      <wps:txbx>
                        <w:txbxContent>
                          <w:p w14:paraId="725D7BCB" w14:textId="56B00CD8"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w:t>
                            </w:r>
                            <w:r>
                              <w:rPr>
                                <w:b/>
                                <w:bCs/>
                                <w:color w:val="FFE599" w:themeColor="accent4" w:themeTint="66"/>
                                <w:lang w:val="fr-CA"/>
                              </w:rPr>
                              <w:t>6</w:t>
                            </w:r>
                          </w:p>
                          <w:p w14:paraId="076300F4" w14:textId="77777777" w:rsidR="00261287" w:rsidRDefault="00261287" w:rsidP="002612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A02E424" id="_x0000_s1064" style="position:absolute;left:0;text-align:left;margin-left:1.2pt;margin-top:776.1pt;width:560.25pt;height:27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" fillcolor="#74b349" stroked="f">
                <v:fill color2="#a9d18e" rotate="t" angle="180" colors="0 #74b349;11796f #74b349;57672f #bccd53" focus="100%" type="gradient"/>
                <v:textbox>
                  <w:txbxContent>
                    <w:p w14:paraId="725D7BCB" w14:textId="56B00CD8"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w:t>
                      </w:r>
                      <w:r>
                        <w:rPr>
                          <w:b/>
                          <w:bCs/>
                          <w:color w:val="FFE599" w:themeColor="accent4" w:themeTint="66"/>
                          <w:lang w:val="fr-CA"/>
                        </w:rPr>
                        <w:t>6</w:t>
                      </w:r>
                    </w:p>
                    <w:p w14:paraId="076300F4" w14:textId="77777777" w:rsidR="00261287" w:rsidRDefault="00261287" w:rsidP="00261287">
                      <w:pPr>
                        <w:jc w:val="center"/>
                      </w:pPr>
                    </w:p>
                  </w:txbxContent>
                </v:textbox>
                <w10:wrap anchorx="margin" anchory="margin"/>
              </v:rect>
            </w:pict>
          </mc:Fallback>
        </mc:AlternateContent>
      </w:r>
      <w:r>
        <w:rPr>
          <w:b/>
          <w:bCs/>
          <w:noProof/>
        </w:rPr>
        <w:t>PPP</w:t>
      </w:r>
      <w:r w:rsidR="00470445">
        <w:br w:type="page"/>
      </w:r>
      <w:r w:rsidRPr="00AB3A1A">
        <w:rPr>
          <w:noProof/>
          <w:lang w:val="fr-CA" w:eastAsia="fr-CA"/>
        </w:rPr>
        <w:lastRenderedPageBreak/>
        <mc:AlternateContent>
          <mc:Choice Requires="wps">
            <w:drawing>
              <wp:anchor distT="0" distB="0" distL="114300" distR="114300" simplePos="0" relativeHeight="251843584" behindDoc="0" locked="0" layoutInCell="1" allowOverlap="1" wp14:anchorId="15D00277" wp14:editId="3DBF12A4">
                <wp:simplePos x="0" y="0"/>
                <wp:positionH relativeFrom="margin">
                  <wp:align>right</wp:align>
                </wp:positionH>
                <wp:positionV relativeFrom="margin">
                  <wp:posOffset>9704070</wp:posOffset>
                </wp:positionV>
                <wp:extent cx="7115175" cy="342900"/>
                <wp:effectExtent l="0" t="0" r="9525" b="0"/>
                <wp:wrapNone/>
                <wp:docPr id="8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342900"/>
                        </a:xfrm>
                        <a:prstGeom prst="rect">
                          <a:avLst/>
                        </a:prstGeom>
                        <a:gradFill flip="none" rotWithShape="1">
                          <a:gsLst>
                            <a:gs pos="88000">
                              <a:srgbClr val="BCCD53"/>
                            </a:gs>
                            <a:gs pos="18000">
                              <a:srgbClr val="70AD47">
                                <a:lumMod val="97000"/>
                                <a:lumOff val="3000"/>
                              </a:srgbClr>
                            </a:gs>
                            <a:gs pos="100000">
                              <a:srgbClr val="70AD47">
                                <a:lumMod val="60000"/>
                                <a:lumOff val="40000"/>
                              </a:srgbClr>
                            </a:gs>
                          </a:gsLst>
                          <a:lin ang="16200000" scaled="1"/>
                          <a:tileRect/>
                        </a:gradFill>
                        <a:ln>
                          <a:noFill/>
                        </a:ln>
                        <a:effectLst/>
                      </wps:spPr>
                      <wps:txbx>
                        <w:txbxContent>
                          <w:p w14:paraId="77421202" w14:textId="7DDF64CD"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w:t>
                            </w:r>
                            <w:r>
                              <w:rPr>
                                <w:b/>
                                <w:bCs/>
                                <w:color w:val="FFE599" w:themeColor="accent4" w:themeTint="66"/>
                                <w:lang w:val="fr-CA"/>
                              </w:rPr>
                              <w:t>7</w:t>
                            </w:r>
                          </w:p>
                          <w:p w14:paraId="3CB9D4D5" w14:textId="77777777" w:rsidR="00261287" w:rsidRDefault="00261287" w:rsidP="002612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D00277" id="_x0000_s1065" style="position:absolute;left:0;text-align:left;margin-left:509.05pt;margin-top:764.1pt;width:560.25pt;height:27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" fillcolor="#74b349" stroked="f">
                <v:fill color2="#a9d18e" rotate="t" angle="180" colors="0 #74b349;11796f #74b349;57672f #bccd53" focus="100%" type="gradient"/>
                <v:textbox>
                  <w:txbxContent>
                    <w:p w14:paraId="77421202" w14:textId="7DDF64CD" w:rsidR="00261287" w:rsidRPr="00261287" w:rsidRDefault="00261287" w:rsidP="00261287">
                      <w:pPr>
                        <w:jc w:val="right"/>
                        <w:rPr>
                          <w:b/>
                          <w:bCs/>
                          <w:color w:val="FFE599" w:themeColor="accent4" w:themeTint="66"/>
                          <w:lang w:val="fr-CA"/>
                        </w:rPr>
                      </w:pPr>
                      <w:r w:rsidRPr="00261287">
                        <w:rPr>
                          <w:b/>
                          <w:bCs/>
                          <w:color w:val="FFE599" w:themeColor="accent4" w:themeTint="66"/>
                          <w:lang w:val="fr-CA"/>
                        </w:rPr>
                        <w:t>P.</w:t>
                      </w:r>
                      <w:r>
                        <w:rPr>
                          <w:b/>
                          <w:bCs/>
                          <w:color w:val="FFE599" w:themeColor="accent4" w:themeTint="66"/>
                          <w:lang w:val="fr-CA"/>
                        </w:rPr>
                        <w:t>7</w:t>
                      </w:r>
                    </w:p>
                    <w:p w14:paraId="3CB9D4D5" w14:textId="77777777" w:rsidR="00261287" w:rsidRDefault="00261287" w:rsidP="00261287">
                      <w:pPr>
                        <w:jc w:val="center"/>
                      </w:pPr>
                    </w:p>
                  </w:txbxContent>
                </v:textbox>
                <w10:wrap anchorx="margin" anchory="margin"/>
              </v:rect>
            </w:pict>
          </mc:Fallback>
        </mc:AlternateContent>
      </w:r>
      <w:r w:rsidRPr="00AD20CC">
        <w:rPr>
          <w:noProof/>
          <w:lang w:val="fr-CA" w:eastAsia="fr-CA"/>
        </w:rPr>
        <mc:AlternateContent>
          <mc:Choice Requires="wps">
            <w:drawing>
              <wp:anchor distT="36576" distB="36576" distL="36576" distR="36576" simplePos="0" relativeHeight="251802624" behindDoc="1" locked="0" layoutInCell="1" allowOverlap="1" wp14:anchorId="1CDBCAE6" wp14:editId="058CA1F9">
                <wp:simplePos x="0" y="0"/>
                <wp:positionH relativeFrom="margin">
                  <wp:align>left</wp:align>
                </wp:positionH>
                <wp:positionV relativeFrom="margin">
                  <wp:posOffset>7620</wp:posOffset>
                </wp:positionV>
                <wp:extent cx="1722120" cy="9692640"/>
                <wp:effectExtent l="0" t="0" r="0" b="3810"/>
                <wp:wrapTight wrapText="bothSides">
                  <wp:wrapPolygon edited="0">
                    <wp:start x="0" y="0"/>
                    <wp:lineTo x="0" y="21566"/>
                    <wp:lineTo x="21265" y="21566"/>
                    <wp:lineTo x="21265" y="0"/>
                    <wp:lineTo x="0" y="0"/>
                  </wp:wrapPolygon>
                </wp:wrapTight>
                <wp:docPr id="2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969264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0AE676E6" w14:textId="15D531D3" w:rsidR="00AD20CC" w:rsidRDefault="00AD20CC" w:rsidP="00AD20CC">
                            <w:pPr>
                              <w:spacing w:after="0" w:line="240" w:lineRule="auto"/>
                              <w:rPr>
                                <w:rFonts w:ascii="Roboto" w:eastAsia="Times New Roman" w:hAnsi="Roboto" w:cs="Times New Roman"/>
                                <w:color w:val="FFFFFF"/>
                                <w:sz w:val="20"/>
                                <w:szCs w:val="20"/>
                                <w:lang w:val="fr-CA" w:eastAsia="fr-CA"/>
                              </w:rPr>
                            </w:pPr>
                          </w:p>
                          <w:p w14:paraId="466C1159" w14:textId="77777777" w:rsidR="00AD20CC" w:rsidRDefault="00AD20CC" w:rsidP="00AD20CC">
                            <w:pPr>
                              <w:spacing w:after="0" w:line="240" w:lineRule="auto"/>
                              <w:rPr>
                                <w:rFonts w:ascii="Roboto" w:eastAsia="Times New Roman" w:hAnsi="Roboto" w:cs="Times New Roman"/>
                                <w:color w:val="FFFFFF"/>
                                <w:sz w:val="20"/>
                                <w:szCs w:val="20"/>
                                <w:lang w:val="fr-CA" w:eastAsia="fr-CA"/>
                              </w:rPr>
                            </w:pPr>
                          </w:p>
                          <w:p w14:paraId="6F257210" w14:textId="77777777" w:rsidR="006E5DC5" w:rsidRDefault="006E5DC5" w:rsidP="006E5DC5">
                            <w:pPr>
                              <w:spacing w:after="0" w:line="240" w:lineRule="auto"/>
                              <w:rPr>
                                <w:rFonts w:ascii="Roboto" w:eastAsia="Times New Roman" w:hAnsi="Roboto" w:cs="Times New Roman"/>
                                <w:color w:val="FFFFFF"/>
                                <w:sz w:val="20"/>
                                <w:szCs w:val="20"/>
                                <w:lang w:val="fr-CA" w:eastAsia="fr-CA"/>
                              </w:rPr>
                            </w:pPr>
                          </w:p>
                          <w:p w14:paraId="2D0FC12B" w14:textId="77777777" w:rsidR="006E5DC5" w:rsidRDefault="006E5DC5" w:rsidP="006E5DC5">
                            <w:pPr>
                              <w:spacing w:after="0" w:line="240" w:lineRule="auto"/>
                              <w:rPr>
                                <w:rFonts w:ascii="Roboto" w:eastAsia="Times New Roman" w:hAnsi="Roboto" w:cs="Times New Roman"/>
                                <w:color w:val="FFFFFF"/>
                                <w:sz w:val="20"/>
                                <w:szCs w:val="20"/>
                                <w:lang w:val="fr-CA" w:eastAsia="fr-CA"/>
                              </w:rPr>
                            </w:pPr>
                          </w:p>
                          <w:p w14:paraId="493B2182" w14:textId="0A95BA10" w:rsidR="006E5DC5" w:rsidRDefault="006E5DC5" w:rsidP="006E5DC5">
                            <w:pPr>
                              <w:spacing w:after="0" w:line="240" w:lineRule="auto"/>
                              <w:rPr>
                                <w:rFonts w:ascii="Roboto" w:eastAsia="Times New Roman" w:hAnsi="Roboto" w:cs="Times New Roman"/>
                                <w:color w:val="FFFFFF"/>
                                <w:sz w:val="20"/>
                                <w:szCs w:val="20"/>
                                <w:lang w:val="fr-CA" w:eastAsia="fr-CA"/>
                              </w:rPr>
                            </w:pPr>
                            <w:r>
                              <w:rPr>
                                <w:rFonts w:ascii="Roboto" w:eastAsia="Times New Roman" w:hAnsi="Roboto" w:cs="Times New Roman"/>
                                <w:color w:val="FFFFFF"/>
                                <w:sz w:val="20"/>
                                <w:szCs w:val="20"/>
                                <w:lang w:val="fr-CA" w:eastAsia="fr-CA"/>
                              </w:rPr>
                              <w:t xml:space="preserve">Points exprimés lors des </w:t>
                            </w:r>
                          </w:p>
                          <w:p w14:paraId="7C815C8D" w14:textId="77777777" w:rsidR="006E5DC5" w:rsidRDefault="006E5DC5" w:rsidP="006E5DC5">
                            <w:pPr>
                              <w:spacing w:after="0" w:line="240" w:lineRule="auto"/>
                              <w:rPr>
                                <w:rFonts w:ascii="Roboto" w:eastAsia="Times New Roman" w:hAnsi="Roboto" w:cs="Times New Roman"/>
                                <w:color w:val="FFFFFF"/>
                                <w:sz w:val="20"/>
                                <w:szCs w:val="20"/>
                                <w:lang w:val="fr-CA" w:eastAsia="fr-CA"/>
                              </w:rPr>
                            </w:pPr>
                            <w:r>
                              <w:rPr>
                                <w:rFonts w:ascii="Roboto" w:eastAsia="Times New Roman" w:hAnsi="Roboto" w:cs="Times New Roman"/>
                                <w:color w:val="FFFFFF"/>
                                <w:sz w:val="20"/>
                                <w:szCs w:val="20"/>
                                <w:lang w:val="fr-CA" w:eastAsia="fr-CA"/>
                              </w:rPr>
                              <w:t>discussions en grand groupe</w:t>
                            </w:r>
                          </w:p>
                          <w:p w14:paraId="5D066F43" w14:textId="77777777" w:rsidR="00AD20CC" w:rsidRDefault="00AD20CC" w:rsidP="00AD20CC">
                            <w:pPr>
                              <w:jc w:val="center"/>
                              <w:rPr>
                                <w:lang w:val="fr-CA"/>
                              </w:rPr>
                            </w:pPr>
                          </w:p>
                          <w:p w14:paraId="5AE74830" w14:textId="77777777" w:rsidR="00AD20CC" w:rsidRDefault="00AD20CC" w:rsidP="00AD20CC">
                            <w:pPr>
                              <w:jc w:val="center"/>
                              <w:rPr>
                                <w:lang w:val="fr-CA"/>
                              </w:rPr>
                            </w:pPr>
                          </w:p>
                          <w:p w14:paraId="75C93406" w14:textId="77777777" w:rsidR="00AD20CC" w:rsidRDefault="00AD20CC" w:rsidP="00AD20CC">
                            <w:pPr>
                              <w:jc w:val="center"/>
                              <w:rPr>
                                <w:lang w:val="fr-CA"/>
                              </w:rPr>
                            </w:pPr>
                          </w:p>
                          <w:p w14:paraId="42DDBB2C" w14:textId="77777777" w:rsidR="00AD20CC" w:rsidRDefault="00AD20CC" w:rsidP="00AD20CC">
                            <w:pPr>
                              <w:jc w:val="center"/>
                              <w:rPr>
                                <w:lang w:val="fr-CA"/>
                              </w:rPr>
                            </w:pPr>
                          </w:p>
                          <w:p w14:paraId="4F625D87" w14:textId="77777777" w:rsidR="00AD20CC" w:rsidRDefault="00AD20CC" w:rsidP="00AD20CC">
                            <w:pPr>
                              <w:jc w:val="center"/>
                              <w:rPr>
                                <w:lang w:val="fr-CA"/>
                              </w:rPr>
                            </w:pPr>
                          </w:p>
                          <w:p w14:paraId="0BAAD605" w14:textId="77777777" w:rsidR="00AD20CC" w:rsidRDefault="00AD20CC" w:rsidP="00AD20CC">
                            <w:pPr>
                              <w:jc w:val="center"/>
                              <w:rPr>
                                <w:lang w:val="fr-CA"/>
                              </w:rPr>
                            </w:pPr>
                          </w:p>
                          <w:p w14:paraId="33E1265B" w14:textId="77777777" w:rsidR="00AD20CC" w:rsidRDefault="00AD20CC" w:rsidP="00AD20CC">
                            <w:pPr>
                              <w:jc w:val="center"/>
                              <w:rPr>
                                <w:lang w:val="fr-CA"/>
                              </w:rPr>
                            </w:pPr>
                          </w:p>
                          <w:p w14:paraId="5F892ECC" w14:textId="77777777" w:rsidR="00AD20CC" w:rsidRDefault="00AD20CC" w:rsidP="00AD20CC">
                            <w:pPr>
                              <w:jc w:val="center"/>
                              <w:rPr>
                                <w:lang w:val="fr-CA"/>
                              </w:rPr>
                            </w:pPr>
                          </w:p>
                          <w:p w14:paraId="2CD53BBA" w14:textId="77777777" w:rsidR="00AD20CC" w:rsidRDefault="00AD20CC" w:rsidP="00AD20CC">
                            <w:pPr>
                              <w:jc w:val="center"/>
                              <w:rPr>
                                <w:lang w:val="fr-CA"/>
                              </w:rPr>
                            </w:pPr>
                          </w:p>
                          <w:p w14:paraId="0B610C77" w14:textId="77777777" w:rsidR="00AD20CC" w:rsidRDefault="00AD20CC" w:rsidP="00AD20CC">
                            <w:pPr>
                              <w:jc w:val="center"/>
                              <w:rPr>
                                <w:lang w:val="fr-CA"/>
                              </w:rPr>
                            </w:pPr>
                          </w:p>
                          <w:p w14:paraId="2527E60F" w14:textId="77777777" w:rsidR="00AD20CC" w:rsidRDefault="00AD20CC" w:rsidP="00AD20CC">
                            <w:pPr>
                              <w:jc w:val="center"/>
                              <w:rPr>
                                <w:lang w:val="fr-CA"/>
                              </w:rPr>
                            </w:pPr>
                          </w:p>
                          <w:p w14:paraId="06B1831A" w14:textId="77777777" w:rsidR="00AD20CC" w:rsidRDefault="00AD20CC" w:rsidP="00AD20CC">
                            <w:pPr>
                              <w:jc w:val="center"/>
                              <w:rPr>
                                <w:lang w:val="fr-CA"/>
                              </w:rPr>
                            </w:pPr>
                          </w:p>
                          <w:p w14:paraId="62FF3204" w14:textId="77777777" w:rsidR="00AD20CC" w:rsidRDefault="00AD20CC" w:rsidP="00AD20CC">
                            <w:pPr>
                              <w:jc w:val="center"/>
                              <w:rPr>
                                <w:lang w:val="fr-CA"/>
                              </w:rPr>
                            </w:pPr>
                          </w:p>
                          <w:p w14:paraId="732EBEC8" w14:textId="77777777" w:rsidR="00AD20CC" w:rsidRDefault="00AD20CC" w:rsidP="00AD20CC">
                            <w:pPr>
                              <w:jc w:val="center"/>
                              <w:rPr>
                                <w:lang w:val="fr-CA"/>
                              </w:rPr>
                            </w:pPr>
                          </w:p>
                          <w:p w14:paraId="6359FE1C" w14:textId="77777777" w:rsidR="00AD20CC" w:rsidRDefault="00AD20CC" w:rsidP="00AD20CC">
                            <w:pPr>
                              <w:spacing w:after="0" w:line="240" w:lineRule="auto"/>
                              <w:rPr>
                                <w:rFonts w:ascii="Roboto" w:eastAsia="Times New Roman" w:hAnsi="Roboto" w:cs="Times New Roman"/>
                                <w:color w:val="FFFFFF"/>
                                <w:sz w:val="20"/>
                                <w:szCs w:val="20"/>
                                <w:lang w:val="fr-CA" w:eastAsia="fr-CA"/>
                              </w:rPr>
                            </w:pPr>
                          </w:p>
                          <w:p w14:paraId="0E7650F7" w14:textId="77777777" w:rsidR="00AD20CC" w:rsidRPr="00187596" w:rsidRDefault="00AD20CC" w:rsidP="00AD20CC">
                            <w:pPr>
                              <w:jc w:val="center"/>
                              <w:rPr>
                                <w:lang w:val="fr-C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DBCAE6" id="_x0000_s1066" style="position:absolute;left:0;text-align:left;margin-left:0;margin-top:.6pt;width:135.6pt;height:763.2pt;z-index:-2515138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" fillcolor="#2e3640" stroked="f" strokecolor="#212120" insetpen="t">
                <v:shadow color="#dcd6d4"/>
                <v:textbox inset="2.88pt,2.88pt,2.88pt,2.88pt">
                  <w:txbxContent>
                    <w:p w14:paraId="0AE676E6" w14:textId="15D531D3" w:rsidR="00AD20CC" w:rsidRDefault="00AD20CC" w:rsidP="00AD20CC">
                      <w:pPr>
                        <w:spacing w:after="0" w:line="240" w:lineRule="auto"/>
                        <w:rPr>
                          <w:rFonts w:ascii="Roboto" w:eastAsia="Times New Roman" w:hAnsi="Roboto" w:cs="Times New Roman"/>
                          <w:color w:val="FFFFFF"/>
                          <w:sz w:val="20"/>
                          <w:szCs w:val="20"/>
                          <w:lang w:val="fr-CA" w:eastAsia="fr-CA"/>
                        </w:rPr>
                      </w:pPr>
                    </w:p>
                    <w:p w14:paraId="466C1159" w14:textId="77777777" w:rsidR="00AD20CC" w:rsidRDefault="00AD20CC" w:rsidP="00AD20CC">
                      <w:pPr>
                        <w:spacing w:after="0" w:line="240" w:lineRule="auto"/>
                        <w:rPr>
                          <w:rFonts w:ascii="Roboto" w:eastAsia="Times New Roman" w:hAnsi="Roboto" w:cs="Times New Roman"/>
                          <w:color w:val="FFFFFF"/>
                          <w:sz w:val="20"/>
                          <w:szCs w:val="20"/>
                          <w:lang w:val="fr-CA" w:eastAsia="fr-CA"/>
                        </w:rPr>
                      </w:pPr>
                    </w:p>
                    <w:p w14:paraId="6F257210" w14:textId="77777777" w:rsidR="006E5DC5" w:rsidRDefault="006E5DC5" w:rsidP="006E5DC5">
                      <w:pPr>
                        <w:spacing w:after="0" w:line="240" w:lineRule="auto"/>
                        <w:rPr>
                          <w:rFonts w:ascii="Roboto" w:eastAsia="Times New Roman" w:hAnsi="Roboto" w:cs="Times New Roman"/>
                          <w:color w:val="FFFFFF"/>
                          <w:sz w:val="20"/>
                          <w:szCs w:val="20"/>
                          <w:lang w:val="fr-CA" w:eastAsia="fr-CA"/>
                        </w:rPr>
                      </w:pPr>
                    </w:p>
                    <w:p w14:paraId="2D0FC12B" w14:textId="77777777" w:rsidR="006E5DC5" w:rsidRDefault="006E5DC5" w:rsidP="006E5DC5">
                      <w:pPr>
                        <w:spacing w:after="0" w:line="240" w:lineRule="auto"/>
                        <w:rPr>
                          <w:rFonts w:ascii="Roboto" w:eastAsia="Times New Roman" w:hAnsi="Roboto" w:cs="Times New Roman"/>
                          <w:color w:val="FFFFFF"/>
                          <w:sz w:val="20"/>
                          <w:szCs w:val="20"/>
                          <w:lang w:val="fr-CA" w:eastAsia="fr-CA"/>
                        </w:rPr>
                      </w:pPr>
                    </w:p>
                    <w:p w14:paraId="493B2182" w14:textId="0A95BA10" w:rsidR="006E5DC5" w:rsidRDefault="006E5DC5" w:rsidP="006E5DC5">
                      <w:pPr>
                        <w:spacing w:after="0" w:line="240" w:lineRule="auto"/>
                        <w:rPr>
                          <w:rFonts w:ascii="Roboto" w:eastAsia="Times New Roman" w:hAnsi="Roboto" w:cs="Times New Roman"/>
                          <w:color w:val="FFFFFF"/>
                          <w:sz w:val="20"/>
                          <w:szCs w:val="20"/>
                          <w:lang w:val="fr-CA" w:eastAsia="fr-CA"/>
                        </w:rPr>
                      </w:pPr>
                      <w:r>
                        <w:rPr>
                          <w:rFonts w:ascii="Roboto" w:eastAsia="Times New Roman" w:hAnsi="Roboto" w:cs="Times New Roman"/>
                          <w:color w:val="FFFFFF"/>
                          <w:sz w:val="20"/>
                          <w:szCs w:val="20"/>
                          <w:lang w:val="fr-CA" w:eastAsia="fr-CA"/>
                        </w:rPr>
                        <w:t xml:space="preserve">Points exprimés lors des </w:t>
                      </w:r>
                    </w:p>
                    <w:p w14:paraId="7C815C8D" w14:textId="77777777" w:rsidR="006E5DC5" w:rsidRDefault="006E5DC5" w:rsidP="006E5DC5">
                      <w:pPr>
                        <w:spacing w:after="0" w:line="240" w:lineRule="auto"/>
                        <w:rPr>
                          <w:rFonts w:ascii="Roboto" w:eastAsia="Times New Roman" w:hAnsi="Roboto" w:cs="Times New Roman"/>
                          <w:color w:val="FFFFFF"/>
                          <w:sz w:val="20"/>
                          <w:szCs w:val="20"/>
                          <w:lang w:val="fr-CA" w:eastAsia="fr-CA"/>
                        </w:rPr>
                      </w:pPr>
                      <w:proofErr w:type="gramStart"/>
                      <w:r>
                        <w:rPr>
                          <w:rFonts w:ascii="Roboto" w:eastAsia="Times New Roman" w:hAnsi="Roboto" w:cs="Times New Roman"/>
                          <w:color w:val="FFFFFF"/>
                          <w:sz w:val="20"/>
                          <w:szCs w:val="20"/>
                          <w:lang w:val="fr-CA" w:eastAsia="fr-CA"/>
                        </w:rPr>
                        <w:t>discussions</w:t>
                      </w:r>
                      <w:proofErr w:type="gramEnd"/>
                      <w:r>
                        <w:rPr>
                          <w:rFonts w:ascii="Roboto" w:eastAsia="Times New Roman" w:hAnsi="Roboto" w:cs="Times New Roman"/>
                          <w:color w:val="FFFFFF"/>
                          <w:sz w:val="20"/>
                          <w:szCs w:val="20"/>
                          <w:lang w:val="fr-CA" w:eastAsia="fr-CA"/>
                        </w:rPr>
                        <w:t xml:space="preserve"> en grand groupe</w:t>
                      </w:r>
                    </w:p>
                    <w:p w14:paraId="5D066F43" w14:textId="77777777" w:rsidR="00AD20CC" w:rsidRDefault="00AD20CC" w:rsidP="00AD20CC">
                      <w:pPr>
                        <w:jc w:val="center"/>
                        <w:rPr>
                          <w:lang w:val="fr-CA"/>
                        </w:rPr>
                      </w:pPr>
                    </w:p>
                    <w:p w14:paraId="5AE74830" w14:textId="77777777" w:rsidR="00AD20CC" w:rsidRDefault="00AD20CC" w:rsidP="00AD20CC">
                      <w:pPr>
                        <w:jc w:val="center"/>
                        <w:rPr>
                          <w:lang w:val="fr-CA"/>
                        </w:rPr>
                      </w:pPr>
                    </w:p>
                    <w:p w14:paraId="75C93406" w14:textId="77777777" w:rsidR="00AD20CC" w:rsidRDefault="00AD20CC" w:rsidP="00AD20CC">
                      <w:pPr>
                        <w:jc w:val="center"/>
                        <w:rPr>
                          <w:lang w:val="fr-CA"/>
                        </w:rPr>
                      </w:pPr>
                    </w:p>
                    <w:p w14:paraId="42DDBB2C" w14:textId="77777777" w:rsidR="00AD20CC" w:rsidRDefault="00AD20CC" w:rsidP="00AD20CC">
                      <w:pPr>
                        <w:jc w:val="center"/>
                        <w:rPr>
                          <w:lang w:val="fr-CA"/>
                        </w:rPr>
                      </w:pPr>
                    </w:p>
                    <w:p w14:paraId="4F625D87" w14:textId="77777777" w:rsidR="00AD20CC" w:rsidRDefault="00AD20CC" w:rsidP="00AD20CC">
                      <w:pPr>
                        <w:jc w:val="center"/>
                        <w:rPr>
                          <w:lang w:val="fr-CA"/>
                        </w:rPr>
                      </w:pPr>
                    </w:p>
                    <w:p w14:paraId="0BAAD605" w14:textId="77777777" w:rsidR="00AD20CC" w:rsidRDefault="00AD20CC" w:rsidP="00AD20CC">
                      <w:pPr>
                        <w:jc w:val="center"/>
                        <w:rPr>
                          <w:lang w:val="fr-CA"/>
                        </w:rPr>
                      </w:pPr>
                    </w:p>
                    <w:p w14:paraId="33E1265B" w14:textId="77777777" w:rsidR="00AD20CC" w:rsidRDefault="00AD20CC" w:rsidP="00AD20CC">
                      <w:pPr>
                        <w:jc w:val="center"/>
                        <w:rPr>
                          <w:lang w:val="fr-CA"/>
                        </w:rPr>
                      </w:pPr>
                    </w:p>
                    <w:p w14:paraId="5F892ECC" w14:textId="77777777" w:rsidR="00AD20CC" w:rsidRDefault="00AD20CC" w:rsidP="00AD20CC">
                      <w:pPr>
                        <w:jc w:val="center"/>
                        <w:rPr>
                          <w:lang w:val="fr-CA"/>
                        </w:rPr>
                      </w:pPr>
                    </w:p>
                    <w:p w14:paraId="2CD53BBA" w14:textId="77777777" w:rsidR="00AD20CC" w:rsidRDefault="00AD20CC" w:rsidP="00AD20CC">
                      <w:pPr>
                        <w:jc w:val="center"/>
                        <w:rPr>
                          <w:lang w:val="fr-CA"/>
                        </w:rPr>
                      </w:pPr>
                    </w:p>
                    <w:p w14:paraId="0B610C77" w14:textId="77777777" w:rsidR="00AD20CC" w:rsidRDefault="00AD20CC" w:rsidP="00AD20CC">
                      <w:pPr>
                        <w:jc w:val="center"/>
                        <w:rPr>
                          <w:lang w:val="fr-CA"/>
                        </w:rPr>
                      </w:pPr>
                    </w:p>
                    <w:p w14:paraId="2527E60F" w14:textId="77777777" w:rsidR="00AD20CC" w:rsidRDefault="00AD20CC" w:rsidP="00AD20CC">
                      <w:pPr>
                        <w:jc w:val="center"/>
                        <w:rPr>
                          <w:lang w:val="fr-CA"/>
                        </w:rPr>
                      </w:pPr>
                    </w:p>
                    <w:p w14:paraId="06B1831A" w14:textId="77777777" w:rsidR="00AD20CC" w:rsidRDefault="00AD20CC" w:rsidP="00AD20CC">
                      <w:pPr>
                        <w:jc w:val="center"/>
                        <w:rPr>
                          <w:lang w:val="fr-CA"/>
                        </w:rPr>
                      </w:pPr>
                    </w:p>
                    <w:p w14:paraId="62FF3204" w14:textId="77777777" w:rsidR="00AD20CC" w:rsidRDefault="00AD20CC" w:rsidP="00AD20CC">
                      <w:pPr>
                        <w:jc w:val="center"/>
                        <w:rPr>
                          <w:lang w:val="fr-CA"/>
                        </w:rPr>
                      </w:pPr>
                    </w:p>
                    <w:p w14:paraId="732EBEC8" w14:textId="77777777" w:rsidR="00AD20CC" w:rsidRDefault="00AD20CC" w:rsidP="00AD20CC">
                      <w:pPr>
                        <w:jc w:val="center"/>
                        <w:rPr>
                          <w:lang w:val="fr-CA"/>
                        </w:rPr>
                      </w:pPr>
                    </w:p>
                    <w:p w14:paraId="6359FE1C" w14:textId="77777777" w:rsidR="00AD20CC" w:rsidRDefault="00AD20CC" w:rsidP="00AD20CC">
                      <w:pPr>
                        <w:spacing w:after="0" w:line="240" w:lineRule="auto"/>
                        <w:rPr>
                          <w:rFonts w:ascii="Roboto" w:eastAsia="Times New Roman" w:hAnsi="Roboto" w:cs="Times New Roman"/>
                          <w:color w:val="FFFFFF"/>
                          <w:sz w:val="20"/>
                          <w:szCs w:val="20"/>
                          <w:lang w:val="fr-CA" w:eastAsia="fr-CA"/>
                        </w:rPr>
                      </w:pPr>
                    </w:p>
                    <w:p w14:paraId="0E7650F7" w14:textId="77777777" w:rsidR="00AD20CC" w:rsidRPr="00187596" w:rsidRDefault="00AD20CC" w:rsidP="00AD20CC">
                      <w:pPr>
                        <w:jc w:val="center"/>
                        <w:rPr>
                          <w:lang w:val="fr-CA"/>
                        </w:rPr>
                      </w:pPr>
                    </w:p>
                  </w:txbxContent>
                </v:textbox>
                <w10:wrap type="tight" anchorx="margin" anchory="margin"/>
              </v:rect>
            </w:pict>
          </mc:Fallback>
        </mc:AlternateContent>
      </w:r>
      <w:r>
        <w:rPr>
          <w:noProof/>
          <w:lang w:val="fr-CA" w:eastAsia="fr-CA"/>
        </w:rPr>
        <mc:AlternateContent>
          <mc:Choice Requires="wps">
            <w:drawing>
              <wp:anchor distT="45720" distB="45720" distL="114300" distR="114300" simplePos="0" relativeHeight="251804672" behindDoc="0" locked="0" layoutInCell="1" allowOverlap="1" wp14:anchorId="419D17F0" wp14:editId="2C21EB0F">
                <wp:simplePos x="0" y="0"/>
                <wp:positionH relativeFrom="margin">
                  <wp:align>right</wp:align>
                </wp:positionH>
                <wp:positionV relativeFrom="paragraph">
                  <wp:posOffset>515620</wp:posOffset>
                </wp:positionV>
                <wp:extent cx="5356860" cy="9197340"/>
                <wp:effectExtent l="0" t="0" r="0" b="3810"/>
                <wp:wrapSquare wrapText="bothSides"/>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9197340"/>
                        </a:xfrm>
                        <a:prstGeom prst="rect">
                          <a:avLst/>
                        </a:prstGeom>
                        <a:solidFill>
                          <a:srgbClr val="FFFFFF"/>
                        </a:solidFill>
                        <a:ln w="9525">
                          <a:noFill/>
                          <a:miter lim="800000"/>
                          <a:headEnd/>
                          <a:tailEnd/>
                        </a:ln>
                      </wps:spPr>
                      <wps:txbx>
                        <w:txbxContent>
                          <w:p w14:paraId="14B6BD56" w14:textId="77777777" w:rsidR="00AD20CC" w:rsidRDefault="00AD20CC" w:rsidP="00AD20CC">
                            <w:pPr>
                              <w:rPr>
                                <w:b/>
                                <w:bCs/>
                              </w:rPr>
                            </w:pPr>
                            <w:r>
                              <w:rPr>
                                <w:b/>
                                <w:bCs/>
                              </w:rPr>
                              <w:t>Distanciation physique et activité physique</w:t>
                            </w:r>
                          </w:p>
                          <w:p w14:paraId="6F6ACB22" w14:textId="77777777" w:rsidR="00AD20CC" w:rsidRDefault="00AD20CC" w:rsidP="00AD20CC">
                            <w:pPr>
                              <w:pStyle w:val="Paragraphedeliste"/>
                              <w:numPr>
                                <w:ilvl w:val="0"/>
                                <w:numId w:val="9"/>
                              </w:numPr>
                            </w:pPr>
                            <w:r w:rsidRPr="00066BD6">
                              <w:t>Organisme</w:t>
                            </w:r>
                            <w:r>
                              <w:t>s</w:t>
                            </w:r>
                            <w:r w:rsidRPr="00066BD6">
                              <w:t xml:space="preserve"> </w:t>
                            </w:r>
                            <w:r>
                              <w:t>d'</w:t>
                            </w:r>
                            <w:r w:rsidRPr="00066BD6">
                              <w:t>aîné</w:t>
                            </w:r>
                            <w:r>
                              <w:t>s</w:t>
                            </w:r>
                            <w:r w:rsidRPr="00066BD6">
                              <w:t> : Les organismes ont été génia</w:t>
                            </w:r>
                            <w:r>
                              <w:t>ux</w:t>
                            </w:r>
                            <w:r w:rsidRPr="00066BD6">
                              <w:t xml:space="preserve"> pour </w:t>
                            </w:r>
                            <w:r>
                              <w:t>offrir</w:t>
                            </w:r>
                            <w:r w:rsidRPr="00066BD6">
                              <w:t xml:space="preserve"> des exercices physiques sur les balcons, toutes sortes d’idées venant des employés et des bénévoles tant au niveau loisir culturel qu’au niveau de l’activité physique. C’est certain que c’est limité</w:t>
                            </w:r>
                            <w:r>
                              <w:t>,</w:t>
                            </w:r>
                            <w:r w:rsidRPr="00066BD6">
                              <w:t xml:space="preserve"> mais on va toujours plus loin que les gens qui </w:t>
                            </w:r>
                            <w:r>
                              <w:t xml:space="preserve">ne </w:t>
                            </w:r>
                            <w:r w:rsidRPr="00066BD6">
                              <w:t xml:space="preserve">vont nulle part. </w:t>
                            </w:r>
                            <w:r>
                              <w:t xml:space="preserve"> Résidence Bel âge, avec 1 employé/ 80 locataires, 80% âgé de plus de 70 ans pour l’application des mesures et avec le centre Action Génération des ainés ils offraient de l’animation sur les balcons ( musique et activités physiques). Cela avait de l’impact sur tous les citoyens du quartier.</w:t>
                            </w:r>
                          </w:p>
                          <w:p w14:paraId="6EFFD767" w14:textId="77777777" w:rsidR="00AD20CC" w:rsidRDefault="00AD20CC" w:rsidP="00AD20CC">
                            <w:pPr>
                              <w:pStyle w:val="Paragraphedeliste"/>
                            </w:pPr>
                          </w:p>
                          <w:p w14:paraId="67F77497" w14:textId="77777777" w:rsidR="00AD20CC" w:rsidRDefault="00AD20CC" w:rsidP="00AD20CC">
                            <w:pPr>
                              <w:pStyle w:val="Paragraphedeliste"/>
                              <w:numPr>
                                <w:ilvl w:val="0"/>
                                <w:numId w:val="9"/>
                              </w:numPr>
                            </w:pPr>
                            <w:r>
                              <w:t>Un constat : remarqué dans le village ( Gracefield) où j’habite que les enfants marchent pour aller à l’école.</w:t>
                            </w:r>
                          </w:p>
                          <w:p w14:paraId="1B40AD88" w14:textId="77777777" w:rsidR="00AD20CC" w:rsidRDefault="00AD20CC" w:rsidP="00AD20CC">
                            <w:pPr>
                              <w:pStyle w:val="Paragraphedeliste"/>
                            </w:pPr>
                          </w:p>
                          <w:p w14:paraId="1B4E0ABB" w14:textId="77777777" w:rsidR="00AD20CC" w:rsidRDefault="00AD20CC" w:rsidP="00AD20CC">
                            <w:pPr>
                              <w:pStyle w:val="Paragraphedeliste"/>
                              <w:numPr>
                                <w:ilvl w:val="0"/>
                                <w:numId w:val="9"/>
                              </w:numPr>
                            </w:pPr>
                            <w:r>
                              <w:t xml:space="preserve">Un coup de cœur de Blue Sea : les activités extérieures sont de plus en plus populaires (parcours de vélo, steps pour les activités de groupe) </w:t>
                            </w:r>
                          </w:p>
                          <w:p w14:paraId="1BFE76FC" w14:textId="77777777" w:rsidR="00AD20CC" w:rsidRDefault="00AD20CC" w:rsidP="00AD20CC">
                            <w:pPr>
                              <w:pStyle w:val="Paragraphedeliste"/>
                            </w:pPr>
                          </w:p>
                          <w:p w14:paraId="0C276D3A" w14:textId="77777777" w:rsidR="00AD20CC" w:rsidRDefault="00AD20CC" w:rsidP="00AD20CC">
                            <w:pPr>
                              <w:pStyle w:val="Paragraphedeliste"/>
                              <w:numPr>
                                <w:ilvl w:val="0"/>
                                <w:numId w:val="9"/>
                              </w:numPr>
                            </w:pPr>
                            <w:r>
                              <w:t xml:space="preserve">Initiative pour rejoindre les jeunes du secondaire, fille active ont organisé des « workout » en ligne. Les jeunes filles comme on le sait, bougent moins. </w:t>
                            </w:r>
                          </w:p>
                          <w:p w14:paraId="5F960F14" w14:textId="77777777" w:rsidR="00AD20CC" w:rsidRDefault="00AD20CC" w:rsidP="00AD20CC">
                            <w:pPr>
                              <w:pStyle w:val="Paragraphedeliste"/>
                            </w:pPr>
                          </w:p>
                          <w:p w14:paraId="1ACD5746" w14:textId="77777777" w:rsidR="00AD20CC" w:rsidRDefault="00AD20CC" w:rsidP="00AD20CC">
                            <w:pPr>
                              <w:pStyle w:val="Paragraphedeliste"/>
                              <w:numPr>
                                <w:ilvl w:val="0"/>
                                <w:numId w:val="9"/>
                              </w:numPr>
                            </w:pPr>
                            <w:r>
                              <w:t xml:space="preserve">Aménagements qui seront plus favorables aux piétons et aux cyclistes. C’est une occasion de rendre les initiatives temporaires permanentes. </w:t>
                            </w:r>
                          </w:p>
                          <w:p w14:paraId="5299C636" w14:textId="77777777" w:rsidR="00AD20CC" w:rsidRDefault="00AD20CC" w:rsidP="00AD20CC">
                            <w:pPr>
                              <w:pStyle w:val="Paragraphedeliste"/>
                            </w:pPr>
                          </w:p>
                          <w:p w14:paraId="7055DEC7" w14:textId="77777777" w:rsidR="00AD20CC" w:rsidRDefault="00AD20CC" w:rsidP="00AD20CC">
                            <w:pPr>
                              <w:pStyle w:val="Paragraphedeliste"/>
                              <w:numPr>
                                <w:ilvl w:val="0"/>
                                <w:numId w:val="9"/>
                              </w:numPr>
                            </w:pPr>
                            <w:r>
                              <w:t>Superbe opportunité pour mettre en valeur le plein air, l’activité physique, les saines habitudes de vie, ainsi que pour travailler avec les municipalités à les accompagner et à se réinventer.</w:t>
                            </w:r>
                          </w:p>
                          <w:p w14:paraId="29507E57" w14:textId="77777777" w:rsidR="00AD20CC" w:rsidRDefault="00AD20CC" w:rsidP="00AD20CC">
                            <w:pPr>
                              <w:pStyle w:val="Paragraphedeliste"/>
                            </w:pPr>
                          </w:p>
                          <w:p w14:paraId="100BA7CD" w14:textId="77777777" w:rsidR="00AD20CC" w:rsidRDefault="00AD20CC" w:rsidP="00AD20CC">
                            <w:pPr>
                              <w:pStyle w:val="Paragraphedeliste"/>
                              <w:numPr>
                                <w:ilvl w:val="0"/>
                                <w:numId w:val="9"/>
                              </w:numPr>
                            </w:pPr>
                            <w:r>
                              <w:t>Vous rappelez l’importance de l’activité physique dans les écoles. Un jeune qui sera autonome dans sa santé sera un modèle et un leader dans notre société et diminuera les coûts de santé dans le futur.</w:t>
                            </w:r>
                            <w:r>
                              <w:br/>
                            </w:r>
                          </w:p>
                          <w:p w14:paraId="2A310EEF" w14:textId="77777777" w:rsidR="00AD20CC" w:rsidRDefault="00AD20CC" w:rsidP="00AD20CC">
                            <w:pPr>
                              <w:pStyle w:val="Paragraphedeliste"/>
                              <w:numPr>
                                <w:ilvl w:val="0"/>
                                <w:numId w:val="9"/>
                              </w:numPr>
                            </w:pPr>
                            <w:r>
                              <w:t xml:space="preserve">L’occasion avec les jeunes 12-17 de se réapproprier la place pour qu’ils puissent utiliser leur créativité. </w:t>
                            </w:r>
                          </w:p>
                          <w:p w14:paraId="3716A7CA" w14:textId="77777777" w:rsidR="00AD20CC" w:rsidRDefault="00AD20CC" w:rsidP="00AD20CC">
                            <w:pPr>
                              <w:pStyle w:val="Paragraphedeliste"/>
                            </w:pPr>
                          </w:p>
                          <w:p w14:paraId="7B2FB65D" w14:textId="77777777" w:rsidR="00AD20CC" w:rsidRDefault="00AD20CC" w:rsidP="00AD20CC">
                            <w:pPr>
                              <w:pStyle w:val="Paragraphedeliste"/>
                              <w:numPr>
                                <w:ilvl w:val="0"/>
                                <w:numId w:val="9"/>
                              </w:numPr>
                            </w:pPr>
                            <w:r>
                              <w:t>Création d’un environnement favorable pour se réapproprier le plaisir d’être dehors et de jaser avec son prochain.</w:t>
                            </w:r>
                          </w:p>
                          <w:p w14:paraId="707400A6" w14:textId="77777777" w:rsidR="00AD20CC" w:rsidRDefault="00AD20CC" w:rsidP="00AD20CC">
                            <w:pPr>
                              <w:pStyle w:val="Paragraphedeliste"/>
                            </w:pPr>
                          </w:p>
                          <w:p w14:paraId="2D49CBAE" w14:textId="77777777" w:rsidR="00AD20CC" w:rsidRDefault="00AD20CC" w:rsidP="00AD20CC">
                            <w:pPr>
                              <w:pStyle w:val="Paragraphedeliste"/>
                              <w:numPr>
                                <w:ilvl w:val="0"/>
                                <w:numId w:val="9"/>
                              </w:numPr>
                            </w:pPr>
                            <w:r>
                              <w:t>Les activités de la résidence pour personnes âgées sont venues des résidants. Ça manquait de créativité et c’est dommage. (Anne-Marie DesRoches) "On tente d’avoir la piscine intérieure et la santé publique ne donne pas l’autorisation. Il y a eu beaucoup d’interdiction et un peu de plaisir ! Ce qui a causé de la dépression chez plusieurs."</w:t>
                            </w:r>
                          </w:p>
                          <w:p w14:paraId="031790EE" w14:textId="77777777" w:rsidR="00AD20CC" w:rsidRDefault="00AD20CC" w:rsidP="00AD20CC">
                            <w:pPr>
                              <w:pStyle w:val="Paragraphedeliste"/>
                            </w:pPr>
                          </w:p>
                          <w:p w14:paraId="3A1FAF36" w14:textId="77777777" w:rsidR="00AD20CC" w:rsidRDefault="00AD20CC" w:rsidP="00AD20CC">
                            <w:pPr>
                              <w:pStyle w:val="Paragraphedeliste"/>
                              <w:numPr>
                                <w:ilvl w:val="0"/>
                                <w:numId w:val="9"/>
                              </w:numPr>
                            </w:pPr>
                            <w:r>
                              <w:t>On a appris bien des choses et lors d’une 2</w:t>
                            </w:r>
                            <w:r w:rsidRPr="008A47DA">
                              <w:rPr>
                                <w:vertAlign w:val="superscript"/>
                              </w:rPr>
                              <w:t>e</w:t>
                            </w:r>
                            <w:r>
                              <w:t xml:space="preserve"> vague, on sera plus prêt à proposer des alternatives plus rapidement. </w:t>
                            </w:r>
                          </w:p>
                          <w:p w14:paraId="6C917FA9" w14:textId="77777777" w:rsidR="00AD20CC" w:rsidRDefault="00AD20CC" w:rsidP="00AD20CC">
                            <w:pPr>
                              <w:pStyle w:val="Paragraphedeliste"/>
                            </w:pPr>
                          </w:p>
                          <w:p w14:paraId="24DB6D75" w14:textId="77777777" w:rsidR="00AD20CC" w:rsidRDefault="00AD20CC" w:rsidP="00AD20CC">
                            <w:pPr>
                              <w:pStyle w:val="Paragraphedeliste"/>
                              <w:numPr>
                                <w:ilvl w:val="0"/>
                                <w:numId w:val="9"/>
                              </w:numPr>
                            </w:pPr>
                            <w:r>
                              <w:t xml:space="preserve">L’interprétation des consignes sera plus clarifiée. </w:t>
                            </w:r>
                          </w:p>
                          <w:p w14:paraId="1102ED1C" w14:textId="77777777" w:rsidR="00AD20CC" w:rsidRDefault="00AD20CC" w:rsidP="00AD20CC">
                            <w:pPr>
                              <w:pStyle w:val="Paragraphedeliste"/>
                            </w:pPr>
                          </w:p>
                          <w:p w14:paraId="384F0937" w14:textId="77777777" w:rsidR="00AD20CC" w:rsidRDefault="00AD20CC" w:rsidP="00AD20CC">
                            <w:pPr>
                              <w:pStyle w:val="Paragraphedeliste"/>
                              <w:numPr>
                                <w:ilvl w:val="0"/>
                                <w:numId w:val="9"/>
                              </w:numPr>
                            </w:pPr>
                            <w:r>
                              <w:t>On a appris et on apprend à observer que nous n’étions pas tout à fait prêts et qu’il y aura des améliorations à apporter.</w:t>
                            </w:r>
                          </w:p>
                          <w:p w14:paraId="5B4FF245" w14:textId="04FDB934" w:rsidR="00AD20CC" w:rsidRDefault="00AD2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19D17F0" id="_x0000_s1067" type="#_x0000_t202" style="position:absolute;left:0;text-align:left;margin-left:370.6pt;margin-top:40.6pt;width:421.8pt;height:724.2pt;z-index:251804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" stroked="f">
                <v:textbox>
                  <w:txbxContent>
                    <w:p w14:paraId="14B6BD56" w14:textId="77777777" w:rsidR="00AD20CC" w:rsidRDefault="00AD20CC" w:rsidP="00AD20CC">
                      <w:pPr>
                        <w:rPr>
                          <w:b/>
                          <w:bCs/>
                        </w:rPr>
                      </w:pPr>
                      <w:r>
                        <w:rPr>
                          <w:b/>
                          <w:bCs/>
                        </w:rPr>
                        <w:t>Distanciation physique et activité physique</w:t>
                      </w:r>
                    </w:p>
                    <w:p w14:paraId="6F6ACB22" w14:textId="77777777" w:rsidR="00AD20CC" w:rsidRDefault="00AD20CC" w:rsidP="00AD20CC">
                      <w:pPr>
                        <w:pStyle w:val="Paragraphedeliste"/>
                        <w:numPr>
                          <w:ilvl w:val="0"/>
                          <w:numId w:val="9"/>
                        </w:numPr>
                      </w:pPr>
                      <w:r w:rsidRPr="00066BD6">
                        <w:t>Organisme</w:t>
                      </w:r>
                      <w:r>
                        <w:t>s</w:t>
                      </w:r>
                      <w:r w:rsidRPr="00066BD6">
                        <w:t xml:space="preserve"> </w:t>
                      </w:r>
                      <w:r>
                        <w:t>d'</w:t>
                      </w:r>
                      <w:r w:rsidRPr="00066BD6">
                        <w:t>aîné</w:t>
                      </w:r>
                      <w:r>
                        <w:t>s</w:t>
                      </w:r>
                      <w:r w:rsidRPr="00066BD6">
                        <w:t> : Les organismes ont été génia</w:t>
                      </w:r>
                      <w:r>
                        <w:t>ux</w:t>
                      </w:r>
                      <w:r w:rsidRPr="00066BD6">
                        <w:t xml:space="preserve"> pour </w:t>
                      </w:r>
                      <w:r>
                        <w:t>offrir</w:t>
                      </w:r>
                      <w:r w:rsidRPr="00066BD6">
                        <w:t xml:space="preserve"> des exercices physiques sur les balcons, toutes sortes d’idées venant des employés et des bénévoles tant au niveau loisir culturel qu’au niveau de l’activité physique. C’est certain que c’est limité</w:t>
                      </w:r>
                      <w:r>
                        <w:t>,</w:t>
                      </w:r>
                      <w:r w:rsidRPr="00066BD6">
                        <w:t xml:space="preserve"> mais on va toujours plus loin que les gens qui </w:t>
                      </w:r>
                      <w:r>
                        <w:t xml:space="preserve">ne </w:t>
                      </w:r>
                      <w:r w:rsidRPr="00066BD6">
                        <w:t xml:space="preserve">vont nulle part. </w:t>
                      </w:r>
                      <w:r>
                        <w:t xml:space="preserve"> Résidence Bel âge, avec 1 employé/ 80 locataires, 80% âgé de plus de 70 ans pour l’application des mesures et avec le centre Action Génération des ainés ils offraient de l’animation sur les balcons </w:t>
                      </w:r>
                      <w:proofErr w:type="gramStart"/>
                      <w:r>
                        <w:t>( musique</w:t>
                      </w:r>
                      <w:proofErr w:type="gramEnd"/>
                      <w:r>
                        <w:t xml:space="preserve"> et activités physiques). Cela avait de l’impact sur tous les citoyens du quartier.</w:t>
                      </w:r>
                    </w:p>
                    <w:p w14:paraId="6EFFD767" w14:textId="77777777" w:rsidR="00AD20CC" w:rsidRDefault="00AD20CC" w:rsidP="00AD20CC">
                      <w:pPr>
                        <w:pStyle w:val="Paragraphedeliste"/>
                      </w:pPr>
                    </w:p>
                    <w:p w14:paraId="67F77497" w14:textId="77777777" w:rsidR="00AD20CC" w:rsidRDefault="00AD20CC" w:rsidP="00AD20CC">
                      <w:pPr>
                        <w:pStyle w:val="Paragraphedeliste"/>
                        <w:numPr>
                          <w:ilvl w:val="0"/>
                          <w:numId w:val="9"/>
                        </w:numPr>
                      </w:pPr>
                      <w:r>
                        <w:t xml:space="preserve">Un constat : remarqué dans le village </w:t>
                      </w:r>
                      <w:proofErr w:type="gramStart"/>
                      <w:r>
                        <w:t xml:space="preserve">( </w:t>
                      </w:r>
                      <w:proofErr w:type="spellStart"/>
                      <w:r>
                        <w:t>Gracefield</w:t>
                      </w:r>
                      <w:proofErr w:type="spellEnd"/>
                      <w:proofErr w:type="gramEnd"/>
                      <w:r>
                        <w:t>) où j’habite que les enfants marchent pour aller à l’école.</w:t>
                      </w:r>
                    </w:p>
                    <w:p w14:paraId="1B40AD88" w14:textId="77777777" w:rsidR="00AD20CC" w:rsidRDefault="00AD20CC" w:rsidP="00AD20CC">
                      <w:pPr>
                        <w:pStyle w:val="Paragraphedeliste"/>
                      </w:pPr>
                    </w:p>
                    <w:p w14:paraId="1B4E0ABB" w14:textId="77777777" w:rsidR="00AD20CC" w:rsidRDefault="00AD20CC" w:rsidP="00AD20CC">
                      <w:pPr>
                        <w:pStyle w:val="Paragraphedeliste"/>
                        <w:numPr>
                          <w:ilvl w:val="0"/>
                          <w:numId w:val="9"/>
                        </w:numPr>
                      </w:pPr>
                      <w:r>
                        <w:t xml:space="preserve">Un coup de cœur de Blue </w:t>
                      </w:r>
                      <w:proofErr w:type="spellStart"/>
                      <w:r>
                        <w:t>Sea</w:t>
                      </w:r>
                      <w:proofErr w:type="spellEnd"/>
                      <w:r>
                        <w:t xml:space="preserve"> : les activités extérieures sont de plus en plus populaires (parcours de vélo, </w:t>
                      </w:r>
                      <w:proofErr w:type="spellStart"/>
                      <w:r>
                        <w:t>steps</w:t>
                      </w:r>
                      <w:proofErr w:type="spellEnd"/>
                      <w:r>
                        <w:t xml:space="preserve"> pour les activités de groupe) </w:t>
                      </w:r>
                    </w:p>
                    <w:p w14:paraId="1BFE76FC" w14:textId="77777777" w:rsidR="00AD20CC" w:rsidRDefault="00AD20CC" w:rsidP="00AD20CC">
                      <w:pPr>
                        <w:pStyle w:val="Paragraphedeliste"/>
                      </w:pPr>
                    </w:p>
                    <w:p w14:paraId="0C276D3A" w14:textId="77777777" w:rsidR="00AD20CC" w:rsidRDefault="00AD20CC" w:rsidP="00AD20CC">
                      <w:pPr>
                        <w:pStyle w:val="Paragraphedeliste"/>
                        <w:numPr>
                          <w:ilvl w:val="0"/>
                          <w:numId w:val="9"/>
                        </w:numPr>
                      </w:pPr>
                      <w:r>
                        <w:t>Initiative pour rejoindre les jeunes du secondaire, fille active ont organisé des « </w:t>
                      </w:r>
                      <w:proofErr w:type="spellStart"/>
                      <w:r>
                        <w:t>workout</w:t>
                      </w:r>
                      <w:proofErr w:type="spellEnd"/>
                      <w:r>
                        <w:t xml:space="preserve"> » en ligne. Les jeunes filles comme on le sait, bougent moins. </w:t>
                      </w:r>
                    </w:p>
                    <w:p w14:paraId="5F960F14" w14:textId="77777777" w:rsidR="00AD20CC" w:rsidRDefault="00AD20CC" w:rsidP="00AD20CC">
                      <w:pPr>
                        <w:pStyle w:val="Paragraphedeliste"/>
                      </w:pPr>
                    </w:p>
                    <w:p w14:paraId="1ACD5746" w14:textId="77777777" w:rsidR="00AD20CC" w:rsidRDefault="00AD20CC" w:rsidP="00AD20CC">
                      <w:pPr>
                        <w:pStyle w:val="Paragraphedeliste"/>
                        <w:numPr>
                          <w:ilvl w:val="0"/>
                          <w:numId w:val="9"/>
                        </w:numPr>
                      </w:pPr>
                      <w:r>
                        <w:t xml:space="preserve">Aménagements qui seront plus favorables aux piétons et aux cyclistes. C’est une occasion de rendre les initiatives temporaires permanentes. </w:t>
                      </w:r>
                    </w:p>
                    <w:p w14:paraId="5299C636" w14:textId="77777777" w:rsidR="00AD20CC" w:rsidRDefault="00AD20CC" w:rsidP="00AD20CC">
                      <w:pPr>
                        <w:pStyle w:val="Paragraphedeliste"/>
                      </w:pPr>
                    </w:p>
                    <w:p w14:paraId="7055DEC7" w14:textId="77777777" w:rsidR="00AD20CC" w:rsidRDefault="00AD20CC" w:rsidP="00AD20CC">
                      <w:pPr>
                        <w:pStyle w:val="Paragraphedeliste"/>
                        <w:numPr>
                          <w:ilvl w:val="0"/>
                          <w:numId w:val="9"/>
                        </w:numPr>
                      </w:pPr>
                      <w:r>
                        <w:t>Superbe opportunité pour mettre en valeur le plein air, l’activité physique, les saines habitudes de vie, ainsi que pour travailler avec les municipalités à les accompagner et à se réinventer.</w:t>
                      </w:r>
                    </w:p>
                    <w:p w14:paraId="29507E57" w14:textId="77777777" w:rsidR="00AD20CC" w:rsidRDefault="00AD20CC" w:rsidP="00AD20CC">
                      <w:pPr>
                        <w:pStyle w:val="Paragraphedeliste"/>
                      </w:pPr>
                    </w:p>
                    <w:p w14:paraId="100BA7CD" w14:textId="77777777" w:rsidR="00AD20CC" w:rsidRDefault="00AD20CC" w:rsidP="00AD20CC">
                      <w:pPr>
                        <w:pStyle w:val="Paragraphedeliste"/>
                        <w:numPr>
                          <w:ilvl w:val="0"/>
                          <w:numId w:val="9"/>
                        </w:numPr>
                      </w:pPr>
                      <w:r>
                        <w:t>Vous rappelez l’importance de l’activité physique dans les écoles. Un jeune qui sera autonome dans sa santé sera un modèle et un leader dans notre société et diminuera les coûts de santé dans le futur.</w:t>
                      </w:r>
                      <w:r>
                        <w:br/>
                      </w:r>
                    </w:p>
                    <w:p w14:paraId="2A310EEF" w14:textId="77777777" w:rsidR="00AD20CC" w:rsidRDefault="00AD20CC" w:rsidP="00AD20CC">
                      <w:pPr>
                        <w:pStyle w:val="Paragraphedeliste"/>
                        <w:numPr>
                          <w:ilvl w:val="0"/>
                          <w:numId w:val="9"/>
                        </w:numPr>
                      </w:pPr>
                      <w:r>
                        <w:t xml:space="preserve">L’occasion avec les jeunes 12-17 de se réapproprier la place pour qu’ils puissent utiliser leur créativité. </w:t>
                      </w:r>
                    </w:p>
                    <w:p w14:paraId="3716A7CA" w14:textId="77777777" w:rsidR="00AD20CC" w:rsidRDefault="00AD20CC" w:rsidP="00AD20CC">
                      <w:pPr>
                        <w:pStyle w:val="Paragraphedeliste"/>
                      </w:pPr>
                    </w:p>
                    <w:p w14:paraId="7B2FB65D" w14:textId="77777777" w:rsidR="00AD20CC" w:rsidRDefault="00AD20CC" w:rsidP="00AD20CC">
                      <w:pPr>
                        <w:pStyle w:val="Paragraphedeliste"/>
                        <w:numPr>
                          <w:ilvl w:val="0"/>
                          <w:numId w:val="9"/>
                        </w:numPr>
                      </w:pPr>
                      <w:r>
                        <w:t>Création d’un environnement favorable pour se réapproprier le plaisir d’être dehors et de jaser avec son prochain.</w:t>
                      </w:r>
                    </w:p>
                    <w:p w14:paraId="707400A6" w14:textId="77777777" w:rsidR="00AD20CC" w:rsidRDefault="00AD20CC" w:rsidP="00AD20CC">
                      <w:pPr>
                        <w:pStyle w:val="Paragraphedeliste"/>
                      </w:pPr>
                    </w:p>
                    <w:p w14:paraId="2D49CBAE" w14:textId="77777777" w:rsidR="00AD20CC" w:rsidRDefault="00AD20CC" w:rsidP="00AD20CC">
                      <w:pPr>
                        <w:pStyle w:val="Paragraphedeliste"/>
                        <w:numPr>
                          <w:ilvl w:val="0"/>
                          <w:numId w:val="9"/>
                        </w:numPr>
                      </w:pPr>
                      <w:r>
                        <w:t xml:space="preserve">Les activités de la résidence pour personnes âgées sont venues des résidants. Ça manquait de créativité et c’est dommage. (Anne-Marie </w:t>
                      </w:r>
                      <w:proofErr w:type="spellStart"/>
                      <w:r>
                        <w:t>DesRoches</w:t>
                      </w:r>
                      <w:proofErr w:type="spellEnd"/>
                      <w:r>
                        <w:t>) "On tente d’avoir la piscine intérieure et la santé publique ne donne pas l’autorisation. Il y a eu beaucoup d’interdiction et un peu de plaisir ! Ce qui a causé de la dépression chez plusieurs."</w:t>
                      </w:r>
                    </w:p>
                    <w:p w14:paraId="031790EE" w14:textId="77777777" w:rsidR="00AD20CC" w:rsidRDefault="00AD20CC" w:rsidP="00AD20CC">
                      <w:pPr>
                        <w:pStyle w:val="Paragraphedeliste"/>
                      </w:pPr>
                    </w:p>
                    <w:p w14:paraId="3A1FAF36" w14:textId="77777777" w:rsidR="00AD20CC" w:rsidRDefault="00AD20CC" w:rsidP="00AD20CC">
                      <w:pPr>
                        <w:pStyle w:val="Paragraphedeliste"/>
                        <w:numPr>
                          <w:ilvl w:val="0"/>
                          <w:numId w:val="9"/>
                        </w:numPr>
                      </w:pPr>
                      <w:r>
                        <w:t>On a appris bien des choses et lors d’une 2</w:t>
                      </w:r>
                      <w:r w:rsidRPr="008A47DA">
                        <w:rPr>
                          <w:vertAlign w:val="superscript"/>
                        </w:rPr>
                        <w:t>e</w:t>
                      </w:r>
                      <w:r>
                        <w:t xml:space="preserve"> vague, on sera plus prêt à proposer des alternatives plus rapidement. </w:t>
                      </w:r>
                    </w:p>
                    <w:p w14:paraId="6C917FA9" w14:textId="77777777" w:rsidR="00AD20CC" w:rsidRDefault="00AD20CC" w:rsidP="00AD20CC">
                      <w:pPr>
                        <w:pStyle w:val="Paragraphedeliste"/>
                      </w:pPr>
                    </w:p>
                    <w:p w14:paraId="24DB6D75" w14:textId="77777777" w:rsidR="00AD20CC" w:rsidRDefault="00AD20CC" w:rsidP="00AD20CC">
                      <w:pPr>
                        <w:pStyle w:val="Paragraphedeliste"/>
                        <w:numPr>
                          <w:ilvl w:val="0"/>
                          <w:numId w:val="9"/>
                        </w:numPr>
                      </w:pPr>
                      <w:r>
                        <w:t xml:space="preserve">L’interprétation des consignes sera plus clarifiée. </w:t>
                      </w:r>
                    </w:p>
                    <w:p w14:paraId="1102ED1C" w14:textId="77777777" w:rsidR="00AD20CC" w:rsidRDefault="00AD20CC" w:rsidP="00AD20CC">
                      <w:pPr>
                        <w:pStyle w:val="Paragraphedeliste"/>
                      </w:pPr>
                    </w:p>
                    <w:p w14:paraId="384F0937" w14:textId="77777777" w:rsidR="00AD20CC" w:rsidRDefault="00AD20CC" w:rsidP="00AD20CC">
                      <w:pPr>
                        <w:pStyle w:val="Paragraphedeliste"/>
                        <w:numPr>
                          <w:ilvl w:val="0"/>
                          <w:numId w:val="9"/>
                        </w:numPr>
                      </w:pPr>
                      <w:r>
                        <w:t>On a appris et on apprend à observer que nous n’étions pas tout à fait prêts et qu’il y aura des améliorations à apporter.</w:t>
                      </w:r>
                    </w:p>
                    <w:p w14:paraId="5B4FF245" w14:textId="04FDB934" w:rsidR="00AD20CC" w:rsidRDefault="00AD20CC"/>
                  </w:txbxContent>
                </v:textbox>
                <w10:wrap type="square" anchorx="margin"/>
              </v:shape>
            </w:pict>
          </mc:Fallback>
        </mc:AlternateContent>
      </w:r>
      <w:r>
        <w:rPr>
          <w:noProof/>
          <w:lang w:val="fr-CA" w:eastAsia="fr-CA"/>
        </w:rPr>
        <w:drawing>
          <wp:inline distT="0" distB="0" distL="0" distR="0" wp14:anchorId="4C634CD5" wp14:editId="1DEECE47">
            <wp:extent cx="5359400" cy="335280"/>
            <wp:effectExtent l="0" t="0" r="0" b="762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9400" cy="335280"/>
                    </a:xfrm>
                    <a:prstGeom prst="rect">
                      <a:avLst/>
                    </a:prstGeom>
                    <a:noFill/>
                  </pic:spPr>
                </pic:pic>
              </a:graphicData>
            </a:graphic>
          </wp:inline>
        </w:drawing>
      </w:r>
    </w:p>
    <w:p w14:paraId="3D846C7B" w14:textId="70B6DA04" w:rsidR="00AB3A1A" w:rsidRPr="00AB3A1A" w:rsidRDefault="00261287" w:rsidP="00AB3A1A">
      <w:r>
        <w:rPr>
          <w:noProof/>
          <w:lang w:val="fr-CA" w:eastAsia="fr-CA"/>
        </w:rPr>
        <w:lastRenderedPageBreak/>
        <w:drawing>
          <wp:inline distT="0" distB="0" distL="0" distR="0" wp14:anchorId="37DDF733" wp14:editId="596142A8">
            <wp:extent cx="7096125" cy="341630"/>
            <wp:effectExtent l="0" t="0" r="9525" b="127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96125" cy="341630"/>
                    </a:xfrm>
                    <a:prstGeom prst="rect">
                      <a:avLst/>
                    </a:prstGeom>
                    <a:noFill/>
                  </pic:spPr>
                </pic:pic>
              </a:graphicData>
            </a:graphic>
          </wp:inline>
        </w:drawing>
      </w:r>
    </w:p>
    <w:p w14:paraId="1C42849A" w14:textId="3E9D850A" w:rsidR="00AB3A1A" w:rsidRPr="00AB3A1A" w:rsidRDefault="00261287" w:rsidP="00AB3A1A">
      <w:r>
        <w:rPr>
          <w:noProof/>
          <w:lang w:val="fr-CA" w:eastAsia="fr-CA"/>
        </w:rPr>
        <mc:AlternateContent>
          <mc:Choice Requires="wps">
            <w:drawing>
              <wp:anchor distT="0" distB="0" distL="114300" distR="114300" simplePos="0" relativeHeight="251827200" behindDoc="0" locked="0" layoutInCell="1" allowOverlap="1" wp14:anchorId="47992C55" wp14:editId="4DEAD005">
                <wp:simplePos x="0" y="0"/>
                <wp:positionH relativeFrom="column">
                  <wp:posOffset>167640</wp:posOffset>
                </wp:positionH>
                <wp:positionV relativeFrom="paragraph">
                  <wp:posOffset>3810</wp:posOffset>
                </wp:positionV>
                <wp:extent cx="5196840" cy="2727960"/>
                <wp:effectExtent l="0" t="0" r="22860" b="15240"/>
                <wp:wrapNone/>
                <wp:docPr id="228" name="Zone de texte 228"/>
                <wp:cNvGraphicFramePr/>
                <a:graphic xmlns:a="http://schemas.openxmlformats.org/drawingml/2006/main">
                  <a:graphicData uri="http://schemas.microsoft.com/office/word/2010/wordprocessingShape">
                    <wps:wsp>
                      <wps:cNvSpPr txBox="1"/>
                      <wps:spPr>
                        <a:xfrm>
                          <a:off x="0" y="0"/>
                          <a:ext cx="5196840" cy="272796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B6107E4" w14:textId="77777777" w:rsidR="00D724E4" w:rsidRDefault="00D724E4">
                            <w:pPr>
                              <w:rPr>
                                <w:b/>
                                <w:bCs/>
                                <w:sz w:val="28"/>
                                <w:szCs w:val="28"/>
                                <w:lang w:val="fr-CA"/>
                              </w:rPr>
                            </w:pPr>
                          </w:p>
                          <w:p w14:paraId="2CE47217" w14:textId="6EE8931F" w:rsidR="00D724E4" w:rsidRPr="00D724E4" w:rsidRDefault="00D724E4">
                            <w:pPr>
                              <w:rPr>
                                <w:b/>
                                <w:bCs/>
                                <w:sz w:val="28"/>
                                <w:szCs w:val="28"/>
                                <w:lang w:val="fr-CA"/>
                              </w:rPr>
                            </w:pPr>
                            <w:r>
                              <w:rPr>
                                <w:b/>
                                <w:bCs/>
                                <w:sz w:val="28"/>
                                <w:szCs w:val="28"/>
                                <w:lang w:val="fr-CA"/>
                              </w:rPr>
                              <w:t>RECONNAISSANCE &amp; APPRÉCIATION</w:t>
                            </w:r>
                          </w:p>
                          <w:p w14:paraId="01E76B13" w14:textId="764414F2" w:rsidR="00292E8C" w:rsidRDefault="00D724E4">
                            <w:pPr>
                              <w:rPr>
                                <w:lang w:val="fr-CA"/>
                              </w:rPr>
                            </w:pPr>
                            <w:r>
                              <w:rPr>
                                <w:lang w:val="fr-CA"/>
                              </w:rPr>
                              <w:t xml:space="preserve">En guise de reconnaissance et d’appréciation du travail fait par les partenaires des comités et des cellules thématiques des certificats ont été présentés lors du grand rassemblement, le 4 juin dernier. </w:t>
                            </w:r>
                          </w:p>
                          <w:p w14:paraId="25FB951B" w14:textId="3138C913" w:rsidR="00D724E4" w:rsidRDefault="00D724E4">
                            <w:pPr>
                              <w:rPr>
                                <w:lang w:val="fr-CA"/>
                              </w:rPr>
                            </w:pPr>
                            <w:r>
                              <w:rPr>
                                <w:lang w:val="fr-CA"/>
                              </w:rPr>
                              <w:t>Les membres de chacun des comités ont reçu une copie du certificat qui leur était dédié. Bravo pour le travail exécuté jusqu’à maintenant et nous espérons que vous continuerez à vous impliquer avec autant d’enthousiasme pour cette deuxième année de réalisation du plan d’action régional de la Concertation SHV en Outaouais, car…</w:t>
                            </w:r>
                          </w:p>
                          <w:p w14:paraId="6A869E43" w14:textId="3BD8168B" w:rsidR="00D724E4" w:rsidRPr="00D724E4" w:rsidRDefault="00D724E4" w:rsidP="00D724E4">
                            <w:pPr>
                              <w:jc w:val="center"/>
                              <w:rPr>
                                <w:b/>
                                <w:bCs/>
                                <w:i/>
                                <w:iCs/>
                                <w:lang w:val="fr-CA"/>
                              </w:rPr>
                            </w:pPr>
                            <w:r w:rsidRPr="00D724E4">
                              <w:rPr>
                                <w:b/>
                                <w:bCs/>
                                <w:i/>
                                <w:iCs/>
                                <w:lang w:val="fr-CA"/>
                              </w:rPr>
                              <w:t>Vous faites une belle et saine différence!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7992C55" id="Zone de texte 228" o:spid="_x0000_s1068" type="#_x0000_t202" style="position:absolute;margin-left:13.2pt;margin-top:.3pt;width:409.2pt;height:214.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" fillcolor="white [3201]" strokecolor="#ffc000 [3207]" strokeweight="1pt">
                <v:textbox>
                  <w:txbxContent>
                    <w:p w14:paraId="6B6107E4" w14:textId="77777777" w:rsidR="00D724E4" w:rsidRDefault="00D724E4">
                      <w:pPr>
                        <w:rPr>
                          <w:b/>
                          <w:bCs/>
                          <w:sz w:val="28"/>
                          <w:szCs w:val="28"/>
                          <w:lang w:val="fr-CA"/>
                        </w:rPr>
                      </w:pPr>
                    </w:p>
                    <w:p w14:paraId="2CE47217" w14:textId="6EE8931F" w:rsidR="00D724E4" w:rsidRPr="00D724E4" w:rsidRDefault="00D724E4">
                      <w:pPr>
                        <w:rPr>
                          <w:b/>
                          <w:bCs/>
                          <w:sz w:val="28"/>
                          <w:szCs w:val="28"/>
                          <w:lang w:val="fr-CA"/>
                        </w:rPr>
                      </w:pPr>
                      <w:r>
                        <w:rPr>
                          <w:b/>
                          <w:bCs/>
                          <w:sz w:val="28"/>
                          <w:szCs w:val="28"/>
                          <w:lang w:val="fr-CA"/>
                        </w:rPr>
                        <w:t>RECONNAISSANCE &amp; APPRÉCIATION</w:t>
                      </w:r>
                    </w:p>
                    <w:p w14:paraId="01E76B13" w14:textId="764414F2" w:rsidR="00292E8C" w:rsidRDefault="00D724E4">
                      <w:pPr>
                        <w:rPr>
                          <w:lang w:val="fr-CA"/>
                        </w:rPr>
                      </w:pPr>
                      <w:r>
                        <w:rPr>
                          <w:lang w:val="fr-CA"/>
                        </w:rPr>
                        <w:t xml:space="preserve">En guise de reconnaissance et d’appréciation du travail fait par les partenaires des comités et des cellules thématiques des certificats ont été présentés lors du grand rassemblement, le 4 juin dernier. </w:t>
                      </w:r>
                    </w:p>
                    <w:p w14:paraId="25FB951B" w14:textId="3138C913" w:rsidR="00D724E4" w:rsidRDefault="00D724E4">
                      <w:pPr>
                        <w:rPr>
                          <w:lang w:val="fr-CA"/>
                        </w:rPr>
                      </w:pPr>
                      <w:r>
                        <w:rPr>
                          <w:lang w:val="fr-CA"/>
                        </w:rPr>
                        <w:t>Les membres de chacun des comités ont reçu une copie du certificat qui leur était dédié. Bravo pour le travail exécuté jusqu’à maintenant et nous espérons que vous continuerez à vous impliquer avec autant d’enthousiasme pour cette deuxième année de réalisation du plan d’action régional de la Concertation SHV en Outaouais, car…</w:t>
                      </w:r>
                    </w:p>
                    <w:p w14:paraId="6A869E43" w14:textId="3BD8168B" w:rsidR="00D724E4" w:rsidRPr="00D724E4" w:rsidRDefault="00D724E4" w:rsidP="00D724E4">
                      <w:pPr>
                        <w:jc w:val="center"/>
                        <w:rPr>
                          <w:b/>
                          <w:bCs/>
                          <w:i/>
                          <w:iCs/>
                          <w:lang w:val="fr-CA"/>
                        </w:rPr>
                      </w:pPr>
                      <w:r w:rsidRPr="00D724E4">
                        <w:rPr>
                          <w:b/>
                          <w:bCs/>
                          <w:i/>
                          <w:iCs/>
                          <w:lang w:val="fr-CA"/>
                        </w:rPr>
                        <w:t>Vous faites une belle et saine différence!</w:t>
                      </w:r>
                    </w:p>
                  </w:txbxContent>
                </v:textbox>
              </v:shape>
            </w:pict>
          </mc:Fallback>
        </mc:AlternateContent>
      </w:r>
    </w:p>
    <w:p w14:paraId="0E25F1FB" w14:textId="15C0C1B2" w:rsidR="00AB3A1A" w:rsidRPr="00AB3A1A" w:rsidRDefault="00AB3A1A" w:rsidP="00956FCB">
      <w:pPr>
        <w:ind w:left="284"/>
      </w:pPr>
    </w:p>
    <w:p w14:paraId="60C0D26B" w14:textId="413C3A83" w:rsidR="00AB3A1A" w:rsidRPr="00AB3A1A" w:rsidRDefault="00956FCB" w:rsidP="00AB3A1A">
      <w:r w:rsidRPr="00AB3A1A">
        <w:rPr>
          <w:noProof/>
          <w:lang w:val="fr-CA" w:eastAsia="fr-CA"/>
        </w:rPr>
        <w:drawing>
          <wp:anchor distT="0" distB="0" distL="114300" distR="114300" simplePos="0" relativeHeight="251828224" behindDoc="0" locked="0" layoutInCell="1" allowOverlap="1" wp14:anchorId="019AA88B" wp14:editId="0FC5D898">
            <wp:simplePos x="0" y="0"/>
            <wp:positionH relativeFrom="margin">
              <wp:posOffset>5524846</wp:posOffset>
            </wp:positionH>
            <wp:positionV relativeFrom="paragraph">
              <wp:posOffset>148590</wp:posOffset>
            </wp:positionV>
            <wp:extent cx="1454150" cy="1386535"/>
            <wp:effectExtent l="0" t="0" r="0" b="4445"/>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4150" cy="1386535"/>
                    </a:xfrm>
                    <a:prstGeom prst="rect">
                      <a:avLst/>
                    </a:prstGeom>
                    <a:noFill/>
                  </pic:spPr>
                </pic:pic>
              </a:graphicData>
            </a:graphic>
            <wp14:sizeRelH relativeFrom="margin">
              <wp14:pctWidth>0</wp14:pctWidth>
            </wp14:sizeRelH>
            <wp14:sizeRelV relativeFrom="margin">
              <wp14:pctHeight>0</wp14:pctHeight>
            </wp14:sizeRelV>
          </wp:anchor>
        </w:drawing>
      </w:r>
      <w:r w:rsidR="00AD20CC" w:rsidRPr="00AD20CC">
        <w:rPr>
          <w:noProof/>
          <w:lang w:val="fr-CA" w:eastAsia="fr-CA"/>
        </w:rPr>
        <mc:AlternateContent>
          <mc:Choice Requires="wps">
            <w:drawing>
              <wp:anchor distT="36576" distB="36576" distL="36576" distR="36576" simplePos="0" relativeHeight="251823104" behindDoc="1" locked="0" layoutInCell="1" allowOverlap="1" wp14:anchorId="5F094797" wp14:editId="18ED774A">
                <wp:simplePos x="0" y="0"/>
                <wp:positionH relativeFrom="margin">
                  <wp:align>right</wp:align>
                </wp:positionH>
                <wp:positionV relativeFrom="margin">
                  <wp:posOffset>478155</wp:posOffset>
                </wp:positionV>
                <wp:extent cx="1714500" cy="9243060"/>
                <wp:effectExtent l="0" t="0" r="0" b="0"/>
                <wp:wrapTight wrapText="bothSides">
                  <wp:wrapPolygon edited="0">
                    <wp:start x="0" y="0"/>
                    <wp:lineTo x="0" y="21547"/>
                    <wp:lineTo x="21360" y="21547"/>
                    <wp:lineTo x="21360" y="0"/>
                    <wp:lineTo x="0" y="0"/>
                  </wp:wrapPolygon>
                </wp:wrapTight>
                <wp:docPr id="2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243060"/>
                        </a:xfrm>
                        <a:prstGeom prst="rect">
                          <a:avLst/>
                        </a:prstGeom>
                        <a:solidFill>
                          <a:srgbClr val="FFC000"/>
                        </a:solidFill>
                        <a:ln>
                          <a:noFill/>
                        </a:ln>
                        <a:effectLst/>
                      </wps:spPr>
                      <wps:txbx>
                        <w:txbxContent>
                          <w:p w14:paraId="385EA286" w14:textId="77777777" w:rsidR="00AD20CC" w:rsidRDefault="00AD20CC" w:rsidP="00AD20CC">
                            <w:pPr>
                              <w:spacing w:after="0" w:line="240" w:lineRule="auto"/>
                              <w:rPr>
                                <w:rFonts w:ascii="Roboto" w:eastAsia="Times New Roman" w:hAnsi="Roboto" w:cs="Times New Roman"/>
                                <w:color w:val="FFFFFF"/>
                                <w:sz w:val="20"/>
                                <w:szCs w:val="20"/>
                                <w:lang w:val="fr-CA" w:eastAsia="fr-CA"/>
                              </w:rPr>
                            </w:pPr>
                          </w:p>
                          <w:p w14:paraId="218DB929" w14:textId="77777777" w:rsidR="00AD20CC" w:rsidRDefault="00AD20CC" w:rsidP="00AD20CC">
                            <w:pPr>
                              <w:spacing w:after="0" w:line="240" w:lineRule="auto"/>
                              <w:rPr>
                                <w:rFonts w:ascii="Roboto" w:eastAsia="Times New Roman" w:hAnsi="Roboto" w:cs="Times New Roman"/>
                                <w:color w:val="FFFFFF"/>
                                <w:sz w:val="20"/>
                                <w:szCs w:val="20"/>
                                <w:lang w:val="fr-CA" w:eastAsia="fr-CA"/>
                              </w:rPr>
                            </w:pPr>
                          </w:p>
                          <w:p w14:paraId="1A057F46" w14:textId="188069BC" w:rsidR="004F634A" w:rsidRDefault="004F634A" w:rsidP="00AD20CC">
                            <w:pPr>
                              <w:jc w:val="center"/>
                              <w:rPr>
                                <w:b/>
                                <w:bCs/>
                                <w:color w:val="FFFFFF" w:themeColor="background1"/>
                                <w:sz w:val="48"/>
                                <w:szCs w:val="48"/>
                                <w:lang w:val="fr-CA"/>
                              </w:rPr>
                            </w:pPr>
                          </w:p>
                          <w:p w14:paraId="0D160FA4" w14:textId="1A4F0DCE" w:rsidR="00AD20CC" w:rsidRPr="00292E8C" w:rsidRDefault="00AD20CC" w:rsidP="00AD20CC">
                            <w:pPr>
                              <w:jc w:val="center"/>
                              <w:rPr>
                                <w:lang w:val="en-CA"/>
                              </w:rPr>
                            </w:pPr>
                          </w:p>
                          <w:p w14:paraId="2262B051" w14:textId="2205EE30" w:rsidR="00AD20CC" w:rsidRPr="00292E8C" w:rsidRDefault="00AD20CC" w:rsidP="00AD20CC">
                            <w:pPr>
                              <w:jc w:val="center"/>
                              <w:rPr>
                                <w:lang w:val="en-CA"/>
                              </w:rPr>
                            </w:pPr>
                          </w:p>
                          <w:p w14:paraId="783F1383" w14:textId="78208024" w:rsidR="00AD20CC" w:rsidRPr="00D724E4" w:rsidRDefault="00AD20CC" w:rsidP="00AD20CC">
                            <w:pPr>
                              <w:jc w:val="center"/>
                              <w:rPr>
                                <w:sz w:val="16"/>
                                <w:szCs w:val="16"/>
                                <w:lang w:val="en-CA"/>
                              </w:rPr>
                            </w:pPr>
                          </w:p>
                          <w:p w14:paraId="26DC7829" w14:textId="76E638D9" w:rsidR="00AD20CC" w:rsidRPr="00292E8C" w:rsidRDefault="00D724E4" w:rsidP="00AD20CC">
                            <w:pPr>
                              <w:jc w:val="center"/>
                              <w:rPr>
                                <w:lang w:val="en-CA"/>
                              </w:rPr>
                            </w:pPr>
                            <w:r>
                              <w:rPr>
                                <w:noProof/>
                                <w:lang w:val="fr-CA" w:eastAsia="fr-CA"/>
                              </w:rPr>
                              <w:drawing>
                                <wp:inline distT="0" distB="0" distL="0" distR="0" wp14:anchorId="791FC92D" wp14:editId="6B467B8E">
                                  <wp:extent cx="1640840" cy="118237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0840" cy="1182370"/>
                                          </a:xfrm>
                                          <a:prstGeom prst="rect">
                                            <a:avLst/>
                                          </a:prstGeom>
                                          <a:noFill/>
                                        </pic:spPr>
                                      </pic:pic>
                                    </a:graphicData>
                                  </a:graphic>
                                </wp:inline>
                              </w:drawing>
                            </w:r>
                          </w:p>
                          <w:p w14:paraId="0F61DF68" w14:textId="3097390B" w:rsidR="00AD20CC" w:rsidRPr="00292E8C" w:rsidRDefault="00D724E4" w:rsidP="00AD20CC">
                            <w:pPr>
                              <w:jc w:val="center"/>
                              <w:rPr>
                                <w:lang w:val="en-CA"/>
                              </w:rPr>
                            </w:pPr>
                            <w:r w:rsidRPr="00D724E4">
                              <w:rPr>
                                <w:noProof/>
                                <w:lang w:val="fr-CA" w:eastAsia="fr-CA"/>
                              </w:rPr>
                              <w:drawing>
                                <wp:inline distT="0" distB="0" distL="0" distR="0" wp14:anchorId="34742A45" wp14:editId="239EEC62">
                                  <wp:extent cx="1640840" cy="118872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0840" cy="1188720"/>
                                          </a:xfrm>
                                          <a:prstGeom prst="rect">
                                            <a:avLst/>
                                          </a:prstGeom>
                                          <a:noFill/>
                                          <a:ln>
                                            <a:noFill/>
                                          </a:ln>
                                        </pic:spPr>
                                      </pic:pic>
                                    </a:graphicData>
                                  </a:graphic>
                                </wp:inline>
                              </w:drawing>
                            </w:r>
                          </w:p>
                          <w:p w14:paraId="38C45C71" w14:textId="4C0FAA20" w:rsidR="00AD20CC" w:rsidRPr="00292E8C" w:rsidRDefault="00D724E4" w:rsidP="00AD20CC">
                            <w:pPr>
                              <w:jc w:val="center"/>
                              <w:rPr>
                                <w:lang w:val="en-CA"/>
                              </w:rPr>
                            </w:pPr>
                            <w:r w:rsidRPr="00D724E4">
                              <w:rPr>
                                <w:noProof/>
                                <w:lang w:val="fr-CA" w:eastAsia="fr-CA"/>
                              </w:rPr>
                              <w:drawing>
                                <wp:inline distT="0" distB="0" distL="0" distR="0" wp14:anchorId="0FFE6EA9" wp14:editId="59586B46">
                                  <wp:extent cx="1640840" cy="117030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0840" cy="1170305"/>
                                          </a:xfrm>
                                          <a:prstGeom prst="rect">
                                            <a:avLst/>
                                          </a:prstGeom>
                                          <a:noFill/>
                                          <a:ln>
                                            <a:noFill/>
                                          </a:ln>
                                        </pic:spPr>
                                      </pic:pic>
                                    </a:graphicData>
                                  </a:graphic>
                                </wp:inline>
                              </w:drawing>
                            </w:r>
                          </w:p>
                          <w:p w14:paraId="601B35B6" w14:textId="51666166" w:rsidR="00AD20CC" w:rsidRPr="00292E8C" w:rsidRDefault="00D724E4" w:rsidP="00AD20CC">
                            <w:pPr>
                              <w:jc w:val="center"/>
                              <w:rPr>
                                <w:lang w:val="en-CA"/>
                              </w:rPr>
                            </w:pPr>
                            <w:r w:rsidRPr="00D724E4">
                              <w:rPr>
                                <w:noProof/>
                                <w:lang w:val="fr-CA" w:eastAsia="fr-CA"/>
                              </w:rPr>
                              <w:drawing>
                                <wp:inline distT="0" distB="0" distL="0" distR="0" wp14:anchorId="5FB35B8C" wp14:editId="540CD033">
                                  <wp:extent cx="1640840" cy="118554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0840" cy="1185545"/>
                                          </a:xfrm>
                                          <a:prstGeom prst="rect">
                                            <a:avLst/>
                                          </a:prstGeom>
                                          <a:noFill/>
                                          <a:ln>
                                            <a:noFill/>
                                          </a:ln>
                                        </pic:spPr>
                                      </pic:pic>
                                    </a:graphicData>
                                  </a:graphic>
                                </wp:inline>
                              </w:drawing>
                            </w:r>
                          </w:p>
                          <w:p w14:paraId="0EE87F15" w14:textId="08BBB5EA" w:rsidR="00AD20CC" w:rsidRPr="00292E8C" w:rsidRDefault="00D724E4" w:rsidP="00AD20CC">
                            <w:pPr>
                              <w:jc w:val="center"/>
                              <w:rPr>
                                <w:lang w:val="en-CA"/>
                              </w:rPr>
                            </w:pPr>
                            <w:r w:rsidRPr="00D724E4">
                              <w:rPr>
                                <w:noProof/>
                                <w:lang w:val="fr-CA" w:eastAsia="fr-CA"/>
                              </w:rPr>
                              <w:drawing>
                                <wp:inline distT="0" distB="0" distL="0" distR="0" wp14:anchorId="243E98D1" wp14:editId="1AAD3A23">
                                  <wp:extent cx="1640840" cy="1022350"/>
                                  <wp:effectExtent l="0" t="0" r="0" b="635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0840" cy="1022350"/>
                                          </a:xfrm>
                                          <a:prstGeom prst="rect">
                                            <a:avLst/>
                                          </a:prstGeom>
                                          <a:noFill/>
                                          <a:ln>
                                            <a:noFill/>
                                          </a:ln>
                                        </pic:spPr>
                                      </pic:pic>
                                    </a:graphicData>
                                  </a:graphic>
                                </wp:inline>
                              </w:drawing>
                            </w:r>
                          </w:p>
                          <w:p w14:paraId="085FF4B1" w14:textId="3025DB32" w:rsidR="00AD20CC" w:rsidRPr="00292E8C" w:rsidRDefault="00D724E4" w:rsidP="00AD20CC">
                            <w:pPr>
                              <w:jc w:val="center"/>
                              <w:rPr>
                                <w:lang w:val="en-CA"/>
                              </w:rPr>
                            </w:pPr>
                            <w:r w:rsidRPr="00D724E4">
                              <w:rPr>
                                <w:noProof/>
                                <w:lang w:val="fr-CA" w:eastAsia="fr-CA"/>
                              </w:rPr>
                              <w:drawing>
                                <wp:inline distT="0" distB="0" distL="0" distR="0" wp14:anchorId="3756ECEC" wp14:editId="497AC3AA">
                                  <wp:extent cx="1640840" cy="124269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0840" cy="1242695"/>
                                          </a:xfrm>
                                          <a:prstGeom prst="rect">
                                            <a:avLst/>
                                          </a:prstGeom>
                                          <a:noFill/>
                                          <a:ln>
                                            <a:noFill/>
                                          </a:ln>
                                        </pic:spPr>
                                      </pic:pic>
                                    </a:graphicData>
                                  </a:graphic>
                                </wp:inline>
                              </w:drawing>
                            </w:r>
                          </w:p>
                          <w:p w14:paraId="643AD648" w14:textId="77777777" w:rsidR="00AD20CC" w:rsidRPr="00292E8C" w:rsidRDefault="00AD20CC" w:rsidP="00AD20CC">
                            <w:pPr>
                              <w:jc w:val="center"/>
                              <w:rPr>
                                <w:lang w:val="en-CA"/>
                              </w:rPr>
                            </w:pPr>
                          </w:p>
                          <w:p w14:paraId="403B79E6" w14:textId="77777777" w:rsidR="00AD20CC" w:rsidRPr="00292E8C" w:rsidRDefault="00AD20CC" w:rsidP="00AD20CC">
                            <w:pPr>
                              <w:spacing w:after="0" w:line="240" w:lineRule="auto"/>
                              <w:rPr>
                                <w:rFonts w:ascii="Roboto" w:eastAsia="Times New Roman" w:hAnsi="Roboto" w:cs="Times New Roman"/>
                                <w:color w:val="FFFFFF"/>
                                <w:sz w:val="20"/>
                                <w:szCs w:val="20"/>
                                <w:lang w:val="en-CA" w:eastAsia="fr-CA"/>
                              </w:rPr>
                            </w:pPr>
                          </w:p>
                          <w:p w14:paraId="44C03C0E" w14:textId="77777777" w:rsidR="00AD20CC" w:rsidRPr="00292E8C" w:rsidRDefault="00AD20CC" w:rsidP="00AD20CC">
                            <w:pPr>
                              <w:jc w:val="center"/>
                              <w:rPr>
                                <w:lang w:val="en-C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094797" id="_x0000_s1069" style="position:absolute;margin-left:83.8pt;margin-top:37.65pt;width:135pt;height:727.8pt;z-index:-25149337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" fillcolor="#ffc000" stroked="f">
                <v:textbox inset="2.88pt,2.88pt,2.88pt,2.88pt">
                  <w:txbxContent>
                    <w:p w14:paraId="385EA286" w14:textId="77777777" w:rsidR="00AD20CC" w:rsidRDefault="00AD20CC" w:rsidP="00AD20CC">
                      <w:pPr>
                        <w:spacing w:after="0" w:line="240" w:lineRule="auto"/>
                        <w:rPr>
                          <w:rFonts w:ascii="Roboto" w:eastAsia="Times New Roman" w:hAnsi="Roboto" w:cs="Times New Roman"/>
                          <w:color w:val="FFFFFF"/>
                          <w:sz w:val="20"/>
                          <w:szCs w:val="20"/>
                          <w:lang w:val="fr-CA" w:eastAsia="fr-CA"/>
                        </w:rPr>
                      </w:pPr>
                    </w:p>
                    <w:p w14:paraId="218DB929" w14:textId="77777777" w:rsidR="00AD20CC" w:rsidRDefault="00AD20CC" w:rsidP="00AD20CC">
                      <w:pPr>
                        <w:spacing w:after="0" w:line="240" w:lineRule="auto"/>
                        <w:rPr>
                          <w:rFonts w:ascii="Roboto" w:eastAsia="Times New Roman" w:hAnsi="Roboto" w:cs="Times New Roman"/>
                          <w:color w:val="FFFFFF"/>
                          <w:sz w:val="20"/>
                          <w:szCs w:val="20"/>
                          <w:lang w:val="fr-CA" w:eastAsia="fr-CA"/>
                        </w:rPr>
                      </w:pPr>
                    </w:p>
                    <w:p w14:paraId="1A057F46" w14:textId="188069BC" w:rsidR="004F634A" w:rsidRDefault="004F634A" w:rsidP="00AD20CC">
                      <w:pPr>
                        <w:jc w:val="center"/>
                        <w:rPr>
                          <w:b/>
                          <w:bCs/>
                          <w:color w:val="FFFFFF" w:themeColor="background1"/>
                          <w:sz w:val="48"/>
                          <w:szCs w:val="48"/>
                          <w:lang w:val="fr-CA"/>
                        </w:rPr>
                      </w:pPr>
                    </w:p>
                    <w:p w14:paraId="0D160FA4" w14:textId="1A4F0DCE" w:rsidR="00AD20CC" w:rsidRPr="00292E8C" w:rsidRDefault="00AD20CC" w:rsidP="00AD20CC">
                      <w:pPr>
                        <w:jc w:val="center"/>
                        <w:rPr>
                          <w:lang w:val="en-CA"/>
                        </w:rPr>
                      </w:pPr>
                    </w:p>
                    <w:p w14:paraId="2262B051" w14:textId="2205EE30" w:rsidR="00AD20CC" w:rsidRPr="00292E8C" w:rsidRDefault="00AD20CC" w:rsidP="00AD20CC">
                      <w:pPr>
                        <w:jc w:val="center"/>
                        <w:rPr>
                          <w:lang w:val="en-CA"/>
                        </w:rPr>
                      </w:pPr>
                    </w:p>
                    <w:p w14:paraId="783F1383" w14:textId="78208024" w:rsidR="00AD20CC" w:rsidRPr="00D724E4" w:rsidRDefault="00AD20CC" w:rsidP="00AD20CC">
                      <w:pPr>
                        <w:jc w:val="center"/>
                        <w:rPr>
                          <w:sz w:val="16"/>
                          <w:szCs w:val="16"/>
                          <w:lang w:val="en-CA"/>
                        </w:rPr>
                      </w:pPr>
                    </w:p>
                    <w:p w14:paraId="26DC7829" w14:textId="76E638D9" w:rsidR="00AD20CC" w:rsidRPr="00292E8C" w:rsidRDefault="00D724E4" w:rsidP="00AD20CC">
                      <w:pPr>
                        <w:jc w:val="center"/>
                        <w:rPr>
                          <w:lang w:val="en-CA"/>
                        </w:rPr>
                      </w:pPr>
                      <w:r>
                        <w:rPr>
                          <w:noProof/>
                        </w:rPr>
                        <w:drawing>
                          <wp:inline distT="0" distB="0" distL="0" distR="0" wp14:anchorId="791FC92D" wp14:editId="6B467B8E">
                            <wp:extent cx="1640840" cy="118237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0840" cy="1182370"/>
                                    </a:xfrm>
                                    <a:prstGeom prst="rect">
                                      <a:avLst/>
                                    </a:prstGeom>
                                    <a:noFill/>
                                  </pic:spPr>
                                </pic:pic>
                              </a:graphicData>
                            </a:graphic>
                          </wp:inline>
                        </w:drawing>
                      </w:r>
                    </w:p>
                    <w:p w14:paraId="0F61DF68" w14:textId="3097390B" w:rsidR="00AD20CC" w:rsidRPr="00292E8C" w:rsidRDefault="00D724E4" w:rsidP="00AD20CC">
                      <w:pPr>
                        <w:jc w:val="center"/>
                        <w:rPr>
                          <w:lang w:val="en-CA"/>
                        </w:rPr>
                      </w:pPr>
                      <w:r w:rsidRPr="00D724E4">
                        <w:drawing>
                          <wp:inline distT="0" distB="0" distL="0" distR="0" wp14:anchorId="34742A45" wp14:editId="239EEC62">
                            <wp:extent cx="1640840" cy="118872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0840" cy="1188720"/>
                                    </a:xfrm>
                                    <a:prstGeom prst="rect">
                                      <a:avLst/>
                                    </a:prstGeom>
                                    <a:noFill/>
                                    <a:ln>
                                      <a:noFill/>
                                    </a:ln>
                                  </pic:spPr>
                                </pic:pic>
                              </a:graphicData>
                            </a:graphic>
                          </wp:inline>
                        </w:drawing>
                      </w:r>
                    </w:p>
                    <w:p w14:paraId="38C45C71" w14:textId="4C0FAA20" w:rsidR="00AD20CC" w:rsidRPr="00292E8C" w:rsidRDefault="00D724E4" w:rsidP="00AD20CC">
                      <w:pPr>
                        <w:jc w:val="center"/>
                        <w:rPr>
                          <w:lang w:val="en-CA"/>
                        </w:rPr>
                      </w:pPr>
                      <w:r w:rsidRPr="00D724E4">
                        <w:drawing>
                          <wp:inline distT="0" distB="0" distL="0" distR="0" wp14:anchorId="0FFE6EA9" wp14:editId="59586B46">
                            <wp:extent cx="1640840" cy="117030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40840" cy="1170305"/>
                                    </a:xfrm>
                                    <a:prstGeom prst="rect">
                                      <a:avLst/>
                                    </a:prstGeom>
                                    <a:noFill/>
                                    <a:ln>
                                      <a:noFill/>
                                    </a:ln>
                                  </pic:spPr>
                                </pic:pic>
                              </a:graphicData>
                            </a:graphic>
                          </wp:inline>
                        </w:drawing>
                      </w:r>
                    </w:p>
                    <w:p w14:paraId="601B35B6" w14:textId="51666166" w:rsidR="00AD20CC" w:rsidRPr="00292E8C" w:rsidRDefault="00D724E4" w:rsidP="00AD20CC">
                      <w:pPr>
                        <w:jc w:val="center"/>
                        <w:rPr>
                          <w:lang w:val="en-CA"/>
                        </w:rPr>
                      </w:pPr>
                      <w:r w:rsidRPr="00D724E4">
                        <w:drawing>
                          <wp:inline distT="0" distB="0" distL="0" distR="0" wp14:anchorId="5FB35B8C" wp14:editId="540CD033">
                            <wp:extent cx="1640840" cy="118554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0840" cy="1185545"/>
                                    </a:xfrm>
                                    <a:prstGeom prst="rect">
                                      <a:avLst/>
                                    </a:prstGeom>
                                    <a:noFill/>
                                    <a:ln>
                                      <a:noFill/>
                                    </a:ln>
                                  </pic:spPr>
                                </pic:pic>
                              </a:graphicData>
                            </a:graphic>
                          </wp:inline>
                        </w:drawing>
                      </w:r>
                    </w:p>
                    <w:p w14:paraId="0EE87F15" w14:textId="08BBB5EA" w:rsidR="00AD20CC" w:rsidRPr="00292E8C" w:rsidRDefault="00D724E4" w:rsidP="00AD20CC">
                      <w:pPr>
                        <w:jc w:val="center"/>
                        <w:rPr>
                          <w:lang w:val="en-CA"/>
                        </w:rPr>
                      </w:pPr>
                      <w:r w:rsidRPr="00D724E4">
                        <w:drawing>
                          <wp:inline distT="0" distB="0" distL="0" distR="0" wp14:anchorId="243E98D1" wp14:editId="1AAD3A23">
                            <wp:extent cx="1640840" cy="1022350"/>
                            <wp:effectExtent l="0" t="0" r="0" b="635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0840" cy="1022350"/>
                                    </a:xfrm>
                                    <a:prstGeom prst="rect">
                                      <a:avLst/>
                                    </a:prstGeom>
                                    <a:noFill/>
                                    <a:ln>
                                      <a:noFill/>
                                    </a:ln>
                                  </pic:spPr>
                                </pic:pic>
                              </a:graphicData>
                            </a:graphic>
                          </wp:inline>
                        </w:drawing>
                      </w:r>
                    </w:p>
                    <w:p w14:paraId="085FF4B1" w14:textId="3025DB32" w:rsidR="00AD20CC" w:rsidRPr="00292E8C" w:rsidRDefault="00D724E4" w:rsidP="00AD20CC">
                      <w:pPr>
                        <w:jc w:val="center"/>
                        <w:rPr>
                          <w:lang w:val="en-CA"/>
                        </w:rPr>
                      </w:pPr>
                      <w:r w:rsidRPr="00D724E4">
                        <w:drawing>
                          <wp:inline distT="0" distB="0" distL="0" distR="0" wp14:anchorId="3756ECEC" wp14:editId="497AC3AA">
                            <wp:extent cx="1640840" cy="124269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0840" cy="1242695"/>
                                    </a:xfrm>
                                    <a:prstGeom prst="rect">
                                      <a:avLst/>
                                    </a:prstGeom>
                                    <a:noFill/>
                                    <a:ln>
                                      <a:noFill/>
                                    </a:ln>
                                  </pic:spPr>
                                </pic:pic>
                              </a:graphicData>
                            </a:graphic>
                          </wp:inline>
                        </w:drawing>
                      </w:r>
                    </w:p>
                    <w:p w14:paraId="643AD648" w14:textId="77777777" w:rsidR="00AD20CC" w:rsidRPr="00292E8C" w:rsidRDefault="00AD20CC" w:rsidP="00AD20CC">
                      <w:pPr>
                        <w:jc w:val="center"/>
                        <w:rPr>
                          <w:lang w:val="en-CA"/>
                        </w:rPr>
                      </w:pPr>
                    </w:p>
                    <w:p w14:paraId="403B79E6" w14:textId="77777777" w:rsidR="00AD20CC" w:rsidRPr="00292E8C" w:rsidRDefault="00AD20CC" w:rsidP="00AD20CC">
                      <w:pPr>
                        <w:spacing w:after="0" w:line="240" w:lineRule="auto"/>
                        <w:rPr>
                          <w:rFonts w:ascii="Roboto" w:eastAsia="Times New Roman" w:hAnsi="Roboto" w:cs="Times New Roman"/>
                          <w:color w:val="FFFFFF"/>
                          <w:sz w:val="20"/>
                          <w:szCs w:val="20"/>
                          <w:lang w:val="en-CA" w:eastAsia="fr-CA"/>
                        </w:rPr>
                      </w:pPr>
                    </w:p>
                    <w:p w14:paraId="44C03C0E" w14:textId="77777777" w:rsidR="00AD20CC" w:rsidRPr="00292E8C" w:rsidRDefault="00AD20CC" w:rsidP="00AD20CC">
                      <w:pPr>
                        <w:jc w:val="center"/>
                        <w:rPr>
                          <w:lang w:val="en-CA"/>
                        </w:rPr>
                      </w:pPr>
                    </w:p>
                  </w:txbxContent>
                </v:textbox>
                <w10:wrap type="tight" anchorx="margin" anchory="margin"/>
              </v:rect>
            </w:pict>
          </mc:Fallback>
        </mc:AlternateContent>
      </w:r>
    </w:p>
    <w:p w14:paraId="60554177" w14:textId="577F4002" w:rsidR="00292E8C" w:rsidRDefault="00292E8C" w:rsidP="00AB3A1A"/>
    <w:p w14:paraId="5F19009A" w14:textId="40999D5D" w:rsidR="00AB3A1A" w:rsidRPr="00AB3A1A" w:rsidRDefault="00956FCB" w:rsidP="00AB3A1A">
      <w:r>
        <w:rPr>
          <w:noProof/>
          <w:lang w:val="fr-CA" w:eastAsia="fr-CA"/>
        </w:rPr>
        <mc:AlternateContent>
          <mc:Choice Requires="wps">
            <w:drawing>
              <wp:anchor distT="0" distB="0" distL="114300" distR="114300" simplePos="0" relativeHeight="251824128" behindDoc="0" locked="0" layoutInCell="1" allowOverlap="1" wp14:anchorId="374C7AA5" wp14:editId="3D014625">
                <wp:simplePos x="0" y="0"/>
                <wp:positionH relativeFrom="column">
                  <wp:posOffset>1310640</wp:posOffset>
                </wp:positionH>
                <wp:positionV relativeFrom="paragraph">
                  <wp:posOffset>2338705</wp:posOffset>
                </wp:positionV>
                <wp:extent cx="4053840" cy="5814060"/>
                <wp:effectExtent l="0" t="0" r="3810" b="0"/>
                <wp:wrapNone/>
                <wp:docPr id="226" name="Zone de texte 226"/>
                <wp:cNvGraphicFramePr/>
                <a:graphic xmlns:a="http://schemas.openxmlformats.org/drawingml/2006/main">
                  <a:graphicData uri="http://schemas.microsoft.com/office/word/2010/wordprocessingShape">
                    <wps:wsp>
                      <wps:cNvSpPr txBox="1"/>
                      <wps:spPr>
                        <a:xfrm>
                          <a:off x="0" y="0"/>
                          <a:ext cx="4053840" cy="5814060"/>
                        </a:xfrm>
                        <a:prstGeom prst="rect">
                          <a:avLst/>
                        </a:prstGeom>
                        <a:solidFill>
                          <a:schemeClr val="lt1"/>
                        </a:solidFill>
                        <a:ln w="6350">
                          <a:noFill/>
                        </a:ln>
                      </wps:spPr>
                      <wps:txbx>
                        <w:txbxContent>
                          <w:p w14:paraId="7690D069" w14:textId="77777777" w:rsidR="00541BEC" w:rsidRDefault="00541BEC" w:rsidP="004F634A">
                            <w:pPr>
                              <w:rPr>
                                <w:b/>
                                <w:bCs/>
                                <w:sz w:val="28"/>
                                <w:szCs w:val="28"/>
                              </w:rPr>
                            </w:pPr>
                          </w:p>
                          <w:p w14:paraId="51C0E602" w14:textId="69AB9570" w:rsidR="004F634A" w:rsidRPr="00541BEC" w:rsidRDefault="00541BEC" w:rsidP="004F634A">
                            <w:pPr>
                              <w:rPr>
                                <w:sz w:val="28"/>
                                <w:szCs w:val="28"/>
                              </w:rPr>
                            </w:pPr>
                            <w:r w:rsidRPr="00541BEC">
                              <w:rPr>
                                <w:b/>
                                <w:bCs/>
                                <w:sz w:val="28"/>
                                <w:szCs w:val="28"/>
                              </w:rPr>
                              <w:t xml:space="preserve">REMERCIEMENTS ET GRATITUDES </w:t>
                            </w:r>
                          </w:p>
                          <w:p w14:paraId="49415D06" w14:textId="77777777" w:rsidR="004F634A" w:rsidRDefault="004F634A" w:rsidP="004F634A">
                            <w:r>
                              <w:t xml:space="preserve">Tout d’abord je veux remercier tous les partenaires qui ont pris part à ce grand rassemblement virtuel régional. </w:t>
                            </w:r>
                          </w:p>
                          <w:p w14:paraId="5927C4EA" w14:textId="45D63727" w:rsidR="00292E8C" w:rsidRDefault="004F634A" w:rsidP="004F634A">
                            <w:r>
                              <w:t xml:space="preserve">J’offre également un chaleureux merci à </w:t>
                            </w:r>
                            <w:r w:rsidR="00292E8C">
                              <w:t xml:space="preserve">notre conférencière invitée, Chantal De Montigny qui nous a éclairé sur ce qu’est un système alimentaire durable. </w:t>
                            </w:r>
                          </w:p>
                          <w:p w14:paraId="6C005744" w14:textId="148FF6A8" w:rsidR="004F634A" w:rsidRDefault="00292E8C" w:rsidP="004F634A">
                            <w:r>
                              <w:t xml:space="preserve">Un grand merci très mérité </w:t>
                            </w:r>
                            <w:r w:rsidR="004F634A">
                              <w:t xml:space="preserve">à Normand Veillette pour ses suggestions, ses conseils et pour avoir pris en main toute la logistique technique. </w:t>
                            </w:r>
                          </w:p>
                          <w:p w14:paraId="5FB69758" w14:textId="0C28E432" w:rsidR="00292E8C" w:rsidRDefault="004F634A" w:rsidP="004F634A">
                            <w:r>
                              <w:t>M</w:t>
                            </w:r>
                            <w:r w:rsidR="00292E8C">
                              <w:t>ême si les cafés-discussion n’ont pas eu lieu comme prévu, je tiens remercier sincèrement les</w:t>
                            </w:r>
                            <w:r>
                              <w:t xml:space="preserve"> personnes </w:t>
                            </w:r>
                            <w:r w:rsidR="00292E8C">
                              <w:t xml:space="preserve">suivantes </w:t>
                            </w:r>
                            <w:r>
                              <w:t>qui avaient accepté un rôle d’animateur/facilitateur pour les cafés discussion</w:t>
                            </w:r>
                            <w:r w:rsidR="00292E8C">
                              <w:t xml:space="preserve">, je savais que je pouvais compter sur vous ! Alors merci à : </w:t>
                            </w:r>
                          </w:p>
                          <w:p w14:paraId="6420BB1F" w14:textId="460EA9C9" w:rsidR="004F634A" w:rsidRDefault="004F634A" w:rsidP="004F634A">
                            <w:r>
                              <w:t>Carl Clements, Aïssata Moussa Abba, Marguerite Poelman, Julie Phaneuf, Nathalie St-Amour, Marie-Claude Bélanger, Josée Charlebois, Corine Jacob, Guillaume Vermette, Étienne Soutière et Joey Jacob</w:t>
                            </w:r>
                            <w:r w:rsidR="00292E8C">
                              <w:t>.</w:t>
                            </w:r>
                          </w:p>
                          <w:p w14:paraId="3B945CF6" w14:textId="686CF6F7" w:rsidR="00292E8C" w:rsidRPr="00541BEC" w:rsidRDefault="00292E8C" w:rsidP="00541BEC">
                            <w:pPr>
                              <w:jc w:val="center"/>
                              <w:rPr>
                                <w:b/>
                                <w:bCs/>
                                <w:i/>
                                <w:iCs/>
                              </w:rPr>
                            </w:pPr>
                            <w:r w:rsidRPr="00541BEC">
                              <w:rPr>
                                <w:b/>
                                <w:bCs/>
                                <w:i/>
                                <w:iCs/>
                              </w:rPr>
                              <w:t>MERCI À TOUS ET AU PLAISIR DE SE RASSEMBLER À NOUVEAU L’AUTOMNE PROCHAIN !</w:t>
                            </w:r>
                          </w:p>
                          <w:p w14:paraId="13AB90EA" w14:textId="77777777" w:rsidR="004F634A" w:rsidRDefault="004F6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74C7AA5" id="Zone de texte 226" o:spid="_x0000_s1070" type="#_x0000_t202" style="position:absolute;margin-left:103.2pt;margin-top:184.15pt;width:319.2pt;height:457.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" fillcolor="white [3201]" stroked="f" strokeweight=".5pt">
                <v:textbox>
                  <w:txbxContent>
                    <w:p w14:paraId="7690D069" w14:textId="77777777" w:rsidR="00541BEC" w:rsidRDefault="00541BEC" w:rsidP="004F634A">
                      <w:pPr>
                        <w:rPr>
                          <w:b/>
                          <w:bCs/>
                          <w:sz w:val="28"/>
                          <w:szCs w:val="28"/>
                        </w:rPr>
                      </w:pPr>
                    </w:p>
                    <w:p w14:paraId="51C0E602" w14:textId="69AB9570" w:rsidR="004F634A" w:rsidRPr="00541BEC" w:rsidRDefault="00541BEC" w:rsidP="004F634A">
                      <w:pPr>
                        <w:rPr>
                          <w:sz w:val="28"/>
                          <w:szCs w:val="28"/>
                        </w:rPr>
                      </w:pPr>
                      <w:r w:rsidRPr="00541BEC">
                        <w:rPr>
                          <w:b/>
                          <w:bCs/>
                          <w:sz w:val="28"/>
                          <w:szCs w:val="28"/>
                        </w:rPr>
                        <w:t xml:space="preserve">REMERCIEMENTS ET GRATITUDES </w:t>
                      </w:r>
                    </w:p>
                    <w:p w14:paraId="49415D06" w14:textId="77777777" w:rsidR="004F634A" w:rsidRDefault="004F634A" w:rsidP="004F634A">
                      <w:r>
                        <w:t xml:space="preserve">Tout d’abord je veux remercier tous les partenaires qui ont pris part à ce grand rassemblement virtuel régional. </w:t>
                      </w:r>
                    </w:p>
                    <w:p w14:paraId="5927C4EA" w14:textId="45D63727" w:rsidR="00292E8C" w:rsidRDefault="004F634A" w:rsidP="004F634A">
                      <w:r>
                        <w:t xml:space="preserve">J’offre également un chaleureux merci à </w:t>
                      </w:r>
                      <w:r w:rsidR="00292E8C">
                        <w:t xml:space="preserve">notre conférencière invitée, Chantal De Montigny qui nous a éclairé sur ce qu’est un système alimentaire durable. </w:t>
                      </w:r>
                    </w:p>
                    <w:p w14:paraId="6C005744" w14:textId="148FF6A8" w:rsidR="004F634A" w:rsidRDefault="00292E8C" w:rsidP="004F634A">
                      <w:r>
                        <w:t xml:space="preserve">Un grand merci très mérité </w:t>
                      </w:r>
                      <w:r w:rsidR="004F634A">
                        <w:t xml:space="preserve">à Normand Veillette pour ses suggestions, ses conseils et pour avoir pris en main toute la logistique technique. </w:t>
                      </w:r>
                    </w:p>
                    <w:p w14:paraId="5FB69758" w14:textId="0C28E432" w:rsidR="00292E8C" w:rsidRDefault="004F634A" w:rsidP="004F634A">
                      <w:r>
                        <w:t>M</w:t>
                      </w:r>
                      <w:r w:rsidR="00292E8C">
                        <w:t>ême si les cafés-discussion n’ont pas eu lieu comme prévu, je tiens remercier sincèrement les</w:t>
                      </w:r>
                      <w:r>
                        <w:t xml:space="preserve"> personnes </w:t>
                      </w:r>
                      <w:r w:rsidR="00292E8C">
                        <w:t xml:space="preserve">suivantes </w:t>
                      </w:r>
                      <w:r>
                        <w:t>qui avaient accepté un rôle d’animateur/facilitateur pour les cafés discussion</w:t>
                      </w:r>
                      <w:r w:rsidR="00292E8C">
                        <w:t xml:space="preserve">, je savais que je pouvais compter sur vous ! Alors merci à : </w:t>
                      </w:r>
                    </w:p>
                    <w:p w14:paraId="6420BB1F" w14:textId="460EA9C9" w:rsidR="004F634A" w:rsidRDefault="004F634A" w:rsidP="004F634A">
                      <w:r>
                        <w:t xml:space="preserve">Carl Clements, Aïssata Moussa Abba, Marguerite </w:t>
                      </w:r>
                      <w:proofErr w:type="spellStart"/>
                      <w:r>
                        <w:t>Poelman</w:t>
                      </w:r>
                      <w:proofErr w:type="spellEnd"/>
                      <w:r>
                        <w:t>, Julie Phaneuf, Nathalie St-Amour, Marie-Claude Bélanger, Josée Charlebois, Corine Jacob, Guillaume Vermette, Étienne Soutière et Joey Jacob</w:t>
                      </w:r>
                      <w:r w:rsidR="00292E8C">
                        <w:t>.</w:t>
                      </w:r>
                    </w:p>
                    <w:p w14:paraId="3B945CF6" w14:textId="686CF6F7" w:rsidR="00292E8C" w:rsidRPr="00541BEC" w:rsidRDefault="00292E8C" w:rsidP="00541BEC">
                      <w:pPr>
                        <w:jc w:val="center"/>
                        <w:rPr>
                          <w:b/>
                          <w:bCs/>
                          <w:i/>
                          <w:iCs/>
                        </w:rPr>
                      </w:pPr>
                      <w:r w:rsidRPr="00541BEC">
                        <w:rPr>
                          <w:b/>
                          <w:bCs/>
                          <w:i/>
                          <w:iCs/>
                        </w:rPr>
                        <w:t>MERCI À TOUS ET AU PLAISIR DE SE RASSEMBLER À NOUVEAU L’AUTOMNE PROCHAIN !</w:t>
                      </w:r>
                    </w:p>
                    <w:p w14:paraId="13AB90EA" w14:textId="77777777" w:rsidR="004F634A" w:rsidRDefault="004F634A"/>
                  </w:txbxContent>
                </v:textbox>
              </v:shape>
            </w:pict>
          </mc:Fallback>
        </mc:AlternateContent>
      </w:r>
      <w:r w:rsidRPr="00292E8C">
        <w:rPr>
          <w:noProof/>
          <w:lang w:val="fr-CA" w:eastAsia="fr-CA"/>
        </w:rPr>
        <mc:AlternateContent>
          <mc:Choice Requires="wps">
            <w:drawing>
              <wp:anchor distT="36576" distB="36576" distL="36576" distR="36576" simplePos="0" relativeHeight="251826176" behindDoc="1" locked="0" layoutInCell="1" allowOverlap="1" wp14:anchorId="175F7D53" wp14:editId="676ADAF5">
                <wp:simplePos x="0" y="0"/>
                <wp:positionH relativeFrom="margin">
                  <wp:posOffset>160020</wp:posOffset>
                </wp:positionH>
                <wp:positionV relativeFrom="margin">
                  <wp:posOffset>3200400</wp:posOffset>
                </wp:positionV>
                <wp:extent cx="1143000" cy="6560820"/>
                <wp:effectExtent l="0" t="0" r="19050" b="11430"/>
                <wp:wrapTight wrapText="bothSides">
                  <wp:wrapPolygon edited="0">
                    <wp:start x="0" y="0"/>
                    <wp:lineTo x="0" y="21575"/>
                    <wp:lineTo x="21600" y="21575"/>
                    <wp:lineTo x="21600" y="0"/>
                    <wp:lineTo x="0" y="0"/>
                  </wp:wrapPolygon>
                </wp:wrapTight>
                <wp:docPr id="2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560820"/>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8900000" scaled="1"/>
                          <a:tileRect/>
                        </a:gradFill>
                        <a:ln/>
                      </wps:spPr>
                      <wps:style>
                        <a:lnRef idx="2">
                          <a:schemeClr val="accent6"/>
                        </a:lnRef>
                        <a:fillRef idx="1">
                          <a:schemeClr val="lt1"/>
                        </a:fillRef>
                        <a:effectRef idx="0">
                          <a:schemeClr val="accent6"/>
                        </a:effectRef>
                        <a:fontRef idx="minor">
                          <a:schemeClr val="dk1"/>
                        </a:fontRef>
                      </wps:style>
                      <wps:txbx>
                        <w:txbxContent>
                          <w:p w14:paraId="76AAF5FA" w14:textId="77777777" w:rsidR="00292E8C" w:rsidRDefault="00292E8C" w:rsidP="00292E8C">
                            <w:pPr>
                              <w:spacing w:after="0" w:line="240" w:lineRule="auto"/>
                              <w:rPr>
                                <w:rFonts w:ascii="Roboto" w:eastAsia="Times New Roman" w:hAnsi="Roboto" w:cs="Times New Roman"/>
                                <w:color w:val="FFFFFF"/>
                                <w:sz w:val="20"/>
                                <w:szCs w:val="20"/>
                                <w:lang w:val="fr-CA" w:eastAsia="fr-CA"/>
                              </w:rPr>
                            </w:pPr>
                          </w:p>
                          <w:p w14:paraId="17AB76C0" w14:textId="77777777" w:rsidR="00292E8C" w:rsidRDefault="00292E8C" w:rsidP="00292E8C">
                            <w:pPr>
                              <w:spacing w:after="0" w:line="240" w:lineRule="auto"/>
                              <w:rPr>
                                <w:rFonts w:ascii="Roboto" w:eastAsia="Times New Roman" w:hAnsi="Roboto" w:cs="Times New Roman"/>
                                <w:color w:val="FFFFFF"/>
                                <w:sz w:val="20"/>
                                <w:szCs w:val="20"/>
                                <w:lang w:val="fr-CA" w:eastAsia="fr-CA"/>
                              </w:rPr>
                            </w:pPr>
                          </w:p>
                          <w:p w14:paraId="5AE4EF2F"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R</w:t>
                            </w:r>
                          </w:p>
                          <w:p w14:paraId="1BB8C40E"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E</w:t>
                            </w:r>
                          </w:p>
                          <w:p w14:paraId="1A4608BB"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M</w:t>
                            </w:r>
                          </w:p>
                          <w:p w14:paraId="0BC9B7E4"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E</w:t>
                            </w:r>
                          </w:p>
                          <w:p w14:paraId="54A06405"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R</w:t>
                            </w:r>
                          </w:p>
                          <w:p w14:paraId="2829E484"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C</w:t>
                            </w:r>
                          </w:p>
                          <w:p w14:paraId="6A30677B"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I</w:t>
                            </w:r>
                          </w:p>
                          <w:p w14:paraId="5DFEB71E"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E</w:t>
                            </w:r>
                          </w:p>
                          <w:p w14:paraId="0FC3E726"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M</w:t>
                            </w:r>
                          </w:p>
                          <w:p w14:paraId="698749D6"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E</w:t>
                            </w:r>
                          </w:p>
                          <w:p w14:paraId="062876F4"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N</w:t>
                            </w:r>
                          </w:p>
                          <w:p w14:paraId="59682ACF" w14:textId="77777777" w:rsidR="00292E8C" w:rsidRPr="00541BEC" w:rsidRDefault="00292E8C" w:rsidP="00292E8C">
                            <w:pPr>
                              <w:jc w:val="center"/>
                              <w:rPr>
                                <w:b/>
                                <w:bCs/>
                                <w:color w:val="538135" w:themeColor="accent6" w:themeShade="BF"/>
                                <w:sz w:val="44"/>
                                <w:szCs w:val="44"/>
                                <w:lang w:val="fr-CA"/>
                              </w:rPr>
                            </w:pPr>
                            <w:r w:rsidRPr="00541BEC">
                              <w:rPr>
                                <w:b/>
                                <w:bCs/>
                                <w:color w:val="538135" w:themeColor="accent6" w:themeShade="BF"/>
                                <w:sz w:val="44"/>
                                <w:szCs w:val="44"/>
                                <w:lang w:val="fr-CA"/>
                              </w:rPr>
                              <w:t>T</w:t>
                            </w:r>
                          </w:p>
                          <w:p w14:paraId="0C3F1B92" w14:textId="77777777" w:rsidR="00292E8C" w:rsidRPr="00541BEC" w:rsidRDefault="00292E8C" w:rsidP="00292E8C">
                            <w:pPr>
                              <w:jc w:val="center"/>
                              <w:rPr>
                                <w:b/>
                                <w:bCs/>
                                <w:color w:val="538135" w:themeColor="accent6" w:themeShade="BF"/>
                                <w:sz w:val="44"/>
                                <w:szCs w:val="44"/>
                                <w:lang w:val="fr-CA"/>
                              </w:rPr>
                            </w:pPr>
                            <w:r w:rsidRPr="00541BEC">
                              <w:rPr>
                                <w:b/>
                                <w:bCs/>
                                <w:color w:val="538135" w:themeColor="accent6" w:themeShade="BF"/>
                                <w:sz w:val="44"/>
                                <w:szCs w:val="44"/>
                                <w:lang w:val="fr-CA"/>
                              </w:rPr>
                              <w:t>S</w:t>
                            </w:r>
                          </w:p>
                          <w:p w14:paraId="6C1177BE" w14:textId="77777777" w:rsidR="00292E8C" w:rsidRDefault="00292E8C" w:rsidP="00292E8C">
                            <w:pPr>
                              <w:jc w:val="center"/>
                              <w:rPr>
                                <w:lang w:val="fr-CA"/>
                              </w:rPr>
                            </w:pPr>
                          </w:p>
                          <w:p w14:paraId="752BADB4" w14:textId="77777777" w:rsidR="00292E8C" w:rsidRDefault="00292E8C" w:rsidP="00292E8C">
                            <w:pPr>
                              <w:jc w:val="center"/>
                              <w:rPr>
                                <w:lang w:val="fr-CA"/>
                              </w:rPr>
                            </w:pPr>
                          </w:p>
                          <w:p w14:paraId="27B3D1FF" w14:textId="77777777" w:rsidR="00292E8C" w:rsidRDefault="00292E8C" w:rsidP="00292E8C">
                            <w:pPr>
                              <w:jc w:val="center"/>
                              <w:rPr>
                                <w:lang w:val="fr-CA"/>
                              </w:rPr>
                            </w:pPr>
                          </w:p>
                          <w:p w14:paraId="388BE400" w14:textId="77777777" w:rsidR="00292E8C" w:rsidRDefault="00292E8C" w:rsidP="00292E8C">
                            <w:pPr>
                              <w:jc w:val="center"/>
                              <w:rPr>
                                <w:lang w:val="fr-CA"/>
                              </w:rPr>
                            </w:pPr>
                          </w:p>
                          <w:p w14:paraId="69B6AEF6" w14:textId="77777777" w:rsidR="00292E8C" w:rsidRDefault="00292E8C" w:rsidP="00292E8C">
                            <w:pPr>
                              <w:jc w:val="center"/>
                              <w:rPr>
                                <w:lang w:val="fr-CA"/>
                              </w:rPr>
                            </w:pPr>
                          </w:p>
                          <w:p w14:paraId="206300D7" w14:textId="77777777" w:rsidR="00292E8C" w:rsidRDefault="00292E8C" w:rsidP="00292E8C">
                            <w:pPr>
                              <w:jc w:val="center"/>
                              <w:rPr>
                                <w:lang w:val="fr-CA"/>
                              </w:rPr>
                            </w:pPr>
                          </w:p>
                          <w:p w14:paraId="1123FA0C" w14:textId="77777777" w:rsidR="00292E8C" w:rsidRDefault="00292E8C" w:rsidP="00292E8C">
                            <w:pPr>
                              <w:jc w:val="center"/>
                              <w:rPr>
                                <w:lang w:val="fr-CA"/>
                              </w:rPr>
                            </w:pPr>
                          </w:p>
                          <w:p w14:paraId="2C3C4BD8" w14:textId="77777777" w:rsidR="00292E8C" w:rsidRDefault="00292E8C" w:rsidP="00292E8C">
                            <w:pPr>
                              <w:jc w:val="center"/>
                              <w:rPr>
                                <w:lang w:val="fr-CA"/>
                              </w:rPr>
                            </w:pPr>
                          </w:p>
                          <w:p w14:paraId="20365AC3" w14:textId="77777777" w:rsidR="00292E8C" w:rsidRDefault="00292E8C" w:rsidP="00292E8C">
                            <w:pPr>
                              <w:jc w:val="center"/>
                              <w:rPr>
                                <w:lang w:val="fr-CA"/>
                              </w:rPr>
                            </w:pPr>
                          </w:p>
                          <w:p w14:paraId="6044B4A4" w14:textId="77777777" w:rsidR="00292E8C" w:rsidRDefault="00292E8C" w:rsidP="00292E8C">
                            <w:pPr>
                              <w:jc w:val="center"/>
                              <w:rPr>
                                <w:lang w:val="fr-CA"/>
                              </w:rPr>
                            </w:pPr>
                          </w:p>
                          <w:p w14:paraId="46D2F48F" w14:textId="77777777" w:rsidR="00292E8C" w:rsidRDefault="00292E8C" w:rsidP="00292E8C">
                            <w:pPr>
                              <w:jc w:val="center"/>
                              <w:rPr>
                                <w:lang w:val="fr-CA"/>
                              </w:rPr>
                            </w:pPr>
                          </w:p>
                          <w:p w14:paraId="25FCEAE4" w14:textId="77777777" w:rsidR="00292E8C" w:rsidRDefault="00292E8C" w:rsidP="00292E8C">
                            <w:pPr>
                              <w:jc w:val="center"/>
                              <w:rPr>
                                <w:lang w:val="fr-CA"/>
                              </w:rPr>
                            </w:pPr>
                          </w:p>
                          <w:p w14:paraId="72CBF79B" w14:textId="77777777" w:rsidR="00292E8C" w:rsidRDefault="00292E8C" w:rsidP="00292E8C">
                            <w:pPr>
                              <w:jc w:val="center"/>
                              <w:rPr>
                                <w:lang w:val="fr-CA"/>
                              </w:rPr>
                            </w:pPr>
                          </w:p>
                          <w:p w14:paraId="15E6D9CA" w14:textId="77777777" w:rsidR="00292E8C" w:rsidRDefault="00292E8C" w:rsidP="00292E8C">
                            <w:pPr>
                              <w:spacing w:after="0" w:line="240" w:lineRule="auto"/>
                              <w:rPr>
                                <w:rFonts w:ascii="Roboto" w:eastAsia="Times New Roman" w:hAnsi="Roboto" w:cs="Times New Roman"/>
                                <w:color w:val="FFFFFF"/>
                                <w:sz w:val="20"/>
                                <w:szCs w:val="20"/>
                                <w:lang w:val="fr-CA" w:eastAsia="fr-CA"/>
                              </w:rPr>
                            </w:pPr>
                          </w:p>
                          <w:p w14:paraId="543DE430" w14:textId="77777777" w:rsidR="00292E8C" w:rsidRPr="00187596" w:rsidRDefault="00292E8C" w:rsidP="00292E8C">
                            <w:pPr>
                              <w:jc w:val="center"/>
                              <w:rPr>
                                <w:lang w:val="fr-C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75F7D53" id="_x0000_s1071" style="position:absolute;margin-left:12.6pt;margin-top:252pt;width:90pt;height:516.6pt;z-index:-2514903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" fillcolor="#a8d08d [1945]" strokecolor="#70ad47 [3209]" strokeweight="1pt">
                <v:fill color2="#a8d08d [1945]" rotate="t" angle="135" colors="0 #c9ecb4;.5 #dcf2d0;1 #edf8e8" focus="100%" type="gradient"/>
                <v:textbox inset="2.88pt,2.88pt,2.88pt,2.88pt">
                  <w:txbxContent>
                    <w:p w14:paraId="76AAF5FA" w14:textId="77777777" w:rsidR="00292E8C" w:rsidRDefault="00292E8C" w:rsidP="00292E8C">
                      <w:pPr>
                        <w:spacing w:after="0" w:line="240" w:lineRule="auto"/>
                        <w:rPr>
                          <w:rFonts w:ascii="Roboto" w:eastAsia="Times New Roman" w:hAnsi="Roboto" w:cs="Times New Roman"/>
                          <w:color w:val="FFFFFF"/>
                          <w:sz w:val="20"/>
                          <w:szCs w:val="20"/>
                          <w:lang w:val="fr-CA" w:eastAsia="fr-CA"/>
                        </w:rPr>
                      </w:pPr>
                    </w:p>
                    <w:p w14:paraId="17AB76C0" w14:textId="77777777" w:rsidR="00292E8C" w:rsidRDefault="00292E8C" w:rsidP="00292E8C">
                      <w:pPr>
                        <w:spacing w:after="0" w:line="240" w:lineRule="auto"/>
                        <w:rPr>
                          <w:rFonts w:ascii="Roboto" w:eastAsia="Times New Roman" w:hAnsi="Roboto" w:cs="Times New Roman"/>
                          <w:color w:val="FFFFFF"/>
                          <w:sz w:val="20"/>
                          <w:szCs w:val="20"/>
                          <w:lang w:val="fr-CA" w:eastAsia="fr-CA"/>
                        </w:rPr>
                      </w:pPr>
                    </w:p>
                    <w:p w14:paraId="5AE4EF2F"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R</w:t>
                      </w:r>
                    </w:p>
                    <w:p w14:paraId="1BB8C40E"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E</w:t>
                      </w:r>
                    </w:p>
                    <w:p w14:paraId="1A4608BB"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M</w:t>
                      </w:r>
                    </w:p>
                    <w:p w14:paraId="0BC9B7E4"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E</w:t>
                      </w:r>
                    </w:p>
                    <w:p w14:paraId="54A06405"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R</w:t>
                      </w:r>
                    </w:p>
                    <w:p w14:paraId="2829E484"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C</w:t>
                      </w:r>
                    </w:p>
                    <w:p w14:paraId="6A30677B"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I</w:t>
                      </w:r>
                    </w:p>
                    <w:p w14:paraId="5DFEB71E"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E</w:t>
                      </w:r>
                    </w:p>
                    <w:p w14:paraId="0FC3E726"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M</w:t>
                      </w:r>
                    </w:p>
                    <w:p w14:paraId="698749D6"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E</w:t>
                      </w:r>
                    </w:p>
                    <w:p w14:paraId="062876F4" w14:textId="77777777" w:rsidR="00292E8C" w:rsidRPr="00541BEC" w:rsidRDefault="00292E8C" w:rsidP="00292E8C">
                      <w:pPr>
                        <w:jc w:val="center"/>
                        <w:rPr>
                          <w:b/>
                          <w:bCs/>
                          <w:color w:val="538135" w:themeColor="accent6" w:themeShade="BF"/>
                          <w:sz w:val="44"/>
                          <w:szCs w:val="44"/>
                          <w:lang w:val="en-CA"/>
                        </w:rPr>
                      </w:pPr>
                      <w:r w:rsidRPr="00541BEC">
                        <w:rPr>
                          <w:b/>
                          <w:bCs/>
                          <w:color w:val="538135" w:themeColor="accent6" w:themeShade="BF"/>
                          <w:sz w:val="44"/>
                          <w:szCs w:val="44"/>
                          <w:lang w:val="en-CA"/>
                        </w:rPr>
                        <w:t>N</w:t>
                      </w:r>
                    </w:p>
                    <w:p w14:paraId="59682ACF" w14:textId="77777777" w:rsidR="00292E8C" w:rsidRPr="00541BEC" w:rsidRDefault="00292E8C" w:rsidP="00292E8C">
                      <w:pPr>
                        <w:jc w:val="center"/>
                        <w:rPr>
                          <w:b/>
                          <w:bCs/>
                          <w:color w:val="538135" w:themeColor="accent6" w:themeShade="BF"/>
                          <w:sz w:val="44"/>
                          <w:szCs w:val="44"/>
                          <w:lang w:val="fr-CA"/>
                        </w:rPr>
                      </w:pPr>
                      <w:r w:rsidRPr="00541BEC">
                        <w:rPr>
                          <w:b/>
                          <w:bCs/>
                          <w:color w:val="538135" w:themeColor="accent6" w:themeShade="BF"/>
                          <w:sz w:val="44"/>
                          <w:szCs w:val="44"/>
                          <w:lang w:val="fr-CA"/>
                        </w:rPr>
                        <w:t>T</w:t>
                      </w:r>
                    </w:p>
                    <w:p w14:paraId="0C3F1B92" w14:textId="77777777" w:rsidR="00292E8C" w:rsidRPr="00541BEC" w:rsidRDefault="00292E8C" w:rsidP="00292E8C">
                      <w:pPr>
                        <w:jc w:val="center"/>
                        <w:rPr>
                          <w:b/>
                          <w:bCs/>
                          <w:color w:val="538135" w:themeColor="accent6" w:themeShade="BF"/>
                          <w:sz w:val="44"/>
                          <w:szCs w:val="44"/>
                          <w:lang w:val="fr-CA"/>
                        </w:rPr>
                      </w:pPr>
                      <w:r w:rsidRPr="00541BEC">
                        <w:rPr>
                          <w:b/>
                          <w:bCs/>
                          <w:color w:val="538135" w:themeColor="accent6" w:themeShade="BF"/>
                          <w:sz w:val="44"/>
                          <w:szCs w:val="44"/>
                          <w:lang w:val="fr-CA"/>
                        </w:rPr>
                        <w:t>S</w:t>
                      </w:r>
                    </w:p>
                    <w:p w14:paraId="6C1177BE" w14:textId="77777777" w:rsidR="00292E8C" w:rsidRDefault="00292E8C" w:rsidP="00292E8C">
                      <w:pPr>
                        <w:jc w:val="center"/>
                        <w:rPr>
                          <w:lang w:val="fr-CA"/>
                        </w:rPr>
                      </w:pPr>
                    </w:p>
                    <w:p w14:paraId="752BADB4" w14:textId="77777777" w:rsidR="00292E8C" w:rsidRDefault="00292E8C" w:rsidP="00292E8C">
                      <w:pPr>
                        <w:jc w:val="center"/>
                        <w:rPr>
                          <w:lang w:val="fr-CA"/>
                        </w:rPr>
                      </w:pPr>
                    </w:p>
                    <w:p w14:paraId="27B3D1FF" w14:textId="77777777" w:rsidR="00292E8C" w:rsidRDefault="00292E8C" w:rsidP="00292E8C">
                      <w:pPr>
                        <w:jc w:val="center"/>
                        <w:rPr>
                          <w:lang w:val="fr-CA"/>
                        </w:rPr>
                      </w:pPr>
                    </w:p>
                    <w:p w14:paraId="388BE400" w14:textId="77777777" w:rsidR="00292E8C" w:rsidRDefault="00292E8C" w:rsidP="00292E8C">
                      <w:pPr>
                        <w:jc w:val="center"/>
                        <w:rPr>
                          <w:lang w:val="fr-CA"/>
                        </w:rPr>
                      </w:pPr>
                    </w:p>
                    <w:p w14:paraId="69B6AEF6" w14:textId="77777777" w:rsidR="00292E8C" w:rsidRDefault="00292E8C" w:rsidP="00292E8C">
                      <w:pPr>
                        <w:jc w:val="center"/>
                        <w:rPr>
                          <w:lang w:val="fr-CA"/>
                        </w:rPr>
                      </w:pPr>
                    </w:p>
                    <w:p w14:paraId="206300D7" w14:textId="77777777" w:rsidR="00292E8C" w:rsidRDefault="00292E8C" w:rsidP="00292E8C">
                      <w:pPr>
                        <w:jc w:val="center"/>
                        <w:rPr>
                          <w:lang w:val="fr-CA"/>
                        </w:rPr>
                      </w:pPr>
                    </w:p>
                    <w:p w14:paraId="1123FA0C" w14:textId="77777777" w:rsidR="00292E8C" w:rsidRDefault="00292E8C" w:rsidP="00292E8C">
                      <w:pPr>
                        <w:jc w:val="center"/>
                        <w:rPr>
                          <w:lang w:val="fr-CA"/>
                        </w:rPr>
                      </w:pPr>
                    </w:p>
                    <w:p w14:paraId="2C3C4BD8" w14:textId="77777777" w:rsidR="00292E8C" w:rsidRDefault="00292E8C" w:rsidP="00292E8C">
                      <w:pPr>
                        <w:jc w:val="center"/>
                        <w:rPr>
                          <w:lang w:val="fr-CA"/>
                        </w:rPr>
                      </w:pPr>
                    </w:p>
                    <w:p w14:paraId="20365AC3" w14:textId="77777777" w:rsidR="00292E8C" w:rsidRDefault="00292E8C" w:rsidP="00292E8C">
                      <w:pPr>
                        <w:jc w:val="center"/>
                        <w:rPr>
                          <w:lang w:val="fr-CA"/>
                        </w:rPr>
                      </w:pPr>
                    </w:p>
                    <w:p w14:paraId="6044B4A4" w14:textId="77777777" w:rsidR="00292E8C" w:rsidRDefault="00292E8C" w:rsidP="00292E8C">
                      <w:pPr>
                        <w:jc w:val="center"/>
                        <w:rPr>
                          <w:lang w:val="fr-CA"/>
                        </w:rPr>
                      </w:pPr>
                    </w:p>
                    <w:p w14:paraId="46D2F48F" w14:textId="77777777" w:rsidR="00292E8C" w:rsidRDefault="00292E8C" w:rsidP="00292E8C">
                      <w:pPr>
                        <w:jc w:val="center"/>
                        <w:rPr>
                          <w:lang w:val="fr-CA"/>
                        </w:rPr>
                      </w:pPr>
                    </w:p>
                    <w:p w14:paraId="25FCEAE4" w14:textId="77777777" w:rsidR="00292E8C" w:rsidRDefault="00292E8C" w:rsidP="00292E8C">
                      <w:pPr>
                        <w:jc w:val="center"/>
                        <w:rPr>
                          <w:lang w:val="fr-CA"/>
                        </w:rPr>
                      </w:pPr>
                    </w:p>
                    <w:p w14:paraId="72CBF79B" w14:textId="77777777" w:rsidR="00292E8C" w:rsidRDefault="00292E8C" w:rsidP="00292E8C">
                      <w:pPr>
                        <w:jc w:val="center"/>
                        <w:rPr>
                          <w:lang w:val="fr-CA"/>
                        </w:rPr>
                      </w:pPr>
                    </w:p>
                    <w:p w14:paraId="15E6D9CA" w14:textId="77777777" w:rsidR="00292E8C" w:rsidRDefault="00292E8C" w:rsidP="00292E8C">
                      <w:pPr>
                        <w:spacing w:after="0" w:line="240" w:lineRule="auto"/>
                        <w:rPr>
                          <w:rFonts w:ascii="Roboto" w:eastAsia="Times New Roman" w:hAnsi="Roboto" w:cs="Times New Roman"/>
                          <w:color w:val="FFFFFF"/>
                          <w:sz w:val="20"/>
                          <w:szCs w:val="20"/>
                          <w:lang w:val="fr-CA" w:eastAsia="fr-CA"/>
                        </w:rPr>
                      </w:pPr>
                    </w:p>
                    <w:p w14:paraId="543DE430" w14:textId="77777777" w:rsidR="00292E8C" w:rsidRPr="00187596" w:rsidRDefault="00292E8C" w:rsidP="00292E8C">
                      <w:pPr>
                        <w:jc w:val="center"/>
                        <w:rPr>
                          <w:lang w:val="fr-CA"/>
                        </w:rPr>
                      </w:pPr>
                    </w:p>
                  </w:txbxContent>
                </v:textbox>
                <w10:wrap type="tight" anchorx="margin" anchory="margin"/>
              </v:rect>
            </w:pict>
          </mc:Fallback>
        </mc:AlternateContent>
      </w:r>
      <w:r w:rsidR="00541BEC" w:rsidRPr="00AB3A1A">
        <w:rPr>
          <w:noProof/>
          <w:lang w:bidi="fr-FR"/>
        </w:rPr>
        <w:t xml:space="preserve"> </w:t>
      </w:r>
      <w:r w:rsidR="00541BEC" w:rsidRPr="00AB3A1A">
        <w:rPr>
          <w:noProof/>
          <w:lang w:val="fr-CA" w:eastAsia="fr-CA"/>
        </w:rPr>
        <mc:AlternateContent>
          <mc:Choice Requires="wps">
            <w:drawing>
              <wp:anchor distT="0" distB="0" distL="114300" distR="114300" simplePos="0" relativeHeight="251790336" behindDoc="0" locked="0" layoutInCell="1" allowOverlap="1" wp14:anchorId="3DDC160B" wp14:editId="413CE9D1">
                <wp:simplePos x="0" y="0"/>
                <wp:positionH relativeFrom="margin">
                  <wp:posOffset>144781</wp:posOffset>
                </wp:positionH>
                <wp:positionV relativeFrom="margin">
                  <wp:posOffset>9738360</wp:posOffset>
                </wp:positionV>
                <wp:extent cx="6964680" cy="342900"/>
                <wp:effectExtent l="0" t="0" r="7620" b="0"/>
                <wp:wrapNone/>
                <wp:docPr id="20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342900"/>
                        </a:xfrm>
                        <a:prstGeom prst="rect">
                          <a:avLst/>
                        </a:prstGeom>
                        <a:gradFill flip="none" rotWithShape="1">
                          <a:gsLst>
                            <a:gs pos="88000">
                              <a:srgbClr val="BCCD53"/>
                            </a:gs>
                            <a:gs pos="18000">
                              <a:srgbClr val="70AD47">
                                <a:lumMod val="97000"/>
                                <a:lumOff val="3000"/>
                              </a:srgbClr>
                            </a:gs>
                            <a:gs pos="100000">
                              <a:srgbClr val="70AD47">
                                <a:lumMod val="60000"/>
                                <a:lumOff val="40000"/>
                              </a:srgbClr>
                            </a:gs>
                          </a:gsLst>
                          <a:lin ang="16200000" scaled="1"/>
                          <a:tileRect/>
                        </a:gradFill>
                        <a:ln>
                          <a:noFill/>
                        </a:ln>
                        <a:effectLst/>
                      </wps:spPr>
                      <wps:txbx>
                        <w:txbxContent>
                          <w:p w14:paraId="3E5AECD8" w14:textId="7E9CDCC1" w:rsidR="00261287" w:rsidRPr="00261287" w:rsidRDefault="00261287" w:rsidP="00261287">
                            <w:pPr>
                              <w:jc w:val="right"/>
                              <w:rPr>
                                <w:b/>
                                <w:bCs/>
                                <w:color w:val="FFE599" w:themeColor="accent4" w:themeTint="66"/>
                                <w:lang w:val="fr-CA"/>
                              </w:rPr>
                            </w:pPr>
                            <w:r>
                              <w:rPr>
                                <w:b/>
                                <w:bCs/>
                                <w:color w:val="FFE599" w:themeColor="accent4" w:themeTint="66"/>
                                <w:lang w:val="fr-CA"/>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DC160B" id="_x0000_s1072" style="position:absolute;margin-left:11.4pt;margin-top:766.8pt;width:548.4pt;height:2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" fillcolor="#74b349" stroked="f">
                <v:fill color2="#a9d18e" rotate="t" angle="180" colors="0 #74b349;11796f #74b349;57672f #bccd53" focus="100%" type="gradient"/>
                <v:textbox>
                  <w:txbxContent>
                    <w:p w14:paraId="3E5AECD8" w14:textId="7E9CDCC1" w:rsidR="00261287" w:rsidRPr="00261287" w:rsidRDefault="00261287" w:rsidP="00261287">
                      <w:pPr>
                        <w:jc w:val="right"/>
                        <w:rPr>
                          <w:b/>
                          <w:bCs/>
                          <w:color w:val="FFE599" w:themeColor="accent4" w:themeTint="66"/>
                          <w:lang w:val="fr-CA"/>
                        </w:rPr>
                      </w:pPr>
                      <w:r>
                        <w:rPr>
                          <w:b/>
                          <w:bCs/>
                          <w:color w:val="FFE599" w:themeColor="accent4" w:themeTint="66"/>
                          <w:lang w:val="fr-CA"/>
                        </w:rPr>
                        <w:t>P.8</w:t>
                      </w:r>
                    </w:p>
                  </w:txbxContent>
                </v:textbox>
                <w10:wrap anchorx="margin" anchory="margin"/>
              </v:rect>
            </w:pict>
          </mc:Fallback>
        </mc:AlternateContent>
      </w:r>
      <w:bookmarkEnd w:id="17"/>
    </w:p>
    <w:sectPr w:rsidR="00AB3A1A" w:rsidRPr="00AB3A1A" w:rsidSect="00956FCB">
      <w:pgSz w:w="11906" w:h="16838" w:code="9"/>
      <w:pgMar w:top="360" w:right="360" w:bottom="284"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CA303" w14:textId="77777777" w:rsidR="0051712F" w:rsidRDefault="0051712F" w:rsidP="00AA544E">
      <w:pPr>
        <w:spacing w:after="0" w:line="240" w:lineRule="auto"/>
      </w:pPr>
      <w:r>
        <w:separator/>
      </w:r>
    </w:p>
  </w:endnote>
  <w:endnote w:type="continuationSeparator" w:id="0">
    <w:p w14:paraId="7E4541B0" w14:textId="77777777" w:rsidR="0051712F" w:rsidRDefault="0051712F"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auto"/>
    <w:pitch w:val="variable"/>
    <w:sig w:usb0="00000001" w:usb1="5000217F" w:usb2="00000021" w:usb3="00000000" w:csb0="0000019F"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BCDBE" w14:textId="77777777" w:rsidR="0051712F" w:rsidRDefault="0051712F" w:rsidP="00AA544E">
      <w:pPr>
        <w:spacing w:after="0" w:line="240" w:lineRule="auto"/>
      </w:pPr>
      <w:r>
        <w:separator/>
      </w:r>
    </w:p>
  </w:footnote>
  <w:footnote w:type="continuationSeparator" w:id="0">
    <w:p w14:paraId="07B957F1" w14:textId="77777777" w:rsidR="0051712F" w:rsidRDefault="0051712F" w:rsidP="00AA5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463F4"/>
    <w:multiLevelType w:val="hybridMultilevel"/>
    <w:tmpl w:val="8EA286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F3CA3"/>
    <w:multiLevelType w:val="hybridMultilevel"/>
    <w:tmpl w:val="E234A7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59448BE"/>
    <w:multiLevelType w:val="hybridMultilevel"/>
    <w:tmpl w:val="099C13A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9751853"/>
    <w:multiLevelType w:val="hybridMultilevel"/>
    <w:tmpl w:val="B3900B40"/>
    <w:lvl w:ilvl="0" w:tplc="04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3903E18"/>
    <w:multiLevelType w:val="hybridMultilevel"/>
    <w:tmpl w:val="29E236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E115C8"/>
    <w:multiLevelType w:val="hybridMultilevel"/>
    <w:tmpl w:val="7AF0B7C2"/>
    <w:lvl w:ilvl="0" w:tplc="040C000D">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8" w15:restartNumberingAfterBreak="0">
    <w:nsid w:val="552B2951"/>
    <w:multiLevelType w:val="hybridMultilevel"/>
    <w:tmpl w:val="9EC697CC"/>
    <w:lvl w:ilvl="0" w:tplc="04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2250335"/>
    <w:multiLevelType w:val="hybridMultilevel"/>
    <w:tmpl w:val="5F722722"/>
    <w:lvl w:ilvl="0" w:tplc="04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8"/>
  </w:num>
  <w:num w:numId="5">
    <w:abstractNumId w:val="4"/>
  </w:num>
  <w:num w:numId="6">
    <w:abstractNumId w:val="2"/>
  </w:num>
  <w:num w:numId="7">
    <w:abstractNumId w:val="9"/>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929"/>
    <w:rsid w:val="00001FEA"/>
    <w:rsid w:val="00007B1D"/>
    <w:rsid w:val="000234C3"/>
    <w:rsid w:val="000376E7"/>
    <w:rsid w:val="00037BBF"/>
    <w:rsid w:val="000B0462"/>
    <w:rsid w:val="000C06BA"/>
    <w:rsid w:val="000F4B10"/>
    <w:rsid w:val="00111A06"/>
    <w:rsid w:val="00116AF2"/>
    <w:rsid w:val="00121CF6"/>
    <w:rsid w:val="00142870"/>
    <w:rsid w:val="001579A3"/>
    <w:rsid w:val="0016519C"/>
    <w:rsid w:val="00187596"/>
    <w:rsid w:val="001878E9"/>
    <w:rsid w:val="001C7AB5"/>
    <w:rsid w:val="001F06C1"/>
    <w:rsid w:val="0020734B"/>
    <w:rsid w:val="00212987"/>
    <w:rsid w:val="00215F94"/>
    <w:rsid w:val="0022650E"/>
    <w:rsid w:val="00246B1E"/>
    <w:rsid w:val="00246BF9"/>
    <w:rsid w:val="00261287"/>
    <w:rsid w:val="002656D6"/>
    <w:rsid w:val="002677F4"/>
    <w:rsid w:val="00280D76"/>
    <w:rsid w:val="00292E8C"/>
    <w:rsid w:val="002A0B7E"/>
    <w:rsid w:val="002B2411"/>
    <w:rsid w:val="00371C30"/>
    <w:rsid w:val="00373A62"/>
    <w:rsid w:val="003F24E2"/>
    <w:rsid w:val="0040112A"/>
    <w:rsid w:val="00421260"/>
    <w:rsid w:val="004428E6"/>
    <w:rsid w:val="00445E81"/>
    <w:rsid w:val="00460E1C"/>
    <w:rsid w:val="00466A9D"/>
    <w:rsid w:val="00470445"/>
    <w:rsid w:val="004865D3"/>
    <w:rsid w:val="00486EDD"/>
    <w:rsid w:val="00495182"/>
    <w:rsid w:val="004C55B1"/>
    <w:rsid w:val="004F0F4B"/>
    <w:rsid w:val="004F634A"/>
    <w:rsid w:val="0051712F"/>
    <w:rsid w:val="00541BEC"/>
    <w:rsid w:val="005428C1"/>
    <w:rsid w:val="00553A46"/>
    <w:rsid w:val="00571BC4"/>
    <w:rsid w:val="00590B2F"/>
    <w:rsid w:val="005D2538"/>
    <w:rsid w:val="005F72FD"/>
    <w:rsid w:val="00642C07"/>
    <w:rsid w:val="00697237"/>
    <w:rsid w:val="006B595F"/>
    <w:rsid w:val="006C0D34"/>
    <w:rsid w:val="006E5DC5"/>
    <w:rsid w:val="00707C98"/>
    <w:rsid w:val="00712817"/>
    <w:rsid w:val="007423DD"/>
    <w:rsid w:val="00764C59"/>
    <w:rsid w:val="00764C84"/>
    <w:rsid w:val="00780475"/>
    <w:rsid w:val="00796FA5"/>
    <w:rsid w:val="007C41AE"/>
    <w:rsid w:val="007E450C"/>
    <w:rsid w:val="007E5879"/>
    <w:rsid w:val="00803403"/>
    <w:rsid w:val="00837C14"/>
    <w:rsid w:val="008537C2"/>
    <w:rsid w:val="00863903"/>
    <w:rsid w:val="00870B1C"/>
    <w:rsid w:val="008C2E62"/>
    <w:rsid w:val="008D3DFB"/>
    <w:rsid w:val="008E1872"/>
    <w:rsid w:val="008E54D2"/>
    <w:rsid w:val="00916891"/>
    <w:rsid w:val="00920FD8"/>
    <w:rsid w:val="00931BA3"/>
    <w:rsid w:val="00956FCB"/>
    <w:rsid w:val="0096711F"/>
    <w:rsid w:val="00992114"/>
    <w:rsid w:val="009C06B1"/>
    <w:rsid w:val="009D3CFE"/>
    <w:rsid w:val="009E1C7E"/>
    <w:rsid w:val="009E60B2"/>
    <w:rsid w:val="009F1CD5"/>
    <w:rsid w:val="00A046B2"/>
    <w:rsid w:val="00A33D5A"/>
    <w:rsid w:val="00A96557"/>
    <w:rsid w:val="00AA313A"/>
    <w:rsid w:val="00AA544E"/>
    <w:rsid w:val="00AB3A1A"/>
    <w:rsid w:val="00AB4520"/>
    <w:rsid w:val="00AC01FA"/>
    <w:rsid w:val="00AD20CC"/>
    <w:rsid w:val="00B3082C"/>
    <w:rsid w:val="00B35875"/>
    <w:rsid w:val="00B574EC"/>
    <w:rsid w:val="00B60623"/>
    <w:rsid w:val="00B67351"/>
    <w:rsid w:val="00B8020B"/>
    <w:rsid w:val="00B948E3"/>
    <w:rsid w:val="00BA6950"/>
    <w:rsid w:val="00BD095A"/>
    <w:rsid w:val="00BF2B50"/>
    <w:rsid w:val="00CA5C0E"/>
    <w:rsid w:val="00CC002A"/>
    <w:rsid w:val="00CC1E82"/>
    <w:rsid w:val="00CE02A3"/>
    <w:rsid w:val="00D322B0"/>
    <w:rsid w:val="00D4497E"/>
    <w:rsid w:val="00D724E4"/>
    <w:rsid w:val="00D87699"/>
    <w:rsid w:val="00D908D7"/>
    <w:rsid w:val="00D96C60"/>
    <w:rsid w:val="00DB752C"/>
    <w:rsid w:val="00DD6728"/>
    <w:rsid w:val="00E17CE6"/>
    <w:rsid w:val="00E24842"/>
    <w:rsid w:val="00E30EE3"/>
    <w:rsid w:val="00E47593"/>
    <w:rsid w:val="00E631BC"/>
    <w:rsid w:val="00E65068"/>
    <w:rsid w:val="00EA52F1"/>
    <w:rsid w:val="00EC159D"/>
    <w:rsid w:val="00EC466C"/>
    <w:rsid w:val="00F22929"/>
    <w:rsid w:val="00F33EF2"/>
    <w:rsid w:val="00F77064"/>
    <w:rsid w:val="00FA5842"/>
    <w:rsid w:val="00FC57B0"/>
    <w:rsid w:val="00FC77C6"/>
    <w:rsid w:val="00FD65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2D56FE"/>
  <w15:chartTrackingRefBased/>
  <w15:docId w15:val="{71183974-7AF6-4BCE-BA78-7DEDE9CB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BA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4520"/>
    <w:pPr>
      <w:ind w:left="720"/>
      <w:contextualSpacing/>
    </w:pPr>
  </w:style>
  <w:style w:type="paragraph" w:styleId="En-tte">
    <w:name w:val="header"/>
    <w:basedOn w:val="Normal"/>
    <w:link w:val="En-tteCar"/>
    <w:uiPriority w:val="99"/>
    <w:unhideWhenUsed/>
    <w:rsid w:val="00280D76"/>
    <w:pPr>
      <w:tabs>
        <w:tab w:val="center" w:pos="4680"/>
        <w:tab w:val="right" w:pos="9360"/>
      </w:tabs>
      <w:spacing w:after="0" w:line="240" w:lineRule="auto"/>
    </w:pPr>
  </w:style>
  <w:style w:type="character" w:customStyle="1" w:styleId="En-tteCar">
    <w:name w:val="En-tête Car"/>
    <w:basedOn w:val="Policepardfaut"/>
    <w:link w:val="En-tte"/>
    <w:uiPriority w:val="99"/>
    <w:rsid w:val="00280D76"/>
  </w:style>
  <w:style w:type="paragraph" w:styleId="Pieddepage">
    <w:name w:val="footer"/>
    <w:basedOn w:val="Normal"/>
    <w:link w:val="PieddepageCar"/>
    <w:uiPriority w:val="99"/>
    <w:unhideWhenUsed/>
    <w:rsid w:val="00280D7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80D76"/>
  </w:style>
  <w:style w:type="paragraph" w:styleId="NormalWeb">
    <w:name w:val="Normal (Web)"/>
    <w:basedOn w:val="Normal"/>
    <w:uiPriority w:val="99"/>
    <w:unhideWhenUsed/>
    <w:rsid w:val="00037BBF"/>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styleId="Sansinterligne">
    <w:name w:val="No Spacing"/>
    <w:uiPriority w:val="1"/>
    <w:qFormat/>
    <w:rsid w:val="00712817"/>
    <w:pPr>
      <w:spacing w:after="0" w:line="240" w:lineRule="auto"/>
    </w:pPr>
    <w:rPr>
      <w:lang w:val="fr-CA"/>
    </w:rPr>
  </w:style>
  <w:style w:type="character" w:styleId="Lienhypertexte">
    <w:name w:val="Hyperlink"/>
    <w:basedOn w:val="Policepardfaut"/>
    <w:uiPriority w:val="99"/>
    <w:semiHidden/>
    <w:unhideWhenUsed/>
    <w:rsid w:val="009168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78906">
      <w:bodyDiv w:val="1"/>
      <w:marLeft w:val="0"/>
      <w:marRight w:val="0"/>
      <w:marTop w:val="0"/>
      <w:marBottom w:val="0"/>
      <w:divBdr>
        <w:top w:val="none" w:sz="0" w:space="0" w:color="auto"/>
        <w:left w:val="none" w:sz="0" w:space="0" w:color="auto"/>
        <w:bottom w:val="none" w:sz="0" w:space="0" w:color="auto"/>
        <w:right w:val="none" w:sz="0" w:space="0" w:color="auto"/>
      </w:divBdr>
    </w:div>
    <w:div w:id="649134644">
      <w:bodyDiv w:val="1"/>
      <w:marLeft w:val="0"/>
      <w:marRight w:val="0"/>
      <w:marTop w:val="0"/>
      <w:marBottom w:val="0"/>
      <w:divBdr>
        <w:top w:val="none" w:sz="0" w:space="0" w:color="auto"/>
        <w:left w:val="none" w:sz="0" w:space="0" w:color="auto"/>
        <w:bottom w:val="none" w:sz="0" w:space="0" w:color="auto"/>
        <w:right w:val="none" w:sz="0" w:space="0" w:color="auto"/>
      </w:divBdr>
    </w:div>
    <w:div w:id="660499101">
      <w:bodyDiv w:val="1"/>
      <w:marLeft w:val="0"/>
      <w:marRight w:val="0"/>
      <w:marTop w:val="0"/>
      <w:marBottom w:val="0"/>
      <w:divBdr>
        <w:top w:val="none" w:sz="0" w:space="0" w:color="auto"/>
        <w:left w:val="none" w:sz="0" w:space="0" w:color="auto"/>
        <w:bottom w:val="none" w:sz="0" w:space="0" w:color="auto"/>
        <w:right w:val="none" w:sz="0" w:space="0" w:color="auto"/>
      </w:divBdr>
      <w:divsChild>
        <w:div w:id="187262817">
          <w:marLeft w:val="0"/>
          <w:marRight w:val="0"/>
          <w:marTop w:val="0"/>
          <w:marBottom w:val="0"/>
          <w:divBdr>
            <w:top w:val="none" w:sz="0" w:space="0" w:color="auto"/>
            <w:left w:val="none" w:sz="0" w:space="0" w:color="auto"/>
            <w:bottom w:val="none" w:sz="0" w:space="0" w:color="auto"/>
            <w:right w:val="none" w:sz="0" w:space="0" w:color="auto"/>
          </w:divBdr>
        </w:div>
        <w:div w:id="690381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image" Target="media/image11.emf"/><Relationship Id="rId39" Type="http://schemas.openxmlformats.org/officeDocument/2006/relationships/hyperlink" Target="http://saineshabitudesoutaouais.com/repertoire/conference-de-vivre-en-ville-expliquant-la-notion-de-systeme-alimentaire-durable/" TargetMode="External"/><Relationship Id="rId21" Type="http://schemas.openxmlformats.org/officeDocument/2006/relationships/image" Target="media/image6.jpeg"/><Relationship Id="rId34" Type="http://schemas.openxmlformats.org/officeDocument/2006/relationships/image" Target="media/image120.png"/><Relationship Id="rId42" Type="http://schemas.openxmlformats.org/officeDocument/2006/relationships/image" Target="media/image18.png"/><Relationship Id="rId47" Type="http://schemas.openxmlformats.org/officeDocument/2006/relationships/image" Target="media/image23.wmf"/><Relationship Id="rId50" Type="http://schemas.openxmlformats.org/officeDocument/2006/relationships/image" Target="media/image200.png"/><Relationship Id="rId55" Type="http://schemas.openxmlformats.org/officeDocument/2006/relationships/image" Target="media/image250.wmf"/><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diagramLayout" Target="diagrams/layout1.xml"/><Relationship Id="rId29" Type="http://schemas.openxmlformats.org/officeDocument/2006/relationships/image" Target="media/image14.png"/><Relationship Id="rId11" Type="http://schemas.openxmlformats.org/officeDocument/2006/relationships/image" Target="media/image30.wmf"/><Relationship Id="rId24" Type="http://schemas.openxmlformats.org/officeDocument/2006/relationships/image" Target="media/image9.wmf"/><Relationship Id="rId32" Type="http://schemas.openxmlformats.org/officeDocument/2006/relationships/image" Target="media/image100.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21.wmf"/><Relationship Id="rId53" Type="http://schemas.openxmlformats.org/officeDocument/2006/relationships/image" Target="media/image230.wmf"/><Relationship Id="rId5"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wmf"/><Relationship Id="rId14" Type="http://schemas.microsoft.com/office/2007/relationships/hdphoto" Target="media/hdphoto1.wdp"/><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80.png"/><Relationship Id="rId35" Type="http://schemas.openxmlformats.org/officeDocument/2006/relationships/image" Target="media/image130.emf"/><Relationship Id="rId43" Type="http://schemas.openxmlformats.org/officeDocument/2006/relationships/image" Target="media/image19.png"/><Relationship Id="rId48" Type="http://schemas.openxmlformats.org/officeDocument/2006/relationships/image" Target="media/image24.wmf"/><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10.wmf"/><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10.emf"/><Relationship Id="rId38" Type="http://schemas.openxmlformats.org/officeDocument/2006/relationships/hyperlink" Target="http://saineshabitudesoutaouais.com/repertoire/conference-de-vivre-en-ville-expliquant-la-notion-de-systeme-alimentaire-durable/" TargetMode="External"/><Relationship Id="rId46" Type="http://schemas.openxmlformats.org/officeDocument/2006/relationships/image" Target="media/image22.wmf"/><Relationship Id="rId20" Type="http://schemas.openxmlformats.org/officeDocument/2006/relationships/diagramData" Target="diagrams/data2.xml"/><Relationship Id="rId41" Type="http://schemas.openxmlformats.org/officeDocument/2006/relationships/image" Target="media/image17.png"/><Relationship Id="rId54" Type="http://schemas.openxmlformats.org/officeDocument/2006/relationships/image" Target="media/image24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40.png"/><Relationship Id="rId49" Type="http://schemas.openxmlformats.org/officeDocument/2006/relationships/image" Target="media/image25.wmf"/><Relationship Id="rId57"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90.wmf"/><Relationship Id="rId44" Type="http://schemas.openxmlformats.org/officeDocument/2006/relationships/image" Target="media/image20.png"/><Relationship Id="rId52" Type="http://schemas.openxmlformats.org/officeDocument/2006/relationships/image" Target="media/image22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ble\AppData\Roaming\Microsoft\Templates\Bulletin%20d&#8217;informations%20d&#8217;entreprise%20de%20technologie%20(4%20page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75CBAF-64D2-4679-8E7B-95206481283B}"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fr-CA"/>
        </a:p>
      </dgm:t>
    </dgm:pt>
    <dgm:pt modelId="{66644AEE-C0EF-40F7-BDA3-1B44E9348E0F}">
      <dgm:prSet phldrT="[Texte]" custT="1"/>
      <dgm:spPr>
        <a:xfrm rot="5400000">
          <a:off x="5162802" y="29017"/>
          <a:ext cx="2104441" cy="2046407"/>
        </a:xfrm>
        <a:prstGeom prst="hexagon">
          <a:avLst>
            <a:gd name="adj" fmla="val 25000"/>
            <a:gd name="vf" fmla="val 115470"/>
          </a:avLst>
        </a:prstGeom>
        <a:solidFill>
          <a:srgbClr val="CF8871"/>
        </a:solidFill>
        <a:ln w="15875" cap="flat" cmpd="sng" algn="ctr">
          <a:solidFill>
            <a:sysClr val="window" lastClr="FFFFFF">
              <a:hueOff val="0"/>
              <a:satOff val="0"/>
              <a:lumOff val="0"/>
              <a:alphaOff val="0"/>
            </a:sysClr>
          </a:solidFill>
          <a:prstDash val="solid"/>
        </a:ln>
        <a:effectLst/>
      </dgm:spPr>
      <dgm:t>
        <a:bodyPr/>
        <a:lstStyle/>
        <a:p>
          <a:pPr>
            <a:buNone/>
          </a:pPr>
          <a:r>
            <a:rPr lang="fr-CA" sz="1400" b="1" dirty="0">
              <a:solidFill>
                <a:sysClr val="window" lastClr="FFFFFF"/>
              </a:solidFill>
              <a:latin typeface="Garamond" panose="02020404030301010803"/>
              <a:ea typeface="+mn-ea"/>
              <a:cs typeface="+mn-cs"/>
            </a:rPr>
            <a:t>Aménagement de communautés et de territoires sains et sécuritaires</a:t>
          </a:r>
        </a:p>
      </dgm:t>
    </dgm:pt>
    <dgm:pt modelId="{B8AA9913-4F61-45B6-9D36-E09A7AB5C9FA}" type="parTrans" cxnId="{790B97C2-9906-4B4C-8126-7FABDB41A22A}">
      <dgm:prSet/>
      <dgm:spPr/>
      <dgm:t>
        <a:bodyPr/>
        <a:lstStyle/>
        <a:p>
          <a:endParaRPr lang="fr-CA"/>
        </a:p>
      </dgm:t>
    </dgm:pt>
    <dgm:pt modelId="{F70DB246-89B3-4C74-914C-CF81E595EF0D}" type="sibTrans" cxnId="{790B97C2-9906-4B4C-8126-7FABDB41A22A}">
      <dgm:prSet custT="1"/>
      <dgm:spPr>
        <a:xfrm rot="5400000">
          <a:off x="164323" y="-73295"/>
          <a:ext cx="1743349" cy="1889940"/>
        </a:xfrm>
        <a:prstGeom prst="hexagon">
          <a:avLst>
            <a:gd name="adj" fmla="val 25000"/>
            <a:gd name="vf" fmla="val 115470"/>
          </a:avLst>
        </a:prstGeom>
        <a:solidFill>
          <a:srgbClr val="4C86B6"/>
        </a:solidFill>
        <a:ln w="15875" cap="flat" cmpd="sng" algn="ctr">
          <a:solidFill>
            <a:sysClr val="window" lastClr="FFFFFF">
              <a:hueOff val="0"/>
              <a:satOff val="0"/>
              <a:lumOff val="0"/>
              <a:alphaOff val="0"/>
            </a:sysClr>
          </a:solidFill>
          <a:prstDash val="solid"/>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endParaRPr lang="fr-CA" sz="1800" b="1" dirty="0">
            <a:solidFill>
              <a:sysClr val="window" lastClr="FFFFFF"/>
            </a:solidFill>
            <a:latin typeface="Garamond" panose="02020404030301010803"/>
            <a:ea typeface="+mn-ea"/>
            <a:cs typeface="+mn-cs"/>
          </a:endParaRPr>
        </a:p>
        <a:p>
          <a:pPr marL="0" marR="0" lvl="0" indent="0" algn="ctr" defTabSz="914400" eaLnBrk="1" fontAlgn="auto" latinLnBrk="0" hangingPunct="1">
            <a:lnSpc>
              <a:spcPct val="100000"/>
            </a:lnSpc>
            <a:spcBef>
              <a:spcPts val="0"/>
            </a:spcBef>
            <a:spcAft>
              <a:spcPts val="0"/>
            </a:spcAft>
            <a:buClrTx/>
            <a:buSzTx/>
            <a:buFontTx/>
            <a:buNone/>
            <a:tabLst/>
            <a:defRPr/>
          </a:pPr>
          <a:endParaRPr lang="fr-CA" sz="900" b="1" dirty="0">
            <a:solidFill>
              <a:sysClr val="window" lastClr="FFFFFF"/>
            </a:solidFill>
            <a:latin typeface="Garamond" panose="02020404030301010803"/>
            <a:ea typeface="+mn-ea"/>
            <a:cs typeface="+mn-cs"/>
          </a:endParaRPr>
        </a:p>
        <a:p>
          <a:pPr marL="0" marR="0" lvl="0" indent="0" algn="ctr" defTabSz="914400" eaLnBrk="1" fontAlgn="auto" latinLnBrk="0" hangingPunct="1">
            <a:lnSpc>
              <a:spcPct val="100000"/>
            </a:lnSpc>
            <a:spcBef>
              <a:spcPts val="0"/>
            </a:spcBef>
            <a:spcAft>
              <a:spcPts val="0"/>
            </a:spcAft>
            <a:buClrTx/>
            <a:buSzTx/>
            <a:buFontTx/>
            <a:buNone/>
            <a:tabLst/>
            <a:defRPr/>
          </a:pPr>
          <a:r>
            <a:rPr lang="fr-CA" sz="1400" b="1" dirty="0">
              <a:solidFill>
                <a:sysClr val="window" lastClr="FFFFFF"/>
              </a:solidFill>
              <a:latin typeface="Garamond" panose="02020404030301010803"/>
              <a:ea typeface="+mn-ea"/>
              <a:cs typeface="+mn-cs"/>
            </a:rPr>
            <a:t>Développement des capacités dès le plus jeunes âge</a:t>
          </a:r>
        </a:p>
        <a:p>
          <a:pPr marL="0" lvl="0" defTabSz="1600200">
            <a:lnSpc>
              <a:spcPct val="90000"/>
            </a:lnSpc>
            <a:spcBef>
              <a:spcPct val="0"/>
            </a:spcBef>
            <a:spcAft>
              <a:spcPct val="35000"/>
            </a:spcAft>
            <a:buNone/>
          </a:pPr>
          <a:endParaRPr lang="fr-CA" dirty="0">
            <a:solidFill>
              <a:sysClr val="window" lastClr="FFFFFF"/>
            </a:solidFill>
            <a:latin typeface="Garamond" panose="02020404030301010803"/>
            <a:ea typeface="+mn-ea"/>
            <a:cs typeface="+mn-cs"/>
          </a:endParaRPr>
        </a:p>
      </dgm:t>
    </dgm:pt>
    <dgm:pt modelId="{65143F5B-BF2E-4B92-9A1F-7575B53004B6}">
      <dgm:prSet phldrT="[Texte]" custT="1"/>
      <dgm:spPr>
        <a:xfrm rot="5400000">
          <a:off x="163618" y="2170203"/>
          <a:ext cx="1779448" cy="1836204"/>
        </a:xfrm>
        <a:prstGeom prst="hexagon">
          <a:avLst>
            <a:gd name="adj" fmla="val 25000"/>
            <a:gd name="vf" fmla="val 115470"/>
          </a:avLst>
        </a:prstGeom>
        <a:solidFill>
          <a:srgbClr val="B53A31"/>
        </a:solidFill>
        <a:ln w="15875" cap="flat" cmpd="sng" algn="ctr">
          <a:solidFill>
            <a:sysClr val="window" lastClr="FFFFFF">
              <a:hueOff val="0"/>
              <a:satOff val="0"/>
              <a:lumOff val="0"/>
              <a:alphaOff val="0"/>
            </a:sysClr>
          </a:solidFill>
          <a:prstDash val="solid"/>
        </a:ln>
        <a:effectLst/>
      </dgm:spPr>
      <dgm:t>
        <a:bodyPr/>
        <a:lstStyle/>
        <a:p>
          <a:pPr>
            <a:buNone/>
          </a:pPr>
          <a:endParaRPr lang="fr-CA" sz="900" dirty="0">
            <a:solidFill>
              <a:sysClr val="window" lastClr="FFFFFF"/>
            </a:solidFill>
            <a:latin typeface="Garamond" panose="02020404030301010803"/>
            <a:ea typeface="+mn-ea"/>
            <a:cs typeface="+mn-cs"/>
          </a:endParaRPr>
        </a:p>
        <a:p>
          <a:pPr>
            <a:buNone/>
          </a:pPr>
          <a:r>
            <a:rPr lang="fr-CA" sz="1400" b="1" dirty="0">
              <a:solidFill>
                <a:sysClr val="window" lastClr="FFFFFF"/>
              </a:solidFill>
              <a:latin typeface="Garamond" panose="02020404030301010803"/>
              <a:ea typeface="+mn-ea"/>
              <a:cs typeface="+mn-cs"/>
            </a:rPr>
            <a:t>Amélioration des conditions de vie qui favorisent la santé </a:t>
          </a:r>
        </a:p>
      </dgm:t>
    </dgm:pt>
    <dgm:pt modelId="{2E19EC66-BAE3-4B84-BD33-56E7E8AF2A04}" type="parTrans" cxnId="{CB5E4DA0-0B03-4472-BF21-6E20D1D80CFE}">
      <dgm:prSet/>
      <dgm:spPr/>
      <dgm:t>
        <a:bodyPr/>
        <a:lstStyle/>
        <a:p>
          <a:endParaRPr lang="fr-CA"/>
        </a:p>
      </dgm:t>
    </dgm:pt>
    <dgm:pt modelId="{AF3CF8A0-EEE7-41F5-9CF3-CD07FB1142B2}" type="sibTrans" cxnId="{CB5E4DA0-0B03-4472-BF21-6E20D1D80CFE}">
      <dgm:prSet/>
      <dgm:spPr>
        <a:xfrm rot="5400000">
          <a:off x="5349056" y="2085273"/>
          <a:ext cx="1735955" cy="1841209"/>
        </a:xfrm>
        <a:prstGeom prst="hexagon">
          <a:avLst>
            <a:gd name="adj" fmla="val 25000"/>
            <a:gd name="vf" fmla="val 115470"/>
          </a:avLst>
        </a:prstGeom>
        <a:solidFill>
          <a:srgbClr val="319C33"/>
        </a:solidFill>
        <a:ln w="15875" cap="flat" cmpd="sng" algn="ctr">
          <a:solidFill>
            <a:sysClr val="window" lastClr="FFFFFF">
              <a:hueOff val="0"/>
              <a:satOff val="0"/>
              <a:lumOff val="0"/>
              <a:alphaOff val="0"/>
            </a:sysClr>
          </a:solidFill>
          <a:prstDash val="solid"/>
        </a:ln>
        <a:effectLst/>
      </dgm:spPr>
      <dgm:t>
        <a:bodyPr/>
        <a:lstStyle/>
        <a:p>
          <a:pPr>
            <a:buNone/>
          </a:pPr>
          <a:r>
            <a:rPr lang="fr-CA" b="1" dirty="0">
              <a:solidFill>
                <a:sysClr val="window" lastClr="FFFFFF"/>
              </a:solidFill>
              <a:latin typeface="Garamond" panose="02020404030301010803"/>
              <a:ea typeface="+mn-ea"/>
              <a:cs typeface="+mn-cs"/>
            </a:rPr>
            <a:t>Mobilisation des partenaires</a:t>
          </a:r>
        </a:p>
      </dgm:t>
    </dgm:pt>
    <dgm:pt modelId="{087BC5C5-FE8E-4055-BF2A-FC4002E97A52}" type="pres">
      <dgm:prSet presAssocID="{4775CBAF-64D2-4679-8E7B-95206481283B}" presName="Name0" presStyleCnt="0">
        <dgm:presLayoutVars>
          <dgm:chMax/>
          <dgm:chPref/>
          <dgm:dir/>
          <dgm:animLvl val="lvl"/>
        </dgm:presLayoutVars>
      </dgm:prSet>
      <dgm:spPr/>
      <dgm:t>
        <a:bodyPr/>
        <a:lstStyle/>
        <a:p>
          <a:endParaRPr lang="fr-CA"/>
        </a:p>
      </dgm:t>
    </dgm:pt>
    <dgm:pt modelId="{14E085A9-83F4-4797-82F9-636F606D981A}" type="pres">
      <dgm:prSet presAssocID="{66644AEE-C0EF-40F7-BDA3-1B44E9348E0F}" presName="composite" presStyleCnt="0"/>
      <dgm:spPr/>
    </dgm:pt>
    <dgm:pt modelId="{D9B8D94E-5F90-442A-A861-5EE60400D7E3}" type="pres">
      <dgm:prSet presAssocID="{66644AEE-C0EF-40F7-BDA3-1B44E9348E0F}" presName="Parent1" presStyleLbl="node1" presStyleIdx="0" presStyleCnt="4" custScaleX="156163" custScaleY="103883" custLinFactNeighborX="94832" custLinFactNeighborY="-7173">
        <dgm:presLayoutVars>
          <dgm:chMax val="1"/>
          <dgm:chPref val="1"/>
          <dgm:bulletEnabled val="1"/>
        </dgm:presLayoutVars>
      </dgm:prSet>
      <dgm:spPr/>
      <dgm:t>
        <a:bodyPr/>
        <a:lstStyle/>
        <a:p>
          <a:endParaRPr lang="fr-CA"/>
        </a:p>
      </dgm:t>
    </dgm:pt>
    <dgm:pt modelId="{149C288C-99BA-4EDB-AF97-05E1AD7135EF}" type="pres">
      <dgm:prSet presAssocID="{66644AEE-C0EF-40F7-BDA3-1B44E9348E0F}" presName="Childtext1" presStyleLbl="revTx" presStyleIdx="0" presStyleCnt="2">
        <dgm:presLayoutVars>
          <dgm:chMax val="0"/>
          <dgm:chPref val="0"/>
          <dgm:bulletEnabled val="1"/>
        </dgm:presLayoutVars>
      </dgm:prSet>
      <dgm:spPr>
        <a:xfrm>
          <a:off x="5035555" y="607133"/>
          <a:ext cx="2260749" cy="1215456"/>
        </a:xfrm>
        <a:prstGeom prst="rect">
          <a:avLst/>
        </a:prstGeom>
        <a:noFill/>
        <a:ln>
          <a:noFill/>
        </a:ln>
        <a:effectLst/>
      </dgm:spPr>
    </dgm:pt>
    <dgm:pt modelId="{3AEAA450-5C2C-4402-A7BB-2E4F39029FCC}" type="pres">
      <dgm:prSet presAssocID="{66644AEE-C0EF-40F7-BDA3-1B44E9348E0F}" presName="BalanceSpacing" presStyleCnt="0"/>
      <dgm:spPr/>
    </dgm:pt>
    <dgm:pt modelId="{F87F4A46-0DFD-4ADD-AA7C-C4BFC7E47345}" type="pres">
      <dgm:prSet presAssocID="{66644AEE-C0EF-40F7-BDA3-1B44E9348E0F}" presName="BalanceSpacing1" presStyleCnt="0"/>
      <dgm:spPr/>
    </dgm:pt>
    <dgm:pt modelId="{2095A34B-11E9-4FE1-93C9-4568DBC857E2}" type="pres">
      <dgm:prSet presAssocID="{F70DB246-89B3-4C74-914C-CF81E595EF0D}" presName="Accent1Text" presStyleLbl="node1" presStyleIdx="1" presStyleCnt="4" custScaleX="136726" custScaleY="98303" custLinFactNeighborX="-40967" custLinFactNeighborY="-10498"/>
      <dgm:spPr/>
      <dgm:t>
        <a:bodyPr/>
        <a:lstStyle/>
        <a:p>
          <a:endParaRPr lang="fr-CA"/>
        </a:p>
      </dgm:t>
    </dgm:pt>
    <dgm:pt modelId="{5DC2C513-EDA6-4B4D-8E83-C86B76537D56}" type="pres">
      <dgm:prSet presAssocID="{F70DB246-89B3-4C74-914C-CF81E595EF0D}" presName="spaceBetweenRectangles" presStyleCnt="0"/>
      <dgm:spPr/>
    </dgm:pt>
    <dgm:pt modelId="{1F280F05-6795-40C2-A392-5CECCA033DA7}" type="pres">
      <dgm:prSet presAssocID="{65143F5B-BF2E-4B92-9A1F-7575B53004B6}" presName="composite" presStyleCnt="0"/>
      <dgm:spPr/>
    </dgm:pt>
    <dgm:pt modelId="{8260533A-048C-4F9D-884B-0912865AFCBE}" type="pres">
      <dgm:prSet presAssocID="{65143F5B-BF2E-4B92-9A1F-7575B53004B6}" presName="Parent1" presStyleLbl="node1" presStyleIdx="2" presStyleCnt="4" custScaleX="140901" custScaleY="100668" custLinFactNeighborX="-95129" custLinFactNeighborY="5125">
        <dgm:presLayoutVars>
          <dgm:chMax val="1"/>
          <dgm:chPref val="1"/>
          <dgm:bulletEnabled val="1"/>
        </dgm:presLayoutVars>
      </dgm:prSet>
      <dgm:spPr/>
      <dgm:t>
        <a:bodyPr/>
        <a:lstStyle/>
        <a:p>
          <a:endParaRPr lang="fr-CA"/>
        </a:p>
      </dgm:t>
    </dgm:pt>
    <dgm:pt modelId="{8DDAD223-1A18-44BE-9857-1BFEF07A8C7F}" type="pres">
      <dgm:prSet presAssocID="{65143F5B-BF2E-4B92-9A1F-7575B53004B6}" presName="Childtext1" presStyleLbl="revTx" presStyleIdx="1" presStyleCnt="2" custLinFactNeighborX="-48828" custLinFactNeighborY="38067">
        <dgm:presLayoutVars>
          <dgm:chMax val="0"/>
          <dgm:chPref val="0"/>
          <dgm:bulletEnabled val="1"/>
        </dgm:presLayoutVars>
      </dgm:prSet>
      <dgm:spPr>
        <a:xfrm>
          <a:off x="0" y="2828627"/>
          <a:ext cx="2187822" cy="1215456"/>
        </a:xfrm>
        <a:prstGeom prst="rect">
          <a:avLst/>
        </a:prstGeom>
        <a:noFill/>
        <a:ln>
          <a:noFill/>
        </a:ln>
        <a:effectLst/>
      </dgm:spPr>
    </dgm:pt>
    <dgm:pt modelId="{EAA8478E-40DD-435B-867C-E622E9B3DFC8}" type="pres">
      <dgm:prSet presAssocID="{65143F5B-BF2E-4B92-9A1F-7575B53004B6}" presName="BalanceSpacing" presStyleCnt="0"/>
      <dgm:spPr/>
    </dgm:pt>
    <dgm:pt modelId="{ADAF99E1-FAD2-407F-8C94-4DF8615C1CBA}" type="pres">
      <dgm:prSet presAssocID="{65143F5B-BF2E-4B92-9A1F-7575B53004B6}" presName="BalanceSpacing1" presStyleCnt="0"/>
      <dgm:spPr/>
    </dgm:pt>
    <dgm:pt modelId="{5A0B3513-CCD0-4EBA-B147-81EC87FF718E}" type="pres">
      <dgm:prSet presAssocID="{AF3CF8A0-EEE7-41F5-9CF3-CD07FB1142B2}" presName="Accent1Text" presStyleLbl="node1" presStyleIdx="3" presStyleCnt="4" custScaleX="140420" custScaleY="97051" custLinFactNeighborX="40925" custLinFactNeighborY="6399"/>
      <dgm:spPr/>
      <dgm:t>
        <a:bodyPr/>
        <a:lstStyle/>
        <a:p>
          <a:endParaRPr lang="fr-CA"/>
        </a:p>
      </dgm:t>
    </dgm:pt>
  </dgm:ptLst>
  <dgm:cxnLst>
    <dgm:cxn modelId="{34A54CAF-B0F4-404E-918A-BD32ECF7DDE5}" type="presOf" srcId="{4775CBAF-64D2-4679-8E7B-95206481283B}" destId="{087BC5C5-FE8E-4055-BF2A-FC4002E97A52}" srcOrd="0" destOrd="0" presId="urn:microsoft.com/office/officeart/2008/layout/AlternatingHexagons"/>
    <dgm:cxn modelId="{CB5E4DA0-0B03-4472-BF21-6E20D1D80CFE}" srcId="{4775CBAF-64D2-4679-8E7B-95206481283B}" destId="{65143F5B-BF2E-4B92-9A1F-7575B53004B6}" srcOrd="1" destOrd="0" parTransId="{2E19EC66-BAE3-4B84-BD33-56E7E8AF2A04}" sibTransId="{AF3CF8A0-EEE7-41F5-9CF3-CD07FB1142B2}"/>
    <dgm:cxn modelId="{D1927E26-E7A8-4384-AEBE-2AFA4EEB861C}" type="presOf" srcId="{65143F5B-BF2E-4B92-9A1F-7575B53004B6}" destId="{8260533A-048C-4F9D-884B-0912865AFCBE}" srcOrd="0" destOrd="0" presId="urn:microsoft.com/office/officeart/2008/layout/AlternatingHexagons"/>
    <dgm:cxn modelId="{790B97C2-9906-4B4C-8126-7FABDB41A22A}" srcId="{4775CBAF-64D2-4679-8E7B-95206481283B}" destId="{66644AEE-C0EF-40F7-BDA3-1B44E9348E0F}" srcOrd="0" destOrd="0" parTransId="{B8AA9913-4F61-45B6-9D36-E09A7AB5C9FA}" sibTransId="{F70DB246-89B3-4C74-914C-CF81E595EF0D}"/>
    <dgm:cxn modelId="{C571E039-46DB-45B6-A435-2B1CDC9A9886}" type="presOf" srcId="{F70DB246-89B3-4C74-914C-CF81E595EF0D}" destId="{2095A34B-11E9-4FE1-93C9-4568DBC857E2}" srcOrd="0" destOrd="0" presId="urn:microsoft.com/office/officeart/2008/layout/AlternatingHexagons"/>
    <dgm:cxn modelId="{D0220880-30E1-4E41-BF8F-D4C022D6D607}" type="presOf" srcId="{66644AEE-C0EF-40F7-BDA3-1B44E9348E0F}" destId="{D9B8D94E-5F90-442A-A861-5EE60400D7E3}" srcOrd="0" destOrd="0" presId="urn:microsoft.com/office/officeart/2008/layout/AlternatingHexagons"/>
    <dgm:cxn modelId="{CF6492B0-27CD-4876-B767-FB65358598D4}" type="presOf" srcId="{AF3CF8A0-EEE7-41F5-9CF3-CD07FB1142B2}" destId="{5A0B3513-CCD0-4EBA-B147-81EC87FF718E}" srcOrd="0" destOrd="0" presId="urn:microsoft.com/office/officeart/2008/layout/AlternatingHexagons"/>
    <dgm:cxn modelId="{5231D4C5-1C08-4096-A133-740D3F721CF0}" type="presParOf" srcId="{087BC5C5-FE8E-4055-BF2A-FC4002E97A52}" destId="{14E085A9-83F4-4797-82F9-636F606D981A}" srcOrd="0" destOrd="0" presId="urn:microsoft.com/office/officeart/2008/layout/AlternatingHexagons"/>
    <dgm:cxn modelId="{6D621733-1CDA-49E5-B025-C1090194B451}" type="presParOf" srcId="{14E085A9-83F4-4797-82F9-636F606D981A}" destId="{D9B8D94E-5F90-442A-A861-5EE60400D7E3}" srcOrd="0" destOrd="0" presId="urn:microsoft.com/office/officeart/2008/layout/AlternatingHexagons"/>
    <dgm:cxn modelId="{B75647A7-9950-40E3-B344-5F8555914EF2}" type="presParOf" srcId="{14E085A9-83F4-4797-82F9-636F606D981A}" destId="{149C288C-99BA-4EDB-AF97-05E1AD7135EF}" srcOrd="1" destOrd="0" presId="urn:microsoft.com/office/officeart/2008/layout/AlternatingHexagons"/>
    <dgm:cxn modelId="{3D62B34D-DA68-45F6-91FC-5DFF9FFA14FD}" type="presParOf" srcId="{14E085A9-83F4-4797-82F9-636F606D981A}" destId="{3AEAA450-5C2C-4402-A7BB-2E4F39029FCC}" srcOrd="2" destOrd="0" presId="urn:microsoft.com/office/officeart/2008/layout/AlternatingHexagons"/>
    <dgm:cxn modelId="{C3265541-B01A-4F9C-9D55-EB17D31B859B}" type="presParOf" srcId="{14E085A9-83F4-4797-82F9-636F606D981A}" destId="{F87F4A46-0DFD-4ADD-AA7C-C4BFC7E47345}" srcOrd="3" destOrd="0" presId="urn:microsoft.com/office/officeart/2008/layout/AlternatingHexagons"/>
    <dgm:cxn modelId="{C7616F35-23DD-40B0-AFF4-E18BD3F5B33D}" type="presParOf" srcId="{14E085A9-83F4-4797-82F9-636F606D981A}" destId="{2095A34B-11E9-4FE1-93C9-4568DBC857E2}" srcOrd="4" destOrd="0" presId="urn:microsoft.com/office/officeart/2008/layout/AlternatingHexagons"/>
    <dgm:cxn modelId="{BFEBEC33-3314-40BD-A1CA-76D680A64E34}" type="presParOf" srcId="{087BC5C5-FE8E-4055-BF2A-FC4002E97A52}" destId="{5DC2C513-EDA6-4B4D-8E83-C86B76537D56}" srcOrd="1" destOrd="0" presId="urn:microsoft.com/office/officeart/2008/layout/AlternatingHexagons"/>
    <dgm:cxn modelId="{BEC9DCCF-C53B-45C2-949E-EF95593E6BBD}" type="presParOf" srcId="{087BC5C5-FE8E-4055-BF2A-FC4002E97A52}" destId="{1F280F05-6795-40C2-A392-5CECCA033DA7}" srcOrd="2" destOrd="0" presId="urn:microsoft.com/office/officeart/2008/layout/AlternatingHexagons"/>
    <dgm:cxn modelId="{FF3000CE-BB6F-45E3-88E2-F11FAC40A2E4}" type="presParOf" srcId="{1F280F05-6795-40C2-A392-5CECCA033DA7}" destId="{8260533A-048C-4F9D-884B-0912865AFCBE}" srcOrd="0" destOrd="0" presId="urn:microsoft.com/office/officeart/2008/layout/AlternatingHexagons"/>
    <dgm:cxn modelId="{36652FDB-2CC6-41DA-91AA-5FC642ABE36A}" type="presParOf" srcId="{1F280F05-6795-40C2-A392-5CECCA033DA7}" destId="{8DDAD223-1A18-44BE-9857-1BFEF07A8C7F}" srcOrd="1" destOrd="0" presId="urn:microsoft.com/office/officeart/2008/layout/AlternatingHexagons"/>
    <dgm:cxn modelId="{99E73663-D724-475B-8598-70B87112C407}" type="presParOf" srcId="{1F280F05-6795-40C2-A392-5CECCA033DA7}" destId="{EAA8478E-40DD-435B-867C-E622E9B3DFC8}" srcOrd="2" destOrd="0" presId="urn:microsoft.com/office/officeart/2008/layout/AlternatingHexagons"/>
    <dgm:cxn modelId="{22D771ED-1AE5-4378-A7C9-F4239E23CC90}" type="presParOf" srcId="{1F280F05-6795-40C2-A392-5CECCA033DA7}" destId="{ADAF99E1-FAD2-407F-8C94-4DF8615C1CBA}" srcOrd="3" destOrd="0" presId="urn:microsoft.com/office/officeart/2008/layout/AlternatingHexagons"/>
    <dgm:cxn modelId="{1FC4E811-4A3B-49D3-A0DB-25204A1C6BDE}" type="presParOf" srcId="{1F280F05-6795-40C2-A392-5CECCA033DA7}" destId="{5A0B3513-CCD0-4EBA-B147-81EC87FF718E}" srcOrd="4" destOrd="0" presId="urn:microsoft.com/office/officeart/2008/layout/AlternatingHexagon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75CBAF-64D2-4679-8E7B-95206481283B}"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fr-CA"/>
        </a:p>
      </dgm:t>
    </dgm:pt>
    <dgm:pt modelId="{66644AEE-C0EF-40F7-BDA3-1B44E9348E0F}">
      <dgm:prSet phldrT="[Texte]" custT="1"/>
      <dgm:spPr>
        <a:xfrm rot="5400000">
          <a:off x="5162802" y="29017"/>
          <a:ext cx="2104441" cy="2046407"/>
        </a:xfrm>
        <a:prstGeom prst="hexagon">
          <a:avLst>
            <a:gd name="adj" fmla="val 25000"/>
            <a:gd name="vf" fmla="val 115470"/>
          </a:avLst>
        </a:prstGeom>
        <a:solidFill>
          <a:srgbClr val="CF8871"/>
        </a:solidFill>
        <a:ln w="15875" cap="flat" cmpd="sng" algn="ctr">
          <a:solidFill>
            <a:sysClr val="window" lastClr="FFFFFF">
              <a:hueOff val="0"/>
              <a:satOff val="0"/>
              <a:lumOff val="0"/>
              <a:alphaOff val="0"/>
            </a:sysClr>
          </a:solidFill>
          <a:prstDash val="solid"/>
        </a:ln>
        <a:effectLst/>
      </dgm:spPr>
      <dgm:t>
        <a:bodyPr/>
        <a:lstStyle/>
        <a:p>
          <a:pPr>
            <a:buNone/>
          </a:pPr>
          <a:r>
            <a:rPr lang="fr-CA" sz="1400" b="1" dirty="0">
              <a:solidFill>
                <a:sysClr val="window" lastClr="FFFFFF"/>
              </a:solidFill>
              <a:latin typeface="Garamond" panose="02020404030301010803"/>
              <a:ea typeface="+mn-ea"/>
              <a:cs typeface="+mn-cs"/>
            </a:rPr>
            <a:t>Aménagement de communautés et de territoires sains et sécuritaires</a:t>
          </a:r>
        </a:p>
      </dgm:t>
    </dgm:pt>
    <dgm:pt modelId="{B8AA9913-4F61-45B6-9D36-E09A7AB5C9FA}" type="parTrans" cxnId="{790B97C2-9906-4B4C-8126-7FABDB41A22A}">
      <dgm:prSet/>
      <dgm:spPr/>
      <dgm:t>
        <a:bodyPr/>
        <a:lstStyle/>
        <a:p>
          <a:endParaRPr lang="fr-CA"/>
        </a:p>
      </dgm:t>
    </dgm:pt>
    <dgm:pt modelId="{F70DB246-89B3-4C74-914C-CF81E595EF0D}" type="sibTrans" cxnId="{790B97C2-9906-4B4C-8126-7FABDB41A22A}">
      <dgm:prSet custT="1"/>
      <dgm:spPr>
        <a:xfrm rot="5400000">
          <a:off x="164323" y="-73295"/>
          <a:ext cx="1743349" cy="1889940"/>
        </a:xfrm>
        <a:prstGeom prst="hexagon">
          <a:avLst>
            <a:gd name="adj" fmla="val 25000"/>
            <a:gd name="vf" fmla="val 115470"/>
          </a:avLst>
        </a:prstGeom>
        <a:solidFill>
          <a:srgbClr val="4C86B6"/>
        </a:solidFill>
        <a:ln w="15875" cap="flat" cmpd="sng" algn="ctr">
          <a:solidFill>
            <a:sysClr val="window" lastClr="FFFFFF">
              <a:hueOff val="0"/>
              <a:satOff val="0"/>
              <a:lumOff val="0"/>
              <a:alphaOff val="0"/>
            </a:sysClr>
          </a:solidFill>
          <a:prstDash val="solid"/>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endParaRPr lang="fr-CA" sz="1800" b="1" dirty="0">
            <a:solidFill>
              <a:sysClr val="window" lastClr="FFFFFF"/>
            </a:solidFill>
            <a:latin typeface="Garamond" panose="02020404030301010803"/>
            <a:ea typeface="+mn-ea"/>
            <a:cs typeface="+mn-cs"/>
          </a:endParaRPr>
        </a:p>
        <a:p>
          <a:pPr marL="0" marR="0" lvl="0" indent="0" algn="ctr" defTabSz="914400" eaLnBrk="1" fontAlgn="auto" latinLnBrk="0" hangingPunct="1">
            <a:lnSpc>
              <a:spcPct val="100000"/>
            </a:lnSpc>
            <a:spcBef>
              <a:spcPts val="0"/>
            </a:spcBef>
            <a:spcAft>
              <a:spcPts val="0"/>
            </a:spcAft>
            <a:buClrTx/>
            <a:buSzTx/>
            <a:buFontTx/>
            <a:buNone/>
            <a:tabLst/>
            <a:defRPr/>
          </a:pPr>
          <a:endParaRPr lang="fr-CA" sz="900" b="1" dirty="0">
            <a:solidFill>
              <a:sysClr val="window" lastClr="FFFFFF"/>
            </a:solidFill>
            <a:latin typeface="Garamond" panose="02020404030301010803"/>
            <a:ea typeface="+mn-ea"/>
            <a:cs typeface="+mn-cs"/>
          </a:endParaRPr>
        </a:p>
        <a:p>
          <a:pPr marL="0" marR="0" lvl="0" indent="0" algn="ctr" defTabSz="914400" eaLnBrk="1" fontAlgn="auto" latinLnBrk="0" hangingPunct="1">
            <a:lnSpc>
              <a:spcPct val="100000"/>
            </a:lnSpc>
            <a:spcBef>
              <a:spcPts val="0"/>
            </a:spcBef>
            <a:spcAft>
              <a:spcPts val="0"/>
            </a:spcAft>
            <a:buClrTx/>
            <a:buSzTx/>
            <a:buFontTx/>
            <a:buNone/>
            <a:tabLst/>
            <a:defRPr/>
          </a:pPr>
          <a:r>
            <a:rPr lang="fr-CA" sz="1400" b="1" dirty="0">
              <a:solidFill>
                <a:sysClr val="window" lastClr="FFFFFF"/>
              </a:solidFill>
              <a:latin typeface="Garamond" panose="02020404030301010803"/>
              <a:ea typeface="+mn-ea"/>
              <a:cs typeface="+mn-cs"/>
            </a:rPr>
            <a:t>Développement des capacités dès le plus jeunes âge</a:t>
          </a:r>
        </a:p>
        <a:p>
          <a:pPr marL="0" lvl="0" defTabSz="1600200">
            <a:lnSpc>
              <a:spcPct val="90000"/>
            </a:lnSpc>
            <a:spcBef>
              <a:spcPct val="0"/>
            </a:spcBef>
            <a:spcAft>
              <a:spcPct val="35000"/>
            </a:spcAft>
            <a:buNone/>
          </a:pPr>
          <a:endParaRPr lang="fr-CA" dirty="0">
            <a:solidFill>
              <a:sysClr val="window" lastClr="FFFFFF"/>
            </a:solidFill>
            <a:latin typeface="Garamond" panose="02020404030301010803"/>
            <a:ea typeface="+mn-ea"/>
            <a:cs typeface="+mn-cs"/>
          </a:endParaRPr>
        </a:p>
      </dgm:t>
    </dgm:pt>
    <dgm:pt modelId="{65143F5B-BF2E-4B92-9A1F-7575B53004B6}">
      <dgm:prSet phldrT="[Texte]" custT="1"/>
      <dgm:spPr>
        <a:xfrm rot="5400000">
          <a:off x="163618" y="2170203"/>
          <a:ext cx="1779448" cy="1836204"/>
        </a:xfrm>
        <a:prstGeom prst="hexagon">
          <a:avLst>
            <a:gd name="adj" fmla="val 25000"/>
            <a:gd name="vf" fmla="val 115470"/>
          </a:avLst>
        </a:prstGeom>
        <a:solidFill>
          <a:srgbClr val="B53A31"/>
        </a:solidFill>
        <a:ln w="15875" cap="flat" cmpd="sng" algn="ctr">
          <a:solidFill>
            <a:sysClr val="window" lastClr="FFFFFF">
              <a:hueOff val="0"/>
              <a:satOff val="0"/>
              <a:lumOff val="0"/>
              <a:alphaOff val="0"/>
            </a:sysClr>
          </a:solidFill>
          <a:prstDash val="solid"/>
        </a:ln>
        <a:effectLst/>
      </dgm:spPr>
      <dgm:t>
        <a:bodyPr/>
        <a:lstStyle/>
        <a:p>
          <a:pPr>
            <a:buNone/>
          </a:pPr>
          <a:endParaRPr lang="fr-CA" sz="900" dirty="0">
            <a:solidFill>
              <a:sysClr val="window" lastClr="FFFFFF"/>
            </a:solidFill>
            <a:latin typeface="Garamond" panose="02020404030301010803"/>
            <a:ea typeface="+mn-ea"/>
            <a:cs typeface="+mn-cs"/>
          </a:endParaRPr>
        </a:p>
        <a:p>
          <a:pPr>
            <a:buNone/>
          </a:pPr>
          <a:r>
            <a:rPr lang="fr-CA" sz="1400" b="1" dirty="0">
              <a:solidFill>
                <a:sysClr val="window" lastClr="FFFFFF"/>
              </a:solidFill>
              <a:latin typeface="Garamond" panose="02020404030301010803"/>
              <a:ea typeface="+mn-ea"/>
              <a:cs typeface="+mn-cs"/>
            </a:rPr>
            <a:t>Amélioration des conditions de vie qui favorisent la santé </a:t>
          </a:r>
        </a:p>
      </dgm:t>
    </dgm:pt>
    <dgm:pt modelId="{2E19EC66-BAE3-4B84-BD33-56E7E8AF2A04}" type="parTrans" cxnId="{CB5E4DA0-0B03-4472-BF21-6E20D1D80CFE}">
      <dgm:prSet/>
      <dgm:spPr/>
      <dgm:t>
        <a:bodyPr/>
        <a:lstStyle/>
        <a:p>
          <a:endParaRPr lang="fr-CA"/>
        </a:p>
      </dgm:t>
    </dgm:pt>
    <dgm:pt modelId="{AF3CF8A0-EEE7-41F5-9CF3-CD07FB1142B2}" type="sibTrans" cxnId="{CB5E4DA0-0B03-4472-BF21-6E20D1D80CFE}">
      <dgm:prSet/>
      <dgm:spPr>
        <a:xfrm rot="5400000">
          <a:off x="5349056" y="2085273"/>
          <a:ext cx="1735955" cy="1841209"/>
        </a:xfrm>
        <a:prstGeom prst="hexagon">
          <a:avLst>
            <a:gd name="adj" fmla="val 25000"/>
            <a:gd name="vf" fmla="val 115470"/>
          </a:avLst>
        </a:prstGeom>
        <a:solidFill>
          <a:srgbClr val="319C33"/>
        </a:solidFill>
        <a:ln w="15875" cap="flat" cmpd="sng" algn="ctr">
          <a:solidFill>
            <a:sysClr val="window" lastClr="FFFFFF">
              <a:hueOff val="0"/>
              <a:satOff val="0"/>
              <a:lumOff val="0"/>
              <a:alphaOff val="0"/>
            </a:sysClr>
          </a:solidFill>
          <a:prstDash val="solid"/>
        </a:ln>
        <a:effectLst/>
      </dgm:spPr>
      <dgm:t>
        <a:bodyPr/>
        <a:lstStyle/>
        <a:p>
          <a:pPr>
            <a:buNone/>
          </a:pPr>
          <a:r>
            <a:rPr lang="fr-CA" b="1" dirty="0">
              <a:solidFill>
                <a:sysClr val="window" lastClr="FFFFFF"/>
              </a:solidFill>
              <a:latin typeface="Garamond" panose="02020404030301010803"/>
              <a:ea typeface="+mn-ea"/>
              <a:cs typeface="+mn-cs"/>
            </a:rPr>
            <a:t>Mobilisation des partenaires</a:t>
          </a:r>
        </a:p>
      </dgm:t>
    </dgm:pt>
    <dgm:pt modelId="{087BC5C5-FE8E-4055-BF2A-FC4002E97A52}" type="pres">
      <dgm:prSet presAssocID="{4775CBAF-64D2-4679-8E7B-95206481283B}" presName="Name0" presStyleCnt="0">
        <dgm:presLayoutVars>
          <dgm:chMax/>
          <dgm:chPref/>
          <dgm:dir/>
          <dgm:animLvl val="lvl"/>
        </dgm:presLayoutVars>
      </dgm:prSet>
      <dgm:spPr/>
      <dgm:t>
        <a:bodyPr/>
        <a:lstStyle/>
        <a:p>
          <a:endParaRPr lang="fr-CA"/>
        </a:p>
      </dgm:t>
    </dgm:pt>
    <dgm:pt modelId="{14E085A9-83F4-4797-82F9-636F606D981A}" type="pres">
      <dgm:prSet presAssocID="{66644AEE-C0EF-40F7-BDA3-1B44E9348E0F}" presName="composite" presStyleCnt="0"/>
      <dgm:spPr/>
    </dgm:pt>
    <dgm:pt modelId="{D9B8D94E-5F90-442A-A861-5EE60400D7E3}" type="pres">
      <dgm:prSet presAssocID="{66644AEE-C0EF-40F7-BDA3-1B44E9348E0F}" presName="Parent1" presStyleLbl="node1" presStyleIdx="0" presStyleCnt="4" custScaleX="156163" custScaleY="103883" custLinFactNeighborX="94832" custLinFactNeighborY="-7173">
        <dgm:presLayoutVars>
          <dgm:chMax val="1"/>
          <dgm:chPref val="1"/>
          <dgm:bulletEnabled val="1"/>
        </dgm:presLayoutVars>
      </dgm:prSet>
      <dgm:spPr/>
      <dgm:t>
        <a:bodyPr/>
        <a:lstStyle/>
        <a:p>
          <a:endParaRPr lang="fr-CA"/>
        </a:p>
      </dgm:t>
    </dgm:pt>
    <dgm:pt modelId="{149C288C-99BA-4EDB-AF97-05E1AD7135EF}" type="pres">
      <dgm:prSet presAssocID="{66644AEE-C0EF-40F7-BDA3-1B44E9348E0F}" presName="Childtext1" presStyleLbl="revTx" presStyleIdx="0" presStyleCnt="2">
        <dgm:presLayoutVars>
          <dgm:chMax val="0"/>
          <dgm:chPref val="0"/>
          <dgm:bulletEnabled val="1"/>
        </dgm:presLayoutVars>
      </dgm:prSet>
      <dgm:spPr>
        <a:xfrm>
          <a:off x="5035555" y="607133"/>
          <a:ext cx="2260749" cy="1215456"/>
        </a:xfrm>
        <a:prstGeom prst="rect">
          <a:avLst/>
        </a:prstGeom>
        <a:noFill/>
        <a:ln>
          <a:noFill/>
        </a:ln>
        <a:effectLst/>
      </dgm:spPr>
    </dgm:pt>
    <dgm:pt modelId="{3AEAA450-5C2C-4402-A7BB-2E4F39029FCC}" type="pres">
      <dgm:prSet presAssocID="{66644AEE-C0EF-40F7-BDA3-1B44E9348E0F}" presName="BalanceSpacing" presStyleCnt="0"/>
      <dgm:spPr/>
    </dgm:pt>
    <dgm:pt modelId="{F87F4A46-0DFD-4ADD-AA7C-C4BFC7E47345}" type="pres">
      <dgm:prSet presAssocID="{66644AEE-C0EF-40F7-BDA3-1B44E9348E0F}" presName="BalanceSpacing1" presStyleCnt="0"/>
      <dgm:spPr/>
    </dgm:pt>
    <dgm:pt modelId="{2095A34B-11E9-4FE1-93C9-4568DBC857E2}" type="pres">
      <dgm:prSet presAssocID="{F70DB246-89B3-4C74-914C-CF81E595EF0D}" presName="Accent1Text" presStyleLbl="node1" presStyleIdx="1" presStyleCnt="4" custScaleX="136726" custScaleY="98303" custLinFactNeighborX="-40967" custLinFactNeighborY="-10498"/>
      <dgm:spPr/>
      <dgm:t>
        <a:bodyPr/>
        <a:lstStyle/>
        <a:p>
          <a:endParaRPr lang="fr-CA"/>
        </a:p>
      </dgm:t>
    </dgm:pt>
    <dgm:pt modelId="{5DC2C513-EDA6-4B4D-8E83-C86B76537D56}" type="pres">
      <dgm:prSet presAssocID="{F70DB246-89B3-4C74-914C-CF81E595EF0D}" presName="spaceBetweenRectangles" presStyleCnt="0"/>
      <dgm:spPr/>
    </dgm:pt>
    <dgm:pt modelId="{1F280F05-6795-40C2-A392-5CECCA033DA7}" type="pres">
      <dgm:prSet presAssocID="{65143F5B-BF2E-4B92-9A1F-7575B53004B6}" presName="composite" presStyleCnt="0"/>
      <dgm:spPr/>
    </dgm:pt>
    <dgm:pt modelId="{8260533A-048C-4F9D-884B-0912865AFCBE}" type="pres">
      <dgm:prSet presAssocID="{65143F5B-BF2E-4B92-9A1F-7575B53004B6}" presName="Parent1" presStyleLbl="node1" presStyleIdx="2" presStyleCnt="4" custScaleX="140901" custScaleY="100668" custLinFactNeighborX="-95129" custLinFactNeighborY="5125">
        <dgm:presLayoutVars>
          <dgm:chMax val="1"/>
          <dgm:chPref val="1"/>
          <dgm:bulletEnabled val="1"/>
        </dgm:presLayoutVars>
      </dgm:prSet>
      <dgm:spPr/>
      <dgm:t>
        <a:bodyPr/>
        <a:lstStyle/>
        <a:p>
          <a:endParaRPr lang="fr-CA"/>
        </a:p>
      </dgm:t>
    </dgm:pt>
    <dgm:pt modelId="{8DDAD223-1A18-44BE-9857-1BFEF07A8C7F}" type="pres">
      <dgm:prSet presAssocID="{65143F5B-BF2E-4B92-9A1F-7575B53004B6}" presName="Childtext1" presStyleLbl="revTx" presStyleIdx="1" presStyleCnt="2" custLinFactNeighborX="-48828" custLinFactNeighborY="38067">
        <dgm:presLayoutVars>
          <dgm:chMax val="0"/>
          <dgm:chPref val="0"/>
          <dgm:bulletEnabled val="1"/>
        </dgm:presLayoutVars>
      </dgm:prSet>
      <dgm:spPr>
        <a:xfrm>
          <a:off x="0" y="2828627"/>
          <a:ext cx="2187822" cy="1215456"/>
        </a:xfrm>
        <a:prstGeom prst="rect">
          <a:avLst/>
        </a:prstGeom>
        <a:noFill/>
        <a:ln>
          <a:noFill/>
        </a:ln>
        <a:effectLst/>
      </dgm:spPr>
    </dgm:pt>
    <dgm:pt modelId="{EAA8478E-40DD-435B-867C-E622E9B3DFC8}" type="pres">
      <dgm:prSet presAssocID="{65143F5B-BF2E-4B92-9A1F-7575B53004B6}" presName="BalanceSpacing" presStyleCnt="0"/>
      <dgm:spPr/>
    </dgm:pt>
    <dgm:pt modelId="{ADAF99E1-FAD2-407F-8C94-4DF8615C1CBA}" type="pres">
      <dgm:prSet presAssocID="{65143F5B-BF2E-4B92-9A1F-7575B53004B6}" presName="BalanceSpacing1" presStyleCnt="0"/>
      <dgm:spPr/>
    </dgm:pt>
    <dgm:pt modelId="{5A0B3513-CCD0-4EBA-B147-81EC87FF718E}" type="pres">
      <dgm:prSet presAssocID="{AF3CF8A0-EEE7-41F5-9CF3-CD07FB1142B2}" presName="Accent1Text" presStyleLbl="node1" presStyleIdx="3" presStyleCnt="4" custScaleX="140420" custScaleY="97051" custLinFactNeighborX="40925" custLinFactNeighborY="6399"/>
      <dgm:spPr/>
      <dgm:t>
        <a:bodyPr/>
        <a:lstStyle/>
        <a:p>
          <a:endParaRPr lang="fr-CA"/>
        </a:p>
      </dgm:t>
    </dgm:pt>
  </dgm:ptLst>
  <dgm:cxnLst>
    <dgm:cxn modelId="{34A54CAF-B0F4-404E-918A-BD32ECF7DDE5}" type="presOf" srcId="{4775CBAF-64D2-4679-8E7B-95206481283B}" destId="{087BC5C5-FE8E-4055-BF2A-FC4002E97A52}" srcOrd="0" destOrd="0" presId="urn:microsoft.com/office/officeart/2008/layout/AlternatingHexagons"/>
    <dgm:cxn modelId="{CB5E4DA0-0B03-4472-BF21-6E20D1D80CFE}" srcId="{4775CBAF-64D2-4679-8E7B-95206481283B}" destId="{65143F5B-BF2E-4B92-9A1F-7575B53004B6}" srcOrd="1" destOrd="0" parTransId="{2E19EC66-BAE3-4B84-BD33-56E7E8AF2A04}" sibTransId="{AF3CF8A0-EEE7-41F5-9CF3-CD07FB1142B2}"/>
    <dgm:cxn modelId="{D1927E26-E7A8-4384-AEBE-2AFA4EEB861C}" type="presOf" srcId="{65143F5B-BF2E-4B92-9A1F-7575B53004B6}" destId="{8260533A-048C-4F9D-884B-0912865AFCBE}" srcOrd="0" destOrd="0" presId="urn:microsoft.com/office/officeart/2008/layout/AlternatingHexagons"/>
    <dgm:cxn modelId="{790B97C2-9906-4B4C-8126-7FABDB41A22A}" srcId="{4775CBAF-64D2-4679-8E7B-95206481283B}" destId="{66644AEE-C0EF-40F7-BDA3-1B44E9348E0F}" srcOrd="0" destOrd="0" parTransId="{B8AA9913-4F61-45B6-9D36-E09A7AB5C9FA}" sibTransId="{F70DB246-89B3-4C74-914C-CF81E595EF0D}"/>
    <dgm:cxn modelId="{C571E039-46DB-45B6-A435-2B1CDC9A9886}" type="presOf" srcId="{F70DB246-89B3-4C74-914C-CF81E595EF0D}" destId="{2095A34B-11E9-4FE1-93C9-4568DBC857E2}" srcOrd="0" destOrd="0" presId="urn:microsoft.com/office/officeart/2008/layout/AlternatingHexagons"/>
    <dgm:cxn modelId="{D0220880-30E1-4E41-BF8F-D4C022D6D607}" type="presOf" srcId="{66644AEE-C0EF-40F7-BDA3-1B44E9348E0F}" destId="{D9B8D94E-5F90-442A-A861-5EE60400D7E3}" srcOrd="0" destOrd="0" presId="urn:microsoft.com/office/officeart/2008/layout/AlternatingHexagons"/>
    <dgm:cxn modelId="{CF6492B0-27CD-4876-B767-FB65358598D4}" type="presOf" srcId="{AF3CF8A0-EEE7-41F5-9CF3-CD07FB1142B2}" destId="{5A0B3513-CCD0-4EBA-B147-81EC87FF718E}" srcOrd="0" destOrd="0" presId="urn:microsoft.com/office/officeart/2008/layout/AlternatingHexagons"/>
    <dgm:cxn modelId="{5231D4C5-1C08-4096-A133-740D3F721CF0}" type="presParOf" srcId="{087BC5C5-FE8E-4055-BF2A-FC4002E97A52}" destId="{14E085A9-83F4-4797-82F9-636F606D981A}" srcOrd="0" destOrd="0" presId="urn:microsoft.com/office/officeart/2008/layout/AlternatingHexagons"/>
    <dgm:cxn modelId="{6D621733-1CDA-49E5-B025-C1090194B451}" type="presParOf" srcId="{14E085A9-83F4-4797-82F9-636F606D981A}" destId="{D9B8D94E-5F90-442A-A861-5EE60400D7E3}" srcOrd="0" destOrd="0" presId="urn:microsoft.com/office/officeart/2008/layout/AlternatingHexagons"/>
    <dgm:cxn modelId="{B75647A7-9950-40E3-B344-5F8555914EF2}" type="presParOf" srcId="{14E085A9-83F4-4797-82F9-636F606D981A}" destId="{149C288C-99BA-4EDB-AF97-05E1AD7135EF}" srcOrd="1" destOrd="0" presId="urn:microsoft.com/office/officeart/2008/layout/AlternatingHexagons"/>
    <dgm:cxn modelId="{3D62B34D-DA68-45F6-91FC-5DFF9FFA14FD}" type="presParOf" srcId="{14E085A9-83F4-4797-82F9-636F606D981A}" destId="{3AEAA450-5C2C-4402-A7BB-2E4F39029FCC}" srcOrd="2" destOrd="0" presId="urn:microsoft.com/office/officeart/2008/layout/AlternatingHexagons"/>
    <dgm:cxn modelId="{C3265541-B01A-4F9C-9D55-EB17D31B859B}" type="presParOf" srcId="{14E085A9-83F4-4797-82F9-636F606D981A}" destId="{F87F4A46-0DFD-4ADD-AA7C-C4BFC7E47345}" srcOrd="3" destOrd="0" presId="urn:microsoft.com/office/officeart/2008/layout/AlternatingHexagons"/>
    <dgm:cxn modelId="{C7616F35-23DD-40B0-AFF4-E18BD3F5B33D}" type="presParOf" srcId="{14E085A9-83F4-4797-82F9-636F606D981A}" destId="{2095A34B-11E9-4FE1-93C9-4568DBC857E2}" srcOrd="4" destOrd="0" presId="urn:microsoft.com/office/officeart/2008/layout/AlternatingHexagons"/>
    <dgm:cxn modelId="{BFEBEC33-3314-40BD-A1CA-76D680A64E34}" type="presParOf" srcId="{087BC5C5-FE8E-4055-BF2A-FC4002E97A52}" destId="{5DC2C513-EDA6-4B4D-8E83-C86B76537D56}" srcOrd="1" destOrd="0" presId="urn:microsoft.com/office/officeart/2008/layout/AlternatingHexagons"/>
    <dgm:cxn modelId="{BEC9DCCF-C53B-45C2-949E-EF95593E6BBD}" type="presParOf" srcId="{087BC5C5-FE8E-4055-BF2A-FC4002E97A52}" destId="{1F280F05-6795-40C2-A392-5CECCA033DA7}" srcOrd="2" destOrd="0" presId="urn:microsoft.com/office/officeart/2008/layout/AlternatingHexagons"/>
    <dgm:cxn modelId="{FF3000CE-BB6F-45E3-88E2-F11FAC40A2E4}" type="presParOf" srcId="{1F280F05-6795-40C2-A392-5CECCA033DA7}" destId="{8260533A-048C-4F9D-884B-0912865AFCBE}" srcOrd="0" destOrd="0" presId="urn:microsoft.com/office/officeart/2008/layout/AlternatingHexagons"/>
    <dgm:cxn modelId="{36652FDB-2CC6-41DA-91AA-5FC642ABE36A}" type="presParOf" srcId="{1F280F05-6795-40C2-A392-5CECCA033DA7}" destId="{8DDAD223-1A18-44BE-9857-1BFEF07A8C7F}" srcOrd="1" destOrd="0" presId="urn:microsoft.com/office/officeart/2008/layout/AlternatingHexagons"/>
    <dgm:cxn modelId="{99E73663-D724-475B-8598-70B87112C407}" type="presParOf" srcId="{1F280F05-6795-40C2-A392-5CECCA033DA7}" destId="{EAA8478E-40DD-435B-867C-E622E9B3DFC8}" srcOrd="2" destOrd="0" presId="urn:microsoft.com/office/officeart/2008/layout/AlternatingHexagons"/>
    <dgm:cxn modelId="{22D771ED-1AE5-4378-A7C9-F4239E23CC90}" type="presParOf" srcId="{1F280F05-6795-40C2-A392-5CECCA033DA7}" destId="{ADAF99E1-FAD2-407F-8C94-4DF8615C1CBA}" srcOrd="3" destOrd="0" presId="urn:microsoft.com/office/officeart/2008/layout/AlternatingHexagons"/>
    <dgm:cxn modelId="{1FC4E811-4A3B-49D3-A0DB-25204A1C6BDE}" type="presParOf" srcId="{1F280F05-6795-40C2-A392-5CECCA033DA7}" destId="{5A0B3513-CCD0-4EBA-B147-81EC87FF718E}" srcOrd="4" destOrd="0" presId="urn:microsoft.com/office/officeart/2008/layout/AlternatingHexagon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B8D94E-5F90-442A-A861-5EE60400D7E3}">
      <dsp:nvSpPr>
        <dsp:cNvPr id="0" name=""/>
        <dsp:cNvSpPr/>
      </dsp:nvSpPr>
      <dsp:spPr>
        <a:xfrm rot="5400000">
          <a:off x="3322427" y="-220374"/>
          <a:ext cx="1481314" cy="1937314"/>
        </a:xfrm>
        <a:prstGeom prst="hexagon">
          <a:avLst>
            <a:gd name="adj" fmla="val 25000"/>
            <a:gd name="vf" fmla="val 115470"/>
          </a:avLst>
        </a:prstGeom>
        <a:solidFill>
          <a:srgbClr val="CF8871"/>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fr-CA" sz="1400" b="1" kern="1200" dirty="0">
              <a:solidFill>
                <a:sysClr val="window" lastClr="FFFFFF"/>
              </a:solidFill>
              <a:latin typeface="Garamond" panose="02020404030301010803"/>
              <a:ea typeface="+mn-ea"/>
              <a:cs typeface="+mn-cs"/>
            </a:rPr>
            <a:t>Aménagement de communautés et de territoires sains et sécuritaires</a:t>
          </a:r>
        </a:p>
      </dsp:txBody>
      <dsp:txXfrm rot="-5400000">
        <a:off x="3417313" y="254512"/>
        <a:ext cx="1291542" cy="987542"/>
      </dsp:txXfrm>
    </dsp:sp>
    <dsp:sp modelId="{149C288C-99BA-4EDB-AF97-05E1AD7135EF}">
      <dsp:nvSpPr>
        <dsp:cNvPr id="0" name=""/>
        <dsp:cNvSpPr/>
      </dsp:nvSpPr>
      <dsp:spPr>
        <a:xfrm>
          <a:off x="3544556" y="422782"/>
          <a:ext cx="1591354" cy="855567"/>
        </a:xfrm>
        <a:prstGeom prst="rect">
          <a:avLst/>
        </a:prstGeom>
        <a:noFill/>
        <a:ln>
          <a:noFill/>
        </a:ln>
        <a:effectLst/>
      </dsp:spPr>
      <dsp:style>
        <a:lnRef idx="0">
          <a:scrgbClr r="0" g="0" b="0"/>
        </a:lnRef>
        <a:fillRef idx="0">
          <a:scrgbClr r="0" g="0" b="0"/>
        </a:fillRef>
        <a:effectRef idx="0">
          <a:scrgbClr r="0" g="0" b="0"/>
        </a:effectRef>
        <a:fontRef idx="minor"/>
      </dsp:style>
    </dsp:sp>
    <dsp:sp modelId="{2095A34B-11E9-4FE1-93C9-4568DBC857E2}">
      <dsp:nvSpPr>
        <dsp:cNvPr id="0" name=""/>
        <dsp:cNvSpPr/>
      </dsp:nvSpPr>
      <dsp:spPr>
        <a:xfrm rot="5400000">
          <a:off x="337708" y="-147218"/>
          <a:ext cx="1401746" cy="1696184"/>
        </a:xfrm>
        <a:prstGeom prst="hexagon">
          <a:avLst>
            <a:gd name="adj" fmla="val 25000"/>
            <a:gd name="vf" fmla="val 115470"/>
          </a:avLst>
        </a:prstGeom>
        <a:solidFill>
          <a:srgbClr val="4C86B6"/>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endParaRPr lang="fr-CA" sz="1800" b="1" kern="1200" dirty="0">
            <a:solidFill>
              <a:sysClr val="window" lastClr="FFFFFF"/>
            </a:solidFill>
            <a:latin typeface="Garamond" panose="02020404030301010803"/>
            <a:ea typeface="+mn-ea"/>
            <a:cs typeface="+mn-cs"/>
          </a:endParaRPr>
        </a:p>
        <a:p>
          <a:pPr marL="0" marR="0" lvl="0" indent="0" algn="ctr" defTabSz="914400" eaLnBrk="1" fontAlgn="auto" latinLnBrk="0" hangingPunct="1">
            <a:lnSpc>
              <a:spcPct val="100000"/>
            </a:lnSpc>
            <a:spcBef>
              <a:spcPct val="0"/>
            </a:spcBef>
            <a:spcAft>
              <a:spcPts val="0"/>
            </a:spcAft>
            <a:buClrTx/>
            <a:buSzTx/>
            <a:buFontTx/>
            <a:buNone/>
            <a:tabLst/>
            <a:defRPr/>
          </a:pPr>
          <a:endParaRPr lang="fr-CA" sz="900" b="1" kern="1200" dirty="0">
            <a:solidFill>
              <a:sysClr val="window" lastClr="FFFFFF"/>
            </a:solidFill>
            <a:latin typeface="Garamond" panose="02020404030301010803"/>
            <a:ea typeface="+mn-ea"/>
            <a:cs typeface="+mn-cs"/>
          </a:endParaRPr>
        </a:p>
        <a:p>
          <a:pPr marL="0" marR="0" lvl="0" indent="0" algn="ctr" defTabSz="914400" eaLnBrk="1" fontAlgn="auto" latinLnBrk="0" hangingPunct="1">
            <a:lnSpc>
              <a:spcPct val="100000"/>
            </a:lnSpc>
            <a:spcBef>
              <a:spcPct val="0"/>
            </a:spcBef>
            <a:spcAft>
              <a:spcPts val="0"/>
            </a:spcAft>
            <a:buClrTx/>
            <a:buSzTx/>
            <a:buFontTx/>
            <a:buNone/>
            <a:tabLst/>
            <a:defRPr/>
          </a:pPr>
          <a:r>
            <a:rPr lang="fr-CA" sz="1400" b="1" kern="1200" dirty="0">
              <a:solidFill>
                <a:sysClr val="window" lastClr="FFFFFF"/>
              </a:solidFill>
              <a:latin typeface="Garamond" panose="02020404030301010803"/>
              <a:ea typeface="+mn-ea"/>
              <a:cs typeface="+mn-cs"/>
            </a:rPr>
            <a:t>Développement des capacités dès le plus jeunes âge</a:t>
          </a:r>
        </a:p>
        <a:p>
          <a:pPr marL="0" lvl="0" defTabSz="1600200">
            <a:lnSpc>
              <a:spcPct val="90000"/>
            </a:lnSpc>
            <a:spcBef>
              <a:spcPct val="0"/>
            </a:spcBef>
            <a:spcAft>
              <a:spcPct val="35000"/>
            </a:spcAft>
            <a:buNone/>
          </a:pPr>
          <a:endParaRPr lang="fr-CA" kern="1200" dirty="0">
            <a:solidFill>
              <a:sysClr val="window" lastClr="FFFFFF"/>
            </a:solidFill>
            <a:latin typeface="Garamond" panose="02020404030301010803"/>
            <a:ea typeface="+mn-ea"/>
            <a:cs typeface="+mn-cs"/>
          </a:endParaRPr>
        </a:p>
      </dsp:txBody>
      <dsp:txXfrm rot="-5400000">
        <a:off x="473186" y="233625"/>
        <a:ext cx="1130790" cy="934498"/>
      </dsp:txXfrm>
    </dsp:sp>
    <dsp:sp modelId="{8260533A-048C-4F9D-884B-0912865AFCBE}">
      <dsp:nvSpPr>
        <dsp:cNvPr id="0" name=""/>
        <dsp:cNvSpPr/>
      </dsp:nvSpPr>
      <dsp:spPr>
        <a:xfrm rot="5400000">
          <a:off x="316270" y="1292446"/>
          <a:ext cx="1435470" cy="1747978"/>
        </a:xfrm>
        <a:prstGeom prst="hexagon">
          <a:avLst>
            <a:gd name="adj" fmla="val 25000"/>
            <a:gd name="vf" fmla="val 115470"/>
          </a:avLst>
        </a:prstGeom>
        <a:solidFill>
          <a:srgbClr val="B53A31"/>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endParaRPr lang="fr-CA" sz="900" kern="1200" dirty="0">
            <a:solidFill>
              <a:sysClr val="window" lastClr="FFFFFF"/>
            </a:solidFill>
            <a:latin typeface="Garamond" panose="02020404030301010803"/>
            <a:ea typeface="+mn-ea"/>
            <a:cs typeface="+mn-cs"/>
          </a:endParaRPr>
        </a:p>
        <a:p>
          <a:pPr lvl="0" algn="ctr" defTabSz="400050">
            <a:lnSpc>
              <a:spcPct val="90000"/>
            </a:lnSpc>
            <a:spcBef>
              <a:spcPct val="0"/>
            </a:spcBef>
            <a:spcAft>
              <a:spcPct val="35000"/>
            </a:spcAft>
            <a:buNone/>
          </a:pPr>
          <a:r>
            <a:rPr lang="fr-CA" sz="1400" b="1" kern="1200" dirty="0">
              <a:solidFill>
                <a:sysClr val="window" lastClr="FFFFFF"/>
              </a:solidFill>
              <a:latin typeface="Garamond" panose="02020404030301010803"/>
              <a:ea typeface="+mn-ea"/>
              <a:cs typeface="+mn-cs"/>
            </a:rPr>
            <a:t>Amélioration des conditions de vie qui favorisent la santé </a:t>
          </a:r>
        </a:p>
      </dsp:txBody>
      <dsp:txXfrm rot="-5400000">
        <a:off x="451346" y="1687945"/>
        <a:ext cx="1165318" cy="956980"/>
      </dsp:txXfrm>
    </dsp:sp>
    <dsp:sp modelId="{8DDAD223-1A18-44BE-9857-1BFEF07A8C7F}">
      <dsp:nvSpPr>
        <dsp:cNvPr id="0" name=""/>
        <dsp:cNvSpPr/>
      </dsp:nvSpPr>
      <dsp:spPr>
        <a:xfrm>
          <a:off x="0" y="1991260"/>
          <a:ext cx="1540020" cy="855567"/>
        </a:xfrm>
        <a:prstGeom prst="rect">
          <a:avLst/>
        </a:prstGeom>
        <a:noFill/>
        <a:ln>
          <a:noFill/>
        </a:ln>
        <a:effectLst/>
      </dsp:spPr>
      <dsp:style>
        <a:lnRef idx="0">
          <a:scrgbClr r="0" g="0" b="0"/>
        </a:lnRef>
        <a:fillRef idx="0">
          <a:scrgbClr r="0" g="0" b="0"/>
        </a:fillRef>
        <a:effectRef idx="0">
          <a:scrgbClr r="0" g="0" b="0"/>
        </a:effectRef>
        <a:fontRef idx="minor"/>
      </dsp:style>
    </dsp:sp>
    <dsp:sp modelId="{5A0B3513-CCD0-4EBA-B147-81EC87FF718E}">
      <dsp:nvSpPr>
        <dsp:cNvPr id="0" name=""/>
        <dsp:cNvSpPr/>
      </dsp:nvSpPr>
      <dsp:spPr>
        <a:xfrm rot="5400000">
          <a:off x="3369724" y="1313596"/>
          <a:ext cx="1383893" cy="1742011"/>
        </a:xfrm>
        <a:prstGeom prst="hexagon">
          <a:avLst>
            <a:gd name="adj" fmla="val 25000"/>
            <a:gd name="vf" fmla="val 115470"/>
          </a:avLst>
        </a:prstGeom>
        <a:solidFill>
          <a:srgbClr val="319C33"/>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buNone/>
          </a:pPr>
          <a:r>
            <a:rPr lang="fr-CA" sz="1600" b="1" kern="1200" dirty="0">
              <a:solidFill>
                <a:sysClr val="window" lastClr="FFFFFF"/>
              </a:solidFill>
              <a:latin typeface="Garamond" panose="02020404030301010803"/>
              <a:ea typeface="+mn-ea"/>
              <a:cs typeface="+mn-cs"/>
            </a:rPr>
            <a:t>Mobilisation des partenaires</a:t>
          </a:r>
        </a:p>
      </dsp:txBody>
      <dsp:txXfrm rot="-5400000">
        <a:off x="3481000" y="1723304"/>
        <a:ext cx="1161341" cy="922595"/>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Bulletin d’informations d’entreprise de technologie (4 pages)</Template>
  <TotalTime>38</TotalTime>
  <Pages>8</Pages>
  <Words>23</Words>
  <Characters>130</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Grossenbacher</dc:creator>
  <cp:keywords/>
  <dc:description/>
  <cp:lastModifiedBy>Anne-Marie DesRoches</cp:lastModifiedBy>
  <cp:revision>6</cp:revision>
  <cp:lastPrinted>2020-07-12T13:59:00Z</cp:lastPrinted>
  <dcterms:created xsi:type="dcterms:W3CDTF">2020-07-09T19:12:00Z</dcterms:created>
  <dcterms:modified xsi:type="dcterms:W3CDTF">2020-07-12T14:34:00Z</dcterms:modified>
</cp:coreProperties>
</file>